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F2F5A" w:rsidRDefault="005F2F5A" w:rsidP="00041D81">
      <w:pPr>
        <w:rPr>
          <w:rFonts w:hint="cs"/>
        </w:rPr>
      </w:pPr>
      <w:bookmarkStart w:id="0" w:name="_GoBack"/>
      <w:bookmarkEnd w:id="0"/>
    </w:p>
    <w:p w:rsidR="003B0BAF" w:rsidRPr="003B0BAF" w:rsidRDefault="003B0BAF" w:rsidP="003B0BAF">
      <w:pPr>
        <w:spacing w:after="0" w:line="360" w:lineRule="auto"/>
        <w:jc w:val="center"/>
        <w:rPr>
          <w:rFonts w:ascii="Times New Roman" w:hAnsi="Times New Roman" w:cs="David"/>
          <w:b/>
          <w:bCs/>
          <w:sz w:val="24"/>
          <w:szCs w:val="24"/>
          <w:rtl/>
        </w:rPr>
      </w:pPr>
    </w:p>
    <w:p w:rsidR="003B0BAF" w:rsidRPr="003B0BAF" w:rsidRDefault="003B0BAF" w:rsidP="003B0BAF">
      <w:pPr>
        <w:spacing w:after="0" w:line="360" w:lineRule="auto"/>
        <w:jc w:val="center"/>
        <w:rPr>
          <w:rFonts w:ascii="Times New Roman" w:hAnsi="Times New Roman" w:cs="David"/>
          <w:b/>
          <w:bCs/>
          <w:sz w:val="24"/>
          <w:szCs w:val="24"/>
          <w:rtl/>
        </w:rPr>
      </w:pPr>
    </w:p>
    <w:p w:rsidR="003B0BAF" w:rsidRPr="003B0BAF" w:rsidRDefault="003B0BAF" w:rsidP="003B0BAF">
      <w:pPr>
        <w:spacing w:after="0" w:line="360" w:lineRule="auto"/>
        <w:jc w:val="center"/>
        <w:rPr>
          <w:rFonts w:ascii="Times New Roman" w:hAnsi="Times New Roman" w:cs="David"/>
          <w:b/>
          <w:bCs/>
          <w:sz w:val="24"/>
          <w:szCs w:val="24"/>
          <w:rtl/>
        </w:rPr>
      </w:pPr>
    </w:p>
    <w:p w:rsidR="003B0BAF" w:rsidRPr="003B0BAF" w:rsidRDefault="003B0BAF" w:rsidP="003B0BAF">
      <w:pPr>
        <w:spacing w:after="0" w:line="360" w:lineRule="auto"/>
        <w:jc w:val="center"/>
        <w:rPr>
          <w:rFonts w:ascii="Times New Roman" w:hAnsi="Times New Roman" w:cs="David"/>
          <w:b/>
          <w:bCs/>
          <w:color w:val="0070C0"/>
          <w:sz w:val="72"/>
          <w:szCs w:val="72"/>
          <w:rtl/>
        </w:rPr>
      </w:pPr>
      <w:r w:rsidRPr="003B0BAF">
        <w:rPr>
          <w:rFonts w:ascii="Times New Roman" w:hAnsi="Times New Roman" w:cs="David" w:hint="cs"/>
          <w:b/>
          <w:bCs/>
          <w:color w:val="0070C0"/>
          <w:sz w:val="72"/>
          <w:szCs w:val="72"/>
          <w:rtl/>
        </w:rPr>
        <w:t>משרד הכלכלה</w:t>
      </w:r>
    </w:p>
    <w:p w:rsidR="003B0BAF" w:rsidRPr="003B0BAF" w:rsidRDefault="003B0BAF" w:rsidP="003B0BAF">
      <w:pPr>
        <w:spacing w:after="0" w:line="360" w:lineRule="auto"/>
        <w:jc w:val="center"/>
        <w:rPr>
          <w:rFonts w:ascii="Times New Roman" w:hAnsi="Times New Roman" w:cs="David"/>
          <w:b/>
          <w:bCs/>
          <w:color w:val="0070C0"/>
          <w:sz w:val="72"/>
          <w:szCs w:val="72"/>
          <w:rtl/>
        </w:rPr>
      </w:pPr>
    </w:p>
    <w:p w:rsidR="003B0BAF" w:rsidRPr="003B0BAF" w:rsidRDefault="003B0BAF" w:rsidP="003B0BAF">
      <w:pPr>
        <w:spacing w:after="0" w:line="360" w:lineRule="auto"/>
        <w:jc w:val="center"/>
        <w:rPr>
          <w:rFonts w:ascii="Times New Roman" w:hAnsi="Times New Roman" w:cs="David"/>
          <w:b/>
          <w:bCs/>
          <w:color w:val="0070C0"/>
          <w:sz w:val="72"/>
          <w:szCs w:val="72"/>
          <w:rtl/>
        </w:rPr>
      </w:pPr>
    </w:p>
    <w:p w:rsidR="003B0BAF" w:rsidRPr="003B0BAF" w:rsidRDefault="003B0BAF" w:rsidP="003B0BAF">
      <w:pPr>
        <w:spacing w:after="0" w:line="360" w:lineRule="auto"/>
        <w:jc w:val="center"/>
        <w:rPr>
          <w:rFonts w:ascii="Times New Roman" w:hAnsi="Times New Roman" w:cs="David"/>
          <w:b/>
          <w:bCs/>
          <w:color w:val="0070C0"/>
          <w:sz w:val="72"/>
          <w:szCs w:val="72"/>
          <w:rtl/>
        </w:rPr>
      </w:pPr>
      <w:r w:rsidRPr="003B0BAF">
        <w:rPr>
          <w:rFonts w:ascii="Times New Roman" w:hAnsi="Times New Roman" w:cs="David"/>
          <w:b/>
          <w:bCs/>
          <w:color w:val="0070C0"/>
          <w:sz w:val="72"/>
          <w:szCs w:val="72"/>
          <w:rtl/>
        </w:rPr>
        <w:t>ועדת המכרזים</w:t>
      </w:r>
    </w:p>
    <w:p w:rsidR="003B0BAF" w:rsidRPr="003B0BAF" w:rsidRDefault="003B0BAF" w:rsidP="003B0BAF">
      <w:pPr>
        <w:spacing w:after="0" w:line="360" w:lineRule="auto"/>
        <w:jc w:val="center"/>
        <w:rPr>
          <w:rFonts w:ascii="Times New Roman" w:hAnsi="Times New Roman" w:cs="David"/>
          <w:b/>
          <w:bCs/>
          <w:color w:val="0070C0"/>
          <w:sz w:val="72"/>
          <w:szCs w:val="72"/>
          <w:rtl/>
        </w:rPr>
      </w:pPr>
    </w:p>
    <w:p w:rsidR="003B0BAF" w:rsidRPr="003B0BAF" w:rsidRDefault="003B0BAF" w:rsidP="003B0BAF">
      <w:pPr>
        <w:spacing w:after="0" w:line="360" w:lineRule="auto"/>
        <w:jc w:val="center"/>
        <w:rPr>
          <w:rFonts w:ascii="Times New Roman" w:hAnsi="Times New Roman" w:cs="David"/>
          <w:b/>
          <w:bCs/>
          <w:color w:val="0070C0"/>
          <w:sz w:val="72"/>
          <w:szCs w:val="72"/>
          <w:rtl/>
        </w:rPr>
      </w:pPr>
    </w:p>
    <w:p w:rsidR="003B0BAF" w:rsidRPr="003B0BAF" w:rsidRDefault="003B0BAF" w:rsidP="003B0BAF">
      <w:pPr>
        <w:spacing w:after="0" w:line="360" w:lineRule="auto"/>
        <w:jc w:val="center"/>
        <w:rPr>
          <w:rFonts w:ascii="Times New Roman" w:hAnsi="Times New Roman" w:cs="David"/>
          <w:b/>
          <w:bCs/>
          <w:color w:val="0070C0"/>
          <w:sz w:val="72"/>
          <w:szCs w:val="72"/>
          <w:rtl/>
        </w:rPr>
      </w:pPr>
    </w:p>
    <w:p w:rsidR="003B0BAF" w:rsidRPr="003B0BAF" w:rsidRDefault="003B0BAF" w:rsidP="003B0BAF">
      <w:pPr>
        <w:spacing w:after="0" w:line="360" w:lineRule="auto"/>
        <w:jc w:val="center"/>
        <w:rPr>
          <w:rFonts w:ascii="Times New Roman" w:hAnsi="Times New Roman" w:cs="David"/>
          <w:b/>
          <w:bCs/>
          <w:color w:val="0070C0"/>
          <w:sz w:val="72"/>
          <w:szCs w:val="72"/>
          <w:rtl/>
        </w:rPr>
      </w:pPr>
      <w:r w:rsidRPr="003B0BAF">
        <w:rPr>
          <w:rFonts w:ascii="Times New Roman" w:hAnsi="Times New Roman" w:cs="David"/>
          <w:b/>
          <w:bCs/>
          <w:color w:val="0070C0"/>
          <w:sz w:val="72"/>
          <w:szCs w:val="72"/>
          <w:rtl/>
        </w:rPr>
        <w:t xml:space="preserve">מכרז מס' </w:t>
      </w:r>
      <w:r w:rsidR="005B6464">
        <w:rPr>
          <w:rFonts w:ascii="Times New Roman" w:hAnsi="Times New Roman" w:cs="David" w:hint="cs"/>
          <w:b/>
          <w:bCs/>
          <w:color w:val="0070C0"/>
          <w:sz w:val="72"/>
          <w:szCs w:val="72"/>
          <w:rtl/>
        </w:rPr>
        <w:t>52/13</w:t>
      </w:r>
    </w:p>
    <w:p w:rsidR="003B0BAF" w:rsidRPr="003B0BAF" w:rsidRDefault="003B0BAF" w:rsidP="003B0BAF">
      <w:pPr>
        <w:spacing w:after="0" w:line="360" w:lineRule="auto"/>
        <w:jc w:val="center"/>
        <w:rPr>
          <w:rFonts w:ascii="Times New Roman" w:hAnsi="Times New Roman" w:cs="David"/>
          <w:b/>
          <w:bCs/>
          <w:color w:val="0070C0"/>
          <w:sz w:val="72"/>
          <w:szCs w:val="72"/>
          <w:rtl/>
        </w:rPr>
      </w:pPr>
    </w:p>
    <w:p w:rsidR="003B0BAF" w:rsidRPr="003B0BAF" w:rsidRDefault="003B0BAF" w:rsidP="003B0BAF">
      <w:pPr>
        <w:spacing w:after="0" w:line="360" w:lineRule="auto"/>
        <w:jc w:val="center"/>
        <w:rPr>
          <w:rFonts w:ascii="Times New Roman" w:hAnsi="Times New Roman" w:cs="David"/>
          <w:b/>
          <w:bCs/>
          <w:color w:val="0070C0"/>
          <w:sz w:val="72"/>
          <w:szCs w:val="72"/>
          <w:rtl/>
        </w:rPr>
      </w:pPr>
      <w:r w:rsidRPr="003B0BAF">
        <w:rPr>
          <w:rFonts w:ascii="Times New Roman" w:hAnsi="Times New Roman" w:cs="David" w:hint="cs"/>
          <w:b/>
          <w:bCs/>
          <w:color w:val="0070C0"/>
          <w:sz w:val="72"/>
          <w:szCs w:val="72"/>
          <w:rtl/>
        </w:rPr>
        <w:t xml:space="preserve">שירותי ייעוץ אסטרטגי ושיווקי </w:t>
      </w:r>
    </w:p>
    <w:p w:rsidR="003B0BAF" w:rsidRPr="003B0BAF" w:rsidRDefault="003B0BAF" w:rsidP="003B0BAF">
      <w:pPr>
        <w:spacing w:after="0" w:line="360" w:lineRule="auto"/>
        <w:jc w:val="center"/>
        <w:rPr>
          <w:rFonts w:ascii="Times New Roman" w:hAnsi="Times New Roman" w:cs="David"/>
          <w:b/>
          <w:bCs/>
          <w:color w:val="0070C0"/>
          <w:sz w:val="72"/>
          <w:szCs w:val="72"/>
          <w:rtl/>
        </w:rPr>
      </w:pPr>
      <w:r w:rsidRPr="003B0BAF">
        <w:rPr>
          <w:rFonts w:ascii="Times New Roman" w:hAnsi="Times New Roman" w:cs="David" w:hint="cs"/>
          <w:b/>
          <w:bCs/>
          <w:color w:val="0070C0"/>
          <w:sz w:val="72"/>
          <w:szCs w:val="72"/>
          <w:rtl/>
        </w:rPr>
        <w:t>ליחסי ציבור ומיתוג</w:t>
      </w:r>
    </w:p>
    <w:p w:rsidR="003B0BAF" w:rsidRPr="003B0BAF" w:rsidRDefault="003B0BAF" w:rsidP="003B0BAF">
      <w:pPr>
        <w:spacing w:after="0" w:line="360" w:lineRule="auto"/>
        <w:jc w:val="center"/>
        <w:rPr>
          <w:rFonts w:ascii="Times New Roman" w:hAnsi="Times New Roman" w:cs="David"/>
          <w:b/>
          <w:bCs/>
          <w:sz w:val="24"/>
          <w:szCs w:val="24"/>
          <w:rtl/>
        </w:rPr>
      </w:pPr>
    </w:p>
    <w:p w:rsidR="003B0BAF" w:rsidRPr="003B0BAF" w:rsidRDefault="003B0BAF" w:rsidP="003B0BAF">
      <w:pPr>
        <w:spacing w:after="0" w:line="360" w:lineRule="auto"/>
        <w:jc w:val="center"/>
        <w:rPr>
          <w:rFonts w:ascii="Times New Roman" w:hAnsi="Times New Roman" w:cs="David"/>
          <w:b/>
          <w:bCs/>
          <w:sz w:val="24"/>
          <w:szCs w:val="24"/>
          <w:rtl/>
        </w:rPr>
      </w:pPr>
    </w:p>
    <w:p w:rsidR="003B0BAF" w:rsidRPr="003B0BAF" w:rsidRDefault="003B0BAF" w:rsidP="003B0BAF">
      <w:pPr>
        <w:spacing w:after="0" w:line="360" w:lineRule="auto"/>
        <w:rPr>
          <w:rFonts w:ascii="Times New Roman" w:hAnsi="Times New Roman" w:cs="David"/>
          <w:b/>
          <w:bCs/>
          <w:sz w:val="24"/>
          <w:szCs w:val="24"/>
          <w:rtl/>
        </w:rPr>
      </w:pPr>
    </w:p>
    <w:p w:rsidR="003B0BAF" w:rsidRPr="003B0BAF" w:rsidRDefault="003B0BAF" w:rsidP="005B6464">
      <w:pPr>
        <w:spacing w:after="0" w:line="360" w:lineRule="auto"/>
        <w:jc w:val="center"/>
        <w:rPr>
          <w:rFonts w:ascii="Times New Roman" w:hAnsi="Times New Roman" w:cs="David"/>
          <w:b/>
          <w:bCs/>
          <w:sz w:val="32"/>
          <w:szCs w:val="32"/>
          <w:rtl/>
        </w:rPr>
      </w:pPr>
      <w:r w:rsidRPr="003B0BAF">
        <w:rPr>
          <w:rFonts w:ascii="Times New Roman" w:hAnsi="Times New Roman" w:cs="David" w:hint="cs"/>
          <w:b/>
          <w:bCs/>
          <w:sz w:val="32"/>
          <w:szCs w:val="32"/>
          <w:rtl/>
        </w:rPr>
        <w:lastRenderedPageBreak/>
        <w:t>משרד הכלכלה</w:t>
      </w:r>
    </w:p>
    <w:p w:rsidR="003B0BAF" w:rsidRPr="003B0BAF" w:rsidRDefault="003B0BAF" w:rsidP="003B0BAF">
      <w:pPr>
        <w:spacing w:after="0" w:line="360" w:lineRule="auto"/>
        <w:jc w:val="center"/>
        <w:rPr>
          <w:rFonts w:ascii="Times New Roman" w:hAnsi="Times New Roman" w:cs="David"/>
          <w:b/>
          <w:bCs/>
          <w:sz w:val="24"/>
          <w:szCs w:val="24"/>
          <w:rtl/>
        </w:rPr>
      </w:pPr>
      <w:r w:rsidRPr="003B0BAF">
        <w:rPr>
          <w:rFonts w:ascii="Times New Roman" w:hAnsi="Times New Roman" w:cs="David"/>
          <w:b/>
          <w:bCs/>
          <w:sz w:val="24"/>
          <w:szCs w:val="24"/>
          <w:rtl/>
        </w:rPr>
        <w:t>ועדת המכרזים</w:t>
      </w:r>
    </w:p>
    <w:p w:rsidR="003B0BAF" w:rsidRPr="003B0BAF" w:rsidRDefault="003B0BAF" w:rsidP="003B0BAF">
      <w:pPr>
        <w:spacing w:after="0" w:line="360" w:lineRule="auto"/>
        <w:jc w:val="center"/>
        <w:rPr>
          <w:rFonts w:ascii="Times New Roman" w:hAnsi="Times New Roman" w:cs="David"/>
          <w:b/>
          <w:bCs/>
          <w:sz w:val="24"/>
          <w:szCs w:val="24"/>
          <w:u w:val="single"/>
          <w:rtl/>
        </w:rPr>
      </w:pPr>
    </w:p>
    <w:p w:rsidR="003B0BAF" w:rsidRPr="003B0BAF" w:rsidRDefault="003B0BAF" w:rsidP="003B0BAF">
      <w:pPr>
        <w:spacing w:after="0" w:line="360" w:lineRule="auto"/>
        <w:jc w:val="center"/>
        <w:rPr>
          <w:rFonts w:ascii="Times New Roman" w:hAnsi="Times New Roman" w:cs="David"/>
          <w:b/>
          <w:bCs/>
          <w:sz w:val="24"/>
          <w:szCs w:val="24"/>
          <w:u w:val="single"/>
          <w:rtl/>
        </w:rPr>
      </w:pPr>
      <w:r w:rsidRPr="003B0BAF">
        <w:rPr>
          <w:rFonts w:ascii="Times New Roman" w:hAnsi="Times New Roman" w:cs="David"/>
          <w:b/>
          <w:bCs/>
          <w:sz w:val="24"/>
          <w:szCs w:val="24"/>
          <w:u w:val="single"/>
          <w:rtl/>
        </w:rPr>
        <w:t>מכרז מס'</w:t>
      </w:r>
      <w:r w:rsidR="002B34E9">
        <w:rPr>
          <w:rFonts w:ascii="Times New Roman" w:hAnsi="Times New Roman" w:cs="David" w:hint="cs"/>
          <w:b/>
          <w:bCs/>
          <w:sz w:val="24"/>
          <w:szCs w:val="24"/>
          <w:u w:val="single"/>
          <w:rtl/>
        </w:rPr>
        <w:t xml:space="preserve"> 52/13</w:t>
      </w:r>
    </w:p>
    <w:p w:rsidR="003B0BAF" w:rsidRPr="003B0BAF" w:rsidRDefault="003B0BAF" w:rsidP="003B0BAF">
      <w:pPr>
        <w:spacing w:after="0" w:line="360" w:lineRule="auto"/>
        <w:jc w:val="center"/>
        <w:rPr>
          <w:rFonts w:ascii="Times New Roman" w:hAnsi="Times New Roman" w:cs="David"/>
          <w:b/>
          <w:bCs/>
          <w:sz w:val="24"/>
          <w:szCs w:val="24"/>
          <w:u w:val="single"/>
          <w:rtl/>
        </w:rPr>
      </w:pPr>
    </w:p>
    <w:p w:rsidR="003B0BAF" w:rsidRPr="003B0BAF" w:rsidRDefault="003B0BAF" w:rsidP="003B0BAF">
      <w:pPr>
        <w:spacing w:after="0" w:line="360" w:lineRule="auto"/>
        <w:jc w:val="center"/>
        <w:rPr>
          <w:rFonts w:ascii="Times New Roman" w:hAnsi="Times New Roman" w:cs="David"/>
          <w:b/>
          <w:bCs/>
          <w:sz w:val="24"/>
          <w:szCs w:val="24"/>
          <w:u w:val="single"/>
          <w:rtl/>
        </w:rPr>
      </w:pPr>
      <w:r w:rsidRPr="003B0BAF">
        <w:rPr>
          <w:rFonts w:ascii="Times New Roman" w:hAnsi="Times New Roman" w:cs="David" w:hint="cs"/>
          <w:b/>
          <w:bCs/>
          <w:sz w:val="24"/>
          <w:szCs w:val="24"/>
          <w:u w:val="single"/>
          <w:rtl/>
        </w:rPr>
        <w:t>שירותי ייעוץ אסטרטגי ושיווקי ליחסי ציבור</w:t>
      </w:r>
      <w:r w:rsidR="002B34E9">
        <w:rPr>
          <w:rFonts w:ascii="Times New Roman" w:hAnsi="Times New Roman" w:cs="David" w:hint="cs"/>
          <w:b/>
          <w:bCs/>
          <w:sz w:val="24"/>
          <w:szCs w:val="24"/>
          <w:u w:val="single"/>
          <w:rtl/>
        </w:rPr>
        <w:t xml:space="preserve"> ומיתוג</w:t>
      </w:r>
    </w:p>
    <w:p w:rsidR="003B0BAF" w:rsidRPr="003B0BAF" w:rsidRDefault="003B0BAF" w:rsidP="003B0BAF">
      <w:pPr>
        <w:spacing w:after="0" w:line="360" w:lineRule="auto"/>
        <w:jc w:val="center"/>
        <w:rPr>
          <w:rFonts w:ascii="Times New Roman" w:hAnsi="Times New Roman" w:cs="David"/>
          <w:b/>
          <w:bCs/>
          <w:sz w:val="24"/>
          <w:szCs w:val="24"/>
          <w:u w:val="single"/>
          <w:rtl/>
        </w:rPr>
      </w:pPr>
    </w:p>
    <w:p w:rsidR="003B0BAF" w:rsidRPr="003B0BAF" w:rsidRDefault="003B0BAF" w:rsidP="003B0BAF">
      <w:pPr>
        <w:spacing w:after="0" w:line="360" w:lineRule="auto"/>
        <w:ind w:left="-147"/>
        <w:rPr>
          <w:rFonts w:ascii="Times New Roman" w:hAnsi="Times New Roman" w:cs="David"/>
          <w:sz w:val="24"/>
          <w:szCs w:val="24"/>
          <w:rtl/>
        </w:rPr>
      </w:pPr>
      <w:r w:rsidRPr="003B0BAF">
        <w:rPr>
          <w:rFonts w:ascii="Times New Roman" w:hAnsi="Times New Roman" w:cs="David" w:hint="cs"/>
          <w:sz w:val="24"/>
          <w:szCs w:val="24"/>
          <w:rtl/>
        </w:rPr>
        <w:t>אגף תקשורת, הסברה ופרסומים ב</w:t>
      </w:r>
      <w:r w:rsidRPr="003B0BAF">
        <w:rPr>
          <w:rFonts w:ascii="Times New Roman" w:hAnsi="Times New Roman" w:cs="David"/>
          <w:sz w:val="24"/>
          <w:szCs w:val="24"/>
          <w:rtl/>
        </w:rPr>
        <w:t xml:space="preserve">משרד </w:t>
      </w:r>
      <w:r w:rsidRPr="003B0BAF">
        <w:rPr>
          <w:rFonts w:ascii="Times New Roman" w:hAnsi="Times New Roman" w:cs="David" w:hint="cs"/>
          <w:sz w:val="24"/>
          <w:szCs w:val="24"/>
          <w:rtl/>
        </w:rPr>
        <w:t>הכלכלה</w:t>
      </w:r>
      <w:r w:rsidRPr="003B0BAF">
        <w:rPr>
          <w:rFonts w:ascii="Times New Roman" w:hAnsi="Times New Roman" w:cs="David"/>
          <w:sz w:val="24"/>
          <w:szCs w:val="24"/>
          <w:rtl/>
        </w:rPr>
        <w:t xml:space="preserve"> (להלן בהתאמה: </w:t>
      </w:r>
      <w:r w:rsidRPr="003B0BAF">
        <w:rPr>
          <w:rFonts w:ascii="Times New Roman" w:hAnsi="Times New Roman" w:cs="David"/>
          <w:b/>
          <w:bCs/>
          <w:sz w:val="24"/>
          <w:szCs w:val="24"/>
          <w:rtl/>
        </w:rPr>
        <w:t>"</w:t>
      </w:r>
      <w:r w:rsidRPr="003B0BAF">
        <w:rPr>
          <w:rFonts w:ascii="Times New Roman" w:hAnsi="Times New Roman" w:cs="David" w:hint="cs"/>
          <w:b/>
          <w:bCs/>
          <w:sz w:val="24"/>
          <w:szCs w:val="24"/>
          <w:rtl/>
        </w:rPr>
        <w:t>האגף</w:t>
      </w:r>
      <w:r w:rsidRPr="003B0BAF">
        <w:rPr>
          <w:rFonts w:ascii="Times New Roman" w:hAnsi="Times New Roman" w:cs="David"/>
          <w:b/>
          <w:bCs/>
          <w:sz w:val="24"/>
          <w:szCs w:val="24"/>
          <w:rtl/>
        </w:rPr>
        <w:t>"</w:t>
      </w:r>
      <w:r w:rsidRPr="003B0BAF">
        <w:rPr>
          <w:rFonts w:ascii="Times New Roman" w:hAnsi="Times New Roman" w:cs="David" w:hint="cs"/>
          <w:sz w:val="24"/>
          <w:szCs w:val="24"/>
          <w:rtl/>
        </w:rPr>
        <w:t xml:space="preserve">, </w:t>
      </w:r>
      <w:r w:rsidRPr="003B0BAF">
        <w:rPr>
          <w:rFonts w:ascii="Times New Roman" w:hAnsi="Times New Roman" w:cs="David" w:hint="cs"/>
          <w:b/>
          <w:bCs/>
          <w:sz w:val="24"/>
          <w:szCs w:val="24"/>
          <w:rtl/>
        </w:rPr>
        <w:t>"המשרד"</w:t>
      </w:r>
      <w:r w:rsidRPr="003B0BAF">
        <w:rPr>
          <w:rFonts w:ascii="Times New Roman" w:hAnsi="Times New Roman" w:cs="David"/>
          <w:sz w:val="24"/>
          <w:szCs w:val="24"/>
          <w:rtl/>
        </w:rPr>
        <w:t xml:space="preserve">), </w:t>
      </w:r>
      <w:r w:rsidRPr="003B0BAF">
        <w:rPr>
          <w:rFonts w:ascii="Times New Roman" w:hAnsi="Times New Roman" w:cs="David" w:hint="cs"/>
          <w:sz w:val="24"/>
          <w:szCs w:val="24"/>
          <w:rtl/>
        </w:rPr>
        <w:t>באמצעות ועדת המכרזים המשרדית (להלן: "</w:t>
      </w:r>
      <w:r w:rsidRPr="003B0BAF">
        <w:rPr>
          <w:rFonts w:ascii="Times New Roman" w:hAnsi="Times New Roman" w:cs="David" w:hint="cs"/>
          <w:b/>
          <w:bCs/>
          <w:sz w:val="24"/>
          <w:szCs w:val="24"/>
          <w:rtl/>
        </w:rPr>
        <w:t>ועדת המכרזים</w:t>
      </w:r>
      <w:r w:rsidRPr="003B0BAF">
        <w:rPr>
          <w:rFonts w:ascii="Times New Roman" w:hAnsi="Times New Roman" w:cs="David" w:hint="cs"/>
          <w:sz w:val="24"/>
          <w:szCs w:val="24"/>
          <w:rtl/>
        </w:rPr>
        <w:t>"), מזמין בזה הצעות למתן שירותי יעוץ אסטרטגי ושיווקי ליחסי ציבור ומיתוג.</w:t>
      </w:r>
    </w:p>
    <w:p w:rsidR="003B0BAF" w:rsidRPr="003B0BAF" w:rsidRDefault="003B0BAF" w:rsidP="003B0BAF">
      <w:pPr>
        <w:spacing w:after="0" w:line="360" w:lineRule="auto"/>
        <w:ind w:left="-147"/>
        <w:rPr>
          <w:rFonts w:ascii="Times New Roman" w:hAnsi="Times New Roman" w:cs="David"/>
          <w:sz w:val="24"/>
          <w:szCs w:val="24"/>
          <w:rtl/>
        </w:rPr>
      </w:pPr>
      <w:r w:rsidRPr="003B0BAF">
        <w:rPr>
          <w:rFonts w:ascii="Times New Roman" w:hAnsi="Times New Roman" w:cs="David"/>
          <w:sz w:val="24"/>
          <w:szCs w:val="24"/>
          <w:rtl/>
        </w:rPr>
        <w:t xml:space="preserve">כותרות הסעיפים </w:t>
      </w:r>
      <w:r w:rsidRPr="003B0BAF">
        <w:rPr>
          <w:rFonts w:ascii="Times New Roman" w:hAnsi="Times New Roman" w:cs="David" w:hint="cs"/>
          <w:sz w:val="24"/>
          <w:szCs w:val="24"/>
          <w:rtl/>
        </w:rPr>
        <w:t>הינן</w:t>
      </w:r>
      <w:r w:rsidRPr="003B0BAF">
        <w:rPr>
          <w:rFonts w:ascii="Times New Roman" w:hAnsi="Times New Roman" w:cs="David"/>
          <w:sz w:val="24"/>
          <w:szCs w:val="24"/>
          <w:rtl/>
        </w:rPr>
        <w:t xml:space="preserve"> לשם התמצאות </w:t>
      </w:r>
      <w:r w:rsidRPr="003B0BAF">
        <w:rPr>
          <w:rFonts w:ascii="Times New Roman" w:hAnsi="Times New Roman" w:cs="David" w:hint="cs"/>
          <w:sz w:val="24"/>
          <w:szCs w:val="24"/>
          <w:rtl/>
        </w:rPr>
        <w:t xml:space="preserve">בלבד </w:t>
      </w:r>
      <w:r w:rsidRPr="003B0BAF">
        <w:rPr>
          <w:rFonts w:ascii="Times New Roman" w:hAnsi="Times New Roman" w:cs="David"/>
          <w:sz w:val="24"/>
          <w:szCs w:val="24"/>
          <w:rtl/>
        </w:rPr>
        <w:t xml:space="preserve">והן לא תשמשנה לפרשנות </w:t>
      </w:r>
      <w:r w:rsidRPr="003B0BAF">
        <w:rPr>
          <w:rFonts w:ascii="Times New Roman" w:hAnsi="Times New Roman" w:cs="David" w:hint="cs"/>
          <w:sz w:val="24"/>
          <w:szCs w:val="24"/>
          <w:rtl/>
        </w:rPr>
        <w:t>מכרז</w:t>
      </w:r>
      <w:r w:rsidRPr="003B0BAF">
        <w:rPr>
          <w:rFonts w:ascii="Times New Roman" w:hAnsi="Times New Roman" w:cs="David"/>
          <w:sz w:val="24"/>
          <w:szCs w:val="24"/>
          <w:rtl/>
        </w:rPr>
        <w:t xml:space="preserve"> זה.</w:t>
      </w:r>
    </w:p>
    <w:p w:rsidR="003B0BAF" w:rsidRPr="003B0BAF" w:rsidRDefault="003B0BAF" w:rsidP="003B0BAF">
      <w:pPr>
        <w:spacing w:after="0" w:line="360" w:lineRule="auto"/>
        <w:ind w:left="-147"/>
        <w:rPr>
          <w:rFonts w:ascii="Times New Roman" w:hAnsi="Times New Roman" w:cs="David"/>
          <w:sz w:val="24"/>
          <w:szCs w:val="24"/>
          <w:rtl/>
        </w:rPr>
      </w:pPr>
    </w:p>
    <w:p w:rsidR="003B0BAF" w:rsidRPr="003B0BAF" w:rsidRDefault="003B0BAF" w:rsidP="003B0BAF">
      <w:pPr>
        <w:keepNext/>
        <w:keepLines/>
        <w:spacing w:after="0" w:line="360" w:lineRule="auto"/>
        <w:rPr>
          <w:rFonts w:ascii="Cambria" w:hAnsi="Cambria" w:cs="David"/>
          <w:b/>
          <w:bCs/>
          <w:sz w:val="24"/>
          <w:szCs w:val="24"/>
          <w:rtl/>
          <w:cs/>
          <w:lang w:val="x-none" w:eastAsia="x-none"/>
        </w:rPr>
      </w:pPr>
      <w:r w:rsidRPr="003B0BAF">
        <w:rPr>
          <w:rFonts w:ascii="Cambria" w:hAnsi="Cambria" w:cs="David"/>
          <w:b/>
          <w:bCs/>
          <w:sz w:val="24"/>
          <w:szCs w:val="24"/>
          <w:rtl/>
          <w:cs/>
          <w:lang w:val="he-IL" w:eastAsia="x-none"/>
        </w:rPr>
        <w:t>תוכן עניינים</w:t>
      </w:r>
      <w:r w:rsidRPr="003B0BAF">
        <w:rPr>
          <w:rFonts w:ascii="Cambria" w:hAnsi="Cambria" w:cs="David" w:hint="cs"/>
          <w:b/>
          <w:bCs/>
          <w:sz w:val="24"/>
          <w:szCs w:val="24"/>
          <w:rtl/>
          <w:cs/>
          <w:lang w:val="x-none" w:eastAsia="x-none"/>
        </w:rPr>
        <w:t xml:space="preserve"> </w:t>
      </w:r>
    </w:p>
    <w:p w:rsidR="003B0BAF" w:rsidRPr="003B0BAF" w:rsidRDefault="003B0BAF" w:rsidP="003B0BAF">
      <w:pPr>
        <w:spacing w:after="0" w:line="360" w:lineRule="auto"/>
        <w:rPr>
          <w:rFonts w:ascii="Times New Roman" w:hAnsi="Times New Roman" w:cs="David"/>
          <w:sz w:val="24"/>
          <w:szCs w:val="24"/>
          <w:rtl/>
        </w:rPr>
      </w:pPr>
      <w:r w:rsidRPr="003B0BAF">
        <w:rPr>
          <w:rFonts w:ascii="Times New Roman" w:hAnsi="Times New Roman" w:cs="David" w:hint="cs"/>
          <w:sz w:val="24"/>
          <w:szCs w:val="24"/>
          <w:rtl/>
        </w:rPr>
        <w:t>טבלת ריכוז מועדים..............................................................................................................</w:t>
      </w:r>
    </w:p>
    <w:p w:rsidR="003B0BAF" w:rsidRPr="003B0BAF" w:rsidRDefault="003B0BAF" w:rsidP="003B0BAF">
      <w:pPr>
        <w:spacing w:after="0" w:line="360" w:lineRule="auto"/>
        <w:rPr>
          <w:rFonts w:ascii="Times New Roman" w:hAnsi="Times New Roman" w:cs="David"/>
          <w:sz w:val="24"/>
          <w:szCs w:val="24"/>
          <w:rtl/>
        </w:rPr>
      </w:pPr>
      <w:r w:rsidRPr="003B0BAF">
        <w:rPr>
          <w:rFonts w:ascii="Times New Roman" w:hAnsi="Times New Roman" w:cs="David" w:hint="cs"/>
          <w:sz w:val="24"/>
          <w:szCs w:val="24"/>
          <w:rtl/>
        </w:rPr>
        <w:t>הגדרות................................................................................................................................</w:t>
      </w:r>
    </w:p>
    <w:p w:rsidR="003B0BAF" w:rsidRPr="003B0BAF" w:rsidRDefault="003B0BAF" w:rsidP="003B0BAF">
      <w:pPr>
        <w:spacing w:after="0" w:line="360" w:lineRule="auto"/>
        <w:rPr>
          <w:rFonts w:ascii="Times New Roman" w:hAnsi="Times New Roman" w:cs="David"/>
          <w:sz w:val="24"/>
          <w:szCs w:val="24"/>
          <w:rtl/>
        </w:rPr>
      </w:pPr>
      <w:r w:rsidRPr="003B0BAF">
        <w:rPr>
          <w:rFonts w:ascii="Times New Roman" w:hAnsi="Times New Roman" w:cs="David" w:hint="cs"/>
          <w:sz w:val="24"/>
          <w:szCs w:val="24"/>
          <w:rtl/>
        </w:rPr>
        <w:t>רקע.....................................................................................................................................</w:t>
      </w:r>
    </w:p>
    <w:p w:rsidR="003B0BAF" w:rsidRPr="003B0BAF" w:rsidRDefault="003B0BAF" w:rsidP="003B0BAF">
      <w:pPr>
        <w:spacing w:after="0" w:line="360" w:lineRule="auto"/>
        <w:rPr>
          <w:rFonts w:ascii="Times New Roman" w:hAnsi="Times New Roman" w:cs="David"/>
          <w:sz w:val="24"/>
          <w:szCs w:val="24"/>
          <w:rtl/>
        </w:rPr>
      </w:pPr>
      <w:r w:rsidRPr="003B0BAF">
        <w:rPr>
          <w:rFonts w:ascii="Times New Roman" w:hAnsi="Times New Roman" w:cs="David" w:hint="cs"/>
          <w:sz w:val="24"/>
          <w:szCs w:val="24"/>
          <w:rtl/>
        </w:rPr>
        <w:t>השירותים הנדרשים.............................................................................................................</w:t>
      </w:r>
    </w:p>
    <w:p w:rsidR="003B0BAF" w:rsidRPr="003B0BAF" w:rsidRDefault="003B0BAF" w:rsidP="003B0BAF">
      <w:pPr>
        <w:spacing w:after="0" w:line="360" w:lineRule="auto"/>
        <w:rPr>
          <w:rFonts w:ascii="Times New Roman" w:hAnsi="Times New Roman" w:cs="David"/>
          <w:sz w:val="24"/>
          <w:szCs w:val="24"/>
          <w:rtl/>
        </w:rPr>
      </w:pPr>
      <w:r w:rsidRPr="003B0BAF">
        <w:rPr>
          <w:rFonts w:ascii="Times New Roman" w:hAnsi="Times New Roman" w:cs="David" w:hint="cs"/>
          <w:sz w:val="24"/>
          <w:szCs w:val="24"/>
          <w:rtl/>
        </w:rPr>
        <w:t>תקופת ההתקשרות...............................................................................................................</w:t>
      </w:r>
    </w:p>
    <w:p w:rsidR="003B0BAF" w:rsidRPr="003B0BAF" w:rsidRDefault="003B0BAF" w:rsidP="003B0BAF">
      <w:pPr>
        <w:spacing w:after="0" w:line="360" w:lineRule="auto"/>
        <w:ind w:left="3093" w:hanging="3093"/>
        <w:rPr>
          <w:rFonts w:ascii="Times New Roman" w:hAnsi="Times New Roman" w:cs="David"/>
          <w:sz w:val="24"/>
          <w:szCs w:val="24"/>
          <w:rtl/>
        </w:rPr>
      </w:pPr>
      <w:r w:rsidRPr="003B0BAF">
        <w:rPr>
          <w:rFonts w:ascii="Times New Roman" w:hAnsi="Times New Roman" w:cs="David" w:hint="cs"/>
          <w:sz w:val="24"/>
          <w:szCs w:val="24"/>
          <w:rtl/>
        </w:rPr>
        <w:t>הליך בחינת ההצעות ובחירת הספק הזוכה  ............................................................................</w:t>
      </w:r>
    </w:p>
    <w:p w:rsidR="003B0BAF" w:rsidRPr="003B0BAF" w:rsidRDefault="003B0BAF" w:rsidP="003B0BAF">
      <w:pPr>
        <w:spacing w:after="0" w:line="360" w:lineRule="auto"/>
        <w:rPr>
          <w:rFonts w:ascii="Times New Roman" w:hAnsi="Times New Roman" w:cs="David"/>
          <w:sz w:val="24"/>
          <w:szCs w:val="24"/>
          <w:rtl/>
        </w:rPr>
      </w:pPr>
      <w:r w:rsidRPr="003B0BAF">
        <w:rPr>
          <w:rFonts w:ascii="Times New Roman" w:hAnsi="Times New Roman" w:cs="David" w:hint="cs"/>
          <w:sz w:val="24"/>
          <w:szCs w:val="24"/>
          <w:rtl/>
        </w:rPr>
        <w:t>תנאים מוקדמים להשתתפות במכרז (תנאי סף)........................................................................</w:t>
      </w:r>
    </w:p>
    <w:p w:rsidR="003B0BAF" w:rsidRPr="003B0BAF" w:rsidRDefault="003B0BAF" w:rsidP="003B0BAF">
      <w:pPr>
        <w:spacing w:after="0" w:line="360" w:lineRule="auto"/>
        <w:rPr>
          <w:rFonts w:ascii="Times New Roman" w:hAnsi="Times New Roman" w:cs="David"/>
          <w:sz w:val="24"/>
          <w:szCs w:val="24"/>
          <w:rtl/>
        </w:rPr>
      </w:pPr>
      <w:r w:rsidRPr="003B0BAF">
        <w:rPr>
          <w:rFonts w:ascii="Times New Roman" w:hAnsi="Times New Roman" w:cs="David" w:hint="cs"/>
          <w:sz w:val="24"/>
          <w:szCs w:val="24"/>
          <w:rtl/>
        </w:rPr>
        <w:t>אמות מידה ומשקולות לבחירת ההצעה הזוכה ........................................................................</w:t>
      </w:r>
    </w:p>
    <w:p w:rsidR="003B0BAF" w:rsidRPr="003B0BAF" w:rsidRDefault="003B0BAF" w:rsidP="003B0BAF">
      <w:pPr>
        <w:spacing w:after="0" w:line="360" w:lineRule="auto"/>
        <w:rPr>
          <w:rFonts w:ascii="Times New Roman" w:hAnsi="Times New Roman" w:cs="David"/>
          <w:sz w:val="24"/>
          <w:szCs w:val="24"/>
          <w:rtl/>
        </w:rPr>
      </w:pPr>
      <w:r w:rsidRPr="003B0BAF">
        <w:rPr>
          <w:rFonts w:ascii="Times New Roman" w:hAnsi="Times New Roman" w:cs="David" w:hint="cs"/>
          <w:sz w:val="24"/>
          <w:szCs w:val="24"/>
          <w:rtl/>
        </w:rPr>
        <w:t>הוראות בדבר הגשת ההצעה..................................................................................................</w:t>
      </w:r>
    </w:p>
    <w:p w:rsidR="003B0BAF" w:rsidRPr="003B0BAF" w:rsidRDefault="003B0BAF" w:rsidP="003B0BAF">
      <w:pPr>
        <w:spacing w:after="0" w:line="360" w:lineRule="auto"/>
        <w:rPr>
          <w:rFonts w:ascii="Times New Roman" w:hAnsi="Times New Roman" w:cs="David"/>
          <w:sz w:val="24"/>
          <w:szCs w:val="24"/>
          <w:rtl/>
        </w:rPr>
      </w:pPr>
      <w:r w:rsidRPr="003B0BAF">
        <w:rPr>
          <w:rFonts w:ascii="Times New Roman" w:hAnsi="Times New Roman" w:cs="David" w:hint="cs"/>
          <w:sz w:val="24"/>
          <w:szCs w:val="24"/>
          <w:rtl/>
        </w:rPr>
        <w:t>התחייבויות הספק הזוכה......................................................................................................</w:t>
      </w:r>
    </w:p>
    <w:p w:rsidR="003B0BAF" w:rsidRPr="003B0BAF" w:rsidRDefault="003B0BAF" w:rsidP="003B0BAF">
      <w:pPr>
        <w:spacing w:after="0" w:line="360" w:lineRule="auto"/>
        <w:rPr>
          <w:rFonts w:ascii="Times New Roman" w:hAnsi="Times New Roman" w:cs="David"/>
          <w:sz w:val="24"/>
          <w:szCs w:val="24"/>
          <w:rtl/>
        </w:rPr>
      </w:pPr>
      <w:r w:rsidRPr="003B0BAF">
        <w:rPr>
          <w:rFonts w:ascii="Times New Roman" w:hAnsi="Times New Roman" w:cs="David" w:hint="cs"/>
          <w:sz w:val="24"/>
          <w:szCs w:val="24"/>
          <w:rtl/>
        </w:rPr>
        <w:t>התמורה..............................................................................................................................</w:t>
      </w:r>
    </w:p>
    <w:p w:rsidR="003B0BAF" w:rsidRPr="003B0BAF" w:rsidRDefault="003B0BAF" w:rsidP="003B0BAF">
      <w:pPr>
        <w:spacing w:after="0" w:line="360" w:lineRule="auto"/>
        <w:rPr>
          <w:rFonts w:ascii="Times New Roman" w:hAnsi="Times New Roman" w:cs="David"/>
          <w:sz w:val="24"/>
          <w:szCs w:val="24"/>
          <w:rtl/>
        </w:rPr>
      </w:pPr>
      <w:r w:rsidRPr="003B0BAF">
        <w:rPr>
          <w:rFonts w:ascii="Times New Roman" w:hAnsi="Times New Roman" w:cs="David" w:hint="cs"/>
          <w:sz w:val="24"/>
          <w:szCs w:val="24"/>
          <w:rtl/>
        </w:rPr>
        <w:t>היררכיה בין המכרז להסכם...................................................................................................</w:t>
      </w:r>
    </w:p>
    <w:p w:rsidR="003B0BAF" w:rsidRPr="003B0BAF" w:rsidRDefault="003B0BAF" w:rsidP="003B0BAF">
      <w:pPr>
        <w:spacing w:after="0" w:line="360" w:lineRule="auto"/>
        <w:rPr>
          <w:rFonts w:ascii="Times New Roman" w:hAnsi="Times New Roman" w:cs="David"/>
          <w:sz w:val="24"/>
          <w:szCs w:val="24"/>
          <w:rtl/>
        </w:rPr>
      </w:pPr>
      <w:r w:rsidRPr="003B0BAF">
        <w:rPr>
          <w:rFonts w:ascii="Times New Roman" w:hAnsi="Times New Roman" w:cs="David" w:hint="cs"/>
          <w:sz w:val="24"/>
          <w:szCs w:val="24"/>
          <w:rtl/>
        </w:rPr>
        <w:t>שאלות והבהרות...................................................................................................................</w:t>
      </w:r>
    </w:p>
    <w:p w:rsidR="003B0BAF" w:rsidRPr="003B0BAF" w:rsidRDefault="003B0BAF" w:rsidP="003B0BAF">
      <w:pPr>
        <w:spacing w:after="0" w:line="360" w:lineRule="auto"/>
        <w:rPr>
          <w:rFonts w:ascii="Times New Roman" w:hAnsi="Times New Roman" w:cs="David"/>
          <w:sz w:val="24"/>
          <w:szCs w:val="24"/>
          <w:rtl/>
        </w:rPr>
      </w:pPr>
      <w:r w:rsidRPr="003B0BAF">
        <w:rPr>
          <w:rFonts w:ascii="Times New Roman" w:hAnsi="Times New Roman" w:cs="David" w:hint="cs"/>
          <w:sz w:val="24"/>
          <w:szCs w:val="24"/>
          <w:rtl/>
        </w:rPr>
        <w:t>עיון במסמכים......................................................................................................................</w:t>
      </w:r>
    </w:p>
    <w:p w:rsidR="003B0BAF" w:rsidRPr="003B0BAF" w:rsidRDefault="003B0BAF" w:rsidP="003B0BAF">
      <w:pPr>
        <w:spacing w:after="0" w:line="360" w:lineRule="auto"/>
        <w:rPr>
          <w:rFonts w:ascii="Times New Roman" w:hAnsi="Times New Roman" w:cs="David"/>
          <w:sz w:val="24"/>
          <w:szCs w:val="24"/>
          <w:rtl/>
        </w:rPr>
      </w:pPr>
      <w:r w:rsidRPr="003B0BAF">
        <w:rPr>
          <w:rFonts w:ascii="Times New Roman" w:hAnsi="Times New Roman" w:cs="David" w:hint="cs"/>
          <w:sz w:val="24"/>
          <w:szCs w:val="24"/>
          <w:rtl/>
        </w:rPr>
        <w:t>רשימת נספחים....................................................................................................................</w:t>
      </w:r>
    </w:p>
    <w:p w:rsidR="003B0BAF" w:rsidRPr="003B0BAF" w:rsidRDefault="003B0BAF" w:rsidP="003B0BAF">
      <w:pPr>
        <w:spacing w:after="0" w:line="360" w:lineRule="auto"/>
        <w:rPr>
          <w:rFonts w:ascii="Times New Roman" w:hAnsi="Times New Roman" w:cs="David"/>
          <w:sz w:val="24"/>
          <w:szCs w:val="24"/>
          <w:rtl/>
        </w:rPr>
      </w:pPr>
      <w:r w:rsidRPr="003B0BAF">
        <w:rPr>
          <w:rFonts w:ascii="Times New Roman" w:hAnsi="Times New Roman" w:cs="David"/>
          <w:sz w:val="24"/>
          <w:szCs w:val="24"/>
          <w:rtl/>
        </w:rPr>
        <w:br w:type="page"/>
      </w:r>
    </w:p>
    <w:p w:rsidR="003B0BAF" w:rsidRPr="003B0BAF" w:rsidRDefault="003B0BAF" w:rsidP="003B0BAF">
      <w:pPr>
        <w:keepNext/>
        <w:numPr>
          <w:ilvl w:val="0"/>
          <w:numId w:val="9"/>
        </w:numPr>
        <w:spacing w:after="0" w:line="360" w:lineRule="auto"/>
        <w:outlineLvl w:val="6"/>
        <w:rPr>
          <w:rFonts w:ascii="Times New Roman" w:hAnsi="Times New Roman" w:cs="David"/>
          <w:b/>
          <w:bCs/>
          <w:sz w:val="28"/>
          <w:szCs w:val="28"/>
          <w:u w:val="single"/>
          <w:rtl/>
          <w:lang w:val="x-none" w:eastAsia="x-none"/>
        </w:rPr>
      </w:pPr>
      <w:r w:rsidRPr="003B0BAF">
        <w:rPr>
          <w:rFonts w:ascii="Times New Roman" w:hAnsi="Times New Roman" w:cs="David" w:hint="cs"/>
          <w:b/>
          <w:bCs/>
          <w:sz w:val="28"/>
          <w:szCs w:val="28"/>
          <w:u w:val="single"/>
          <w:rtl/>
          <w:lang w:val="x-none" w:eastAsia="x-none"/>
        </w:rPr>
        <w:lastRenderedPageBreak/>
        <w:t xml:space="preserve">טבלת ריכוז </w:t>
      </w:r>
      <w:r w:rsidRPr="003B0BAF">
        <w:rPr>
          <w:rFonts w:ascii="Times New Roman" w:hAnsi="Times New Roman" w:cs="David" w:hint="eastAsia"/>
          <w:b/>
          <w:bCs/>
          <w:sz w:val="28"/>
          <w:szCs w:val="28"/>
          <w:u w:val="single"/>
          <w:rtl/>
          <w:lang w:val="x-none" w:eastAsia="x-none"/>
        </w:rPr>
        <w:t>מועדים</w:t>
      </w:r>
      <w:r w:rsidRPr="003B0BAF">
        <w:rPr>
          <w:rFonts w:ascii="Times New Roman" w:hAnsi="Times New Roman" w:cs="David"/>
          <w:b/>
          <w:bCs/>
          <w:sz w:val="28"/>
          <w:szCs w:val="28"/>
          <w:u w:val="single"/>
          <w:rtl/>
          <w:lang w:val="x-none" w:eastAsia="x-none"/>
        </w:rPr>
        <w:t>:</w:t>
      </w:r>
    </w:p>
    <w:tbl>
      <w:tblPr>
        <w:bidiVisual/>
        <w:tblW w:w="0" w:type="auto"/>
        <w:tblLook w:val="01E0" w:firstRow="1" w:lastRow="1" w:firstColumn="1" w:lastColumn="1" w:noHBand="0" w:noVBand="0"/>
      </w:tblPr>
      <w:tblGrid>
        <w:gridCol w:w="4641"/>
        <w:gridCol w:w="3888"/>
      </w:tblGrid>
      <w:tr w:rsidR="003B0BAF" w:rsidRPr="003B0BAF" w:rsidTr="00DE56A7">
        <w:tc>
          <w:tcPr>
            <w:tcW w:w="4641" w:type="dxa"/>
          </w:tcPr>
          <w:p w:rsidR="003B0BAF" w:rsidRPr="003B0BAF" w:rsidRDefault="003B0BAF" w:rsidP="003B0BAF">
            <w:pPr>
              <w:spacing w:after="0" w:line="360" w:lineRule="auto"/>
              <w:rPr>
                <w:rFonts w:ascii="Times New Roman" w:hAnsi="Times New Roman" w:cs="David"/>
                <w:sz w:val="24"/>
                <w:szCs w:val="24"/>
              </w:rPr>
            </w:pPr>
          </w:p>
        </w:tc>
        <w:tc>
          <w:tcPr>
            <w:tcW w:w="3888" w:type="dxa"/>
          </w:tcPr>
          <w:p w:rsidR="003B0BAF" w:rsidRPr="003B0BAF" w:rsidRDefault="003B0BAF" w:rsidP="003B0BAF">
            <w:pPr>
              <w:spacing w:after="0" w:line="360" w:lineRule="auto"/>
              <w:rPr>
                <w:rFonts w:ascii="Times New Roman" w:hAnsi="Times New Roman" w:cs="David"/>
                <w:sz w:val="24"/>
                <w:szCs w:val="24"/>
              </w:rPr>
            </w:pPr>
          </w:p>
        </w:tc>
      </w:tr>
      <w:tr w:rsidR="003B0BAF" w:rsidRPr="003B0BAF" w:rsidTr="00DE56A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3B0BAF" w:rsidRPr="003B0BAF" w:rsidRDefault="003B0BAF" w:rsidP="003B0BAF">
            <w:pPr>
              <w:spacing w:after="0" w:line="360" w:lineRule="auto"/>
              <w:jc w:val="center"/>
              <w:rPr>
                <w:rFonts w:ascii="Times New Roman" w:hAnsi="Times New Roman" w:cs="David"/>
                <w:b/>
                <w:bCs/>
                <w:sz w:val="24"/>
                <w:szCs w:val="24"/>
                <w:u w:val="single"/>
                <w:rtl/>
              </w:rPr>
            </w:pPr>
            <w:r w:rsidRPr="003B0BAF">
              <w:rPr>
                <w:rFonts w:ascii="Times New Roman" w:hAnsi="Times New Roman" w:cs="David" w:hint="cs"/>
                <w:b/>
                <w:bCs/>
                <w:sz w:val="24"/>
                <w:szCs w:val="24"/>
                <w:u w:val="single"/>
                <w:rtl/>
              </w:rPr>
              <w:t>פעילות</w:t>
            </w:r>
          </w:p>
        </w:tc>
        <w:tc>
          <w:tcPr>
            <w:tcW w:w="3888" w:type="dxa"/>
          </w:tcPr>
          <w:p w:rsidR="003B0BAF" w:rsidRPr="003B0BAF" w:rsidRDefault="003B0BAF" w:rsidP="003B0BAF">
            <w:pPr>
              <w:spacing w:after="0" w:line="360" w:lineRule="auto"/>
              <w:jc w:val="center"/>
              <w:rPr>
                <w:rFonts w:ascii="Times New Roman" w:hAnsi="Times New Roman" w:cs="David"/>
                <w:b/>
                <w:bCs/>
                <w:sz w:val="24"/>
                <w:szCs w:val="24"/>
                <w:u w:val="single"/>
                <w:rtl/>
              </w:rPr>
            </w:pPr>
            <w:r w:rsidRPr="003B0BAF">
              <w:rPr>
                <w:rFonts w:ascii="Times New Roman" w:hAnsi="Times New Roman" w:cs="David" w:hint="cs"/>
                <w:b/>
                <w:bCs/>
                <w:sz w:val="24"/>
                <w:szCs w:val="24"/>
                <w:u w:val="single"/>
                <w:rtl/>
              </w:rPr>
              <w:t>מועד</w:t>
            </w:r>
          </w:p>
        </w:tc>
      </w:tr>
      <w:tr w:rsidR="003B0BAF" w:rsidRPr="003B0BAF" w:rsidTr="00DE56A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3B0BAF" w:rsidRPr="003B0BAF" w:rsidRDefault="003B0BAF" w:rsidP="003B0BAF">
            <w:pPr>
              <w:spacing w:after="0" w:line="360" w:lineRule="auto"/>
              <w:rPr>
                <w:rFonts w:ascii="Times New Roman" w:hAnsi="Times New Roman" w:cs="David"/>
                <w:sz w:val="24"/>
                <w:szCs w:val="24"/>
                <w:rtl/>
              </w:rPr>
            </w:pPr>
            <w:r w:rsidRPr="003B0BAF">
              <w:rPr>
                <w:rFonts w:ascii="Times New Roman" w:hAnsi="Times New Roman" w:cs="David" w:hint="cs"/>
                <w:sz w:val="24"/>
                <w:szCs w:val="24"/>
                <w:rtl/>
              </w:rPr>
              <w:t>מועד פרסום המכרז</w:t>
            </w:r>
          </w:p>
        </w:tc>
        <w:tc>
          <w:tcPr>
            <w:tcW w:w="3888" w:type="dxa"/>
          </w:tcPr>
          <w:p w:rsidR="003B0BAF" w:rsidRPr="003B0BAF" w:rsidRDefault="002B34E9" w:rsidP="003B0BAF">
            <w:pPr>
              <w:spacing w:after="0" w:line="360" w:lineRule="auto"/>
              <w:rPr>
                <w:rFonts w:ascii="Times New Roman" w:hAnsi="Times New Roman" w:cs="David"/>
                <w:sz w:val="24"/>
                <w:szCs w:val="24"/>
                <w:rtl/>
              </w:rPr>
            </w:pPr>
            <w:r>
              <w:rPr>
                <w:rFonts w:ascii="Times New Roman" w:hAnsi="Times New Roman" w:cs="David" w:hint="cs"/>
                <w:sz w:val="24"/>
                <w:szCs w:val="24"/>
                <w:rtl/>
              </w:rPr>
              <w:t>21.11.2013</w:t>
            </w:r>
          </w:p>
        </w:tc>
      </w:tr>
      <w:tr w:rsidR="003B0BAF" w:rsidRPr="003B0BAF" w:rsidTr="00DE56A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3B0BAF" w:rsidRPr="003B0BAF" w:rsidRDefault="003B0BAF" w:rsidP="003B0BAF">
            <w:pPr>
              <w:spacing w:after="0" w:line="360" w:lineRule="auto"/>
              <w:rPr>
                <w:rFonts w:ascii="Times New Roman" w:hAnsi="Times New Roman" w:cs="David"/>
                <w:sz w:val="24"/>
                <w:szCs w:val="24"/>
                <w:rtl/>
              </w:rPr>
            </w:pPr>
            <w:r w:rsidRPr="003B0BAF">
              <w:rPr>
                <w:rFonts w:ascii="Times New Roman" w:hAnsi="Times New Roman" w:cs="David" w:hint="cs"/>
                <w:sz w:val="24"/>
                <w:szCs w:val="24"/>
                <w:rtl/>
              </w:rPr>
              <w:t xml:space="preserve">מועד אחרון להגשת שאלות הבהרה מטעם המציעים </w:t>
            </w:r>
          </w:p>
        </w:tc>
        <w:tc>
          <w:tcPr>
            <w:tcW w:w="3888" w:type="dxa"/>
          </w:tcPr>
          <w:p w:rsidR="003B0BAF" w:rsidRPr="003B0BAF" w:rsidRDefault="003B0BAF" w:rsidP="002B34E9">
            <w:pPr>
              <w:spacing w:after="0" w:line="360" w:lineRule="auto"/>
              <w:rPr>
                <w:rFonts w:ascii="Times New Roman" w:hAnsi="Times New Roman" w:cs="David"/>
                <w:sz w:val="24"/>
                <w:szCs w:val="24"/>
                <w:rtl/>
              </w:rPr>
            </w:pPr>
            <w:r w:rsidRPr="003B0BAF">
              <w:rPr>
                <w:rFonts w:ascii="Times New Roman" w:hAnsi="Times New Roman" w:cs="David" w:hint="cs"/>
                <w:sz w:val="24"/>
                <w:szCs w:val="24"/>
                <w:rtl/>
              </w:rPr>
              <w:t xml:space="preserve">יום </w:t>
            </w:r>
            <w:r w:rsidR="002B34E9">
              <w:rPr>
                <w:rFonts w:ascii="Times New Roman" w:hAnsi="Times New Roman" w:cs="David" w:hint="cs"/>
                <w:sz w:val="24"/>
                <w:szCs w:val="24"/>
                <w:rtl/>
              </w:rPr>
              <w:t>8.12.2013</w:t>
            </w:r>
            <w:r w:rsidRPr="003B0BAF">
              <w:rPr>
                <w:rFonts w:ascii="Times New Roman" w:hAnsi="Times New Roman" w:cs="David" w:hint="cs"/>
                <w:sz w:val="24"/>
                <w:szCs w:val="24"/>
                <w:rtl/>
              </w:rPr>
              <w:t xml:space="preserve">   שעה</w:t>
            </w:r>
            <w:r w:rsidR="002B34E9">
              <w:rPr>
                <w:rFonts w:ascii="Times New Roman" w:hAnsi="Times New Roman" w:cs="David" w:hint="cs"/>
                <w:sz w:val="24"/>
                <w:szCs w:val="24"/>
                <w:rtl/>
              </w:rPr>
              <w:t xml:space="preserve"> 12:00</w:t>
            </w:r>
          </w:p>
        </w:tc>
      </w:tr>
      <w:tr w:rsidR="003B0BAF" w:rsidRPr="003B0BAF" w:rsidTr="00DE56A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3B0BAF" w:rsidRPr="003B0BAF" w:rsidRDefault="003B0BAF" w:rsidP="003B0BAF">
            <w:pPr>
              <w:spacing w:after="0" w:line="360" w:lineRule="auto"/>
              <w:rPr>
                <w:rFonts w:ascii="Times New Roman" w:hAnsi="Times New Roman" w:cs="David"/>
                <w:sz w:val="24"/>
                <w:szCs w:val="24"/>
                <w:rtl/>
              </w:rPr>
            </w:pPr>
            <w:r w:rsidRPr="003B0BAF">
              <w:rPr>
                <w:rFonts w:ascii="Times New Roman" w:hAnsi="Times New Roman" w:cs="David" w:hint="cs"/>
                <w:sz w:val="24"/>
                <w:szCs w:val="24"/>
                <w:rtl/>
              </w:rPr>
              <w:t>מועד פרסום השאלות והתשובות</w:t>
            </w:r>
          </w:p>
        </w:tc>
        <w:tc>
          <w:tcPr>
            <w:tcW w:w="3888" w:type="dxa"/>
          </w:tcPr>
          <w:p w:rsidR="003B0BAF" w:rsidRPr="003B0BAF" w:rsidRDefault="002B34E9" w:rsidP="002B34E9">
            <w:pPr>
              <w:spacing w:after="0" w:line="360" w:lineRule="auto"/>
              <w:rPr>
                <w:rFonts w:ascii="Times New Roman" w:hAnsi="Times New Roman" w:cs="David"/>
                <w:sz w:val="24"/>
                <w:szCs w:val="24"/>
                <w:rtl/>
              </w:rPr>
            </w:pPr>
            <w:r>
              <w:rPr>
                <w:rFonts w:ascii="Times New Roman" w:hAnsi="Times New Roman" w:cs="David" w:hint="cs"/>
                <w:sz w:val="24"/>
                <w:szCs w:val="24"/>
                <w:rtl/>
              </w:rPr>
              <w:t>עד יום 17.12.2013</w:t>
            </w:r>
          </w:p>
        </w:tc>
      </w:tr>
      <w:tr w:rsidR="003B0BAF" w:rsidRPr="003B0BAF" w:rsidTr="00DE56A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3B0BAF" w:rsidRPr="003B0BAF" w:rsidRDefault="003B0BAF" w:rsidP="003B0BAF">
            <w:pPr>
              <w:spacing w:after="0" w:line="360" w:lineRule="auto"/>
              <w:rPr>
                <w:rFonts w:ascii="Times New Roman" w:hAnsi="Times New Roman" w:cs="David"/>
                <w:sz w:val="24"/>
                <w:szCs w:val="24"/>
                <w:rtl/>
              </w:rPr>
            </w:pPr>
            <w:r w:rsidRPr="003B0BAF">
              <w:rPr>
                <w:rFonts w:ascii="Times New Roman" w:hAnsi="Times New Roman" w:cs="David" w:hint="cs"/>
                <w:sz w:val="24"/>
                <w:szCs w:val="24"/>
                <w:rtl/>
              </w:rPr>
              <w:t>המועד האחרון להגשת הצעות</w:t>
            </w:r>
          </w:p>
        </w:tc>
        <w:tc>
          <w:tcPr>
            <w:tcW w:w="3888" w:type="dxa"/>
          </w:tcPr>
          <w:p w:rsidR="003B0BAF" w:rsidRPr="003B0BAF" w:rsidRDefault="003B0BAF" w:rsidP="002B34E9">
            <w:pPr>
              <w:spacing w:after="0" w:line="360" w:lineRule="auto"/>
              <w:rPr>
                <w:rFonts w:ascii="Times New Roman" w:hAnsi="Times New Roman" w:cs="David"/>
                <w:sz w:val="24"/>
                <w:szCs w:val="24"/>
                <w:rtl/>
              </w:rPr>
            </w:pPr>
            <w:r w:rsidRPr="003B0BAF">
              <w:rPr>
                <w:rFonts w:ascii="Times New Roman" w:hAnsi="Times New Roman" w:cs="David" w:hint="cs"/>
                <w:sz w:val="24"/>
                <w:szCs w:val="24"/>
                <w:rtl/>
              </w:rPr>
              <w:t xml:space="preserve">יום </w:t>
            </w:r>
            <w:r w:rsidR="002B34E9">
              <w:rPr>
                <w:rFonts w:ascii="Times New Roman" w:hAnsi="Times New Roman" w:cs="David" w:hint="cs"/>
                <w:sz w:val="24"/>
                <w:szCs w:val="24"/>
                <w:rtl/>
              </w:rPr>
              <w:t>שלישי, כ"ח טבת התשע"ד - 31.12.2013</w:t>
            </w:r>
            <w:r w:rsidRPr="003B0BAF">
              <w:rPr>
                <w:rFonts w:ascii="Times New Roman" w:hAnsi="Times New Roman" w:cs="David" w:hint="cs"/>
                <w:sz w:val="24"/>
                <w:szCs w:val="24"/>
                <w:rtl/>
              </w:rPr>
              <w:t xml:space="preserve">   שעה</w:t>
            </w:r>
            <w:r w:rsidR="002B34E9">
              <w:rPr>
                <w:rFonts w:ascii="Times New Roman" w:hAnsi="Times New Roman" w:cs="David" w:hint="cs"/>
                <w:sz w:val="24"/>
                <w:szCs w:val="24"/>
                <w:rtl/>
              </w:rPr>
              <w:t xml:space="preserve"> 12:00</w:t>
            </w:r>
          </w:p>
        </w:tc>
      </w:tr>
      <w:tr w:rsidR="003B0BAF" w:rsidRPr="003B0BAF" w:rsidTr="00DE56A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3B0BAF" w:rsidRPr="003B0BAF" w:rsidRDefault="003B0BAF" w:rsidP="003B0BAF">
            <w:pPr>
              <w:spacing w:after="0" w:line="360" w:lineRule="auto"/>
              <w:rPr>
                <w:rFonts w:ascii="Times New Roman" w:hAnsi="Times New Roman" w:cs="David"/>
                <w:sz w:val="24"/>
                <w:szCs w:val="24"/>
                <w:rtl/>
              </w:rPr>
            </w:pPr>
            <w:r w:rsidRPr="003B0BAF">
              <w:rPr>
                <w:rFonts w:ascii="Times New Roman" w:hAnsi="Times New Roman" w:cs="David" w:hint="cs"/>
                <w:sz w:val="24"/>
                <w:szCs w:val="24"/>
                <w:rtl/>
              </w:rPr>
              <w:t>תוקף ערבות המציע</w:t>
            </w:r>
          </w:p>
        </w:tc>
        <w:tc>
          <w:tcPr>
            <w:tcW w:w="3888" w:type="dxa"/>
          </w:tcPr>
          <w:p w:rsidR="003B0BAF" w:rsidRPr="003B0BAF" w:rsidRDefault="003B0BAF" w:rsidP="00811440">
            <w:pPr>
              <w:spacing w:after="0" w:line="360" w:lineRule="auto"/>
              <w:rPr>
                <w:rFonts w:ascii="Times New Roman" w:hAnsi="Times New Roman" w:cs="David"/>
                <w:sz w:val="24"/>
                <w:szCs w:val="24"/>
                <w:rtl/>
              </w:rPr>
            </w:pPr>
            <w:r w:rsidRPr="003B0BAF">
              <w:rPr>
                <w:rFonts w:ascii="Times New Roman" w:hAnsi="Times New Roman" w:cs="David" w:hint="cs"/>
                <w:sz w:val="24"/>
                <w:szCs w:val="24"/>
                <w:rtl/>
              </w:rPr>
              <w:t>עד יום</w:t>
            </w:r>
            <w:r w:rsidR="00811440">
              <w:rPr>
                <w:rFonts w:ascii="Times New Roman" w:hAnsi="Times New Roman" w:cs="David" w:hint="cs"/>
                <w:sz w:val="24"/>
                <w:szCs w:val="24"/>
                <w:rtl/>
              </w:rPr>
              <w:t xml:space="preserve"> 29.4.2014</w:t>
            </w:r>
          </w:p>
        </w:tc>
      </w:tr>
      <w:tr w:rsidR="003B0BAF" w:rsidRPr="003B0BAF" w:rsidTr="00DE56A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3B0BAF" w:rsidRPr="003B0BAF" w:rsidRDefault="003B0BAF" w:rsidP="003B0BAF">
            <w:pPr>
              <w:spacing w:after="0" w:line="360" w:lineRule="auto"/>
              <w:rPr>
                <w:rFonts w:ascii="Times New Roman" w:hAnsi="Times New Roman" w:cs="David"/>
                <w:sz w:val="24"/>
                <w:szCs w:val="24"/>
                <w:rtl/>
              </w:rPr>
            </w:pPr>
            <w:r w:rsidRPr="003B0BAF">
              <w:rPr>
                <w:rFonts w:ascii="Times New Roman" w:hAnsi="Times New Roman" w:cs="David" w:hint="cs"/>
                <w:sz w:val="24"/>
                <w:szCs w:val="24"/>
                <w:rtl/>
              </w:rPr>
              <w:t>מועד חתימה על הסכם ההתקשרות</w:t>
            </w:r>
          </w:p>
        </w:tc>
        <w:tc>
          <w:tcPr>
            <w:tcW w:w="3888" w:type="dxa"/>
          </w:tcPr>
          <w:p w:rsidR="003B0BAF" w:rsidRPr="003B0BAF" w:rsidRDefault="003B0BAF" w:rsidP="003B0BAF">
            <w:pPr>
              <w:spacing w:after="0" w:line="360" w:lineRule="auto"/>
              <w:rPr>
                <w:rFonts w:ascii="Times New Roman" w:hAnsi="Times New Roman" w:cs="David"/>
                <w:sz w:val="24"/>
                <w:szCs w:val="24"/>
                <w:rtl/>
              </w:rPr>
            </w:pPr>
            <w:r w:rsidRPr="003B0BAF">
              <w:rPr>
                <w:rFonts w:ascii="Times New Roman" w:hAnsi="Times New Roman" w:cs="David" w:hint="cs"/>
                <w:sz w:val="24"/>
                <w:szCs w:val="24"/>
                <w:rtl/>
              </w:rPr>
              <w:t>בתוך 7 ימים מיום מתן ההודעה על הזכייה</w:t>
            </w:r>
          </w:p>
        </w:tc>
      </w:tr>
      <w:tr w:rsidR="003B0BAF" w:rsidRPr="003B0BAF" w:rsidTr="00DE56A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3B0BAF" w:rsidRPr="003B0BAF" w:rsidRDefault="003B0BAF" w:rsidP="003B0BAF">
            <w:pPr>
              <w:spacing w:after="0" w:line="360" w:lineRule="auto"/>
              <w:rPr>
                <w:rFonts w:ascii="Times New Roman" w:hAnsi="Times New Roman" w:cs="David"/>
                <w:sz w:val="24"/>
                <w:szCs w:val="24"/>
              </w:rPr>
            </w:pPr>
            <w:r w:rsidRPr="003B0BAF">
              <w:rPr>
                <w:rFonts w:ascii="Times New Roman" w:hAnsi="Times New Roman" w:cs="David"/>
                <w:sz w:val="24"/>
                <w:szCs w:val="24"/>
                <w:rtl/>
              </w:rPr>
              <w:t>תחילת מתן שירותים</w:t>
            </w:r>
          </w:p>
        </w:tc>
        <w:tc>
          <w:tcPr>
            <w:tcW w:w="3888" w:type="dxa"/>
          </w:tcPr>
          <w:p w:rsidR="003B0BAF" w:rsidRPr="003B0BAF" w:rsidRDefault="003B0BAF" w:rsidP="003B0BAF">
            <w:pPr>
              <w:spacing w:after="0" w:line="360" w:lineRule="auto"/>
              <w:rPr>
                <w:rFonts w:ascii="Times New Roman" w:hAnsi="Times New Roman" w:cs="David"/>
                <w:sz w:val="24"/>
                <w:szCs w:val="24"/>
              </w:rPr>
            </w:pPr>
            <w:r w:rsidRPr="003B0BAF">
              <w:rPr>
                <w:rFonts w:ascii="Times New Roman" w:hAnsi="Times New Roman" w:cs="David" w:hint="cs"/>
                <w:sz w:val="24"/>
                <w:szCs w:val="24"/>
                <w:rtl/>
              </w:rPr>
              <w:t>ב</w:t>
            </w:r>
            <w:r w:rsidRPr="003B0BAF">
              <w:rPr>
                <w:rFonts w:ascii="Times New Roman" w:hAnsi="Times New Roman" w:cs="David"/>
                <w:sz w:val="24"/>
                <w:szCs w:val="24"/>
                <w:rtl/>
              </w:rPr>
              <w:t xml:space="preserve">תוך </w:t>
            </w:r>
            <w:r w:rsidRPr="003B0BAF">
              <w:rPr>
                <w:rFonts w:ascii="Times New Roman" w:hAnsi="Times New Roman" w:cs="David" w:hint="cs"/>
                <w:sz w:val="24"/>
                <w:szCs w:val="24"/>
                <w:rtl/>
              </w:rPr>
              <w:t>30</w:t>
            </w:r>
            <w:r w:rsidRPr="003B0BAF">
              <w:rPr>
                <w:rFonts w:ascii="Times New Roman" w:hAnsi="Times New Roman" w:cs="David"/>
                <w:sz w:val="24"/>
                <w:szCs w:val="24"/>
                <w:rtl/>
              </w:rPr>
              <w:t xml:space="preserve"> ימים מיום מתן הודעה על הז</w:t>
            </w:r>
            <w:r w:rsidRPr="003B0BAF">
              <w:rPr>
                <w:rFonts w:ascii="Times New Roman" w:hAnsi="Times New Roman" w:cs="David" w:hint="cs"/>
                <w:sz w:val="24"/>
                <w:szCs w:val="24"/>
                <w:rtl/>
              </w:rPr>
              <w:t>כייה או במועד אחר שיקבע המשרד</w:t>
            </w:r>
          </w:p>
        </w:tc>
      </w:tr>
    </w:tbl>
    <w:p w:rsidR="003B0BAF" w:rsidRPr="003B0BAF" w:rsidRDefault="003B0BAF" w:rsidP="003B0BAF">
      <w:pPr>
        <w:spacing w:after="0" w:line="360" w:lineRule="auto"/>
        <w:ind w:left="-147"/>
        <w:rPr>
          <w:rFonts w:ascii="Times New Roman" w:hAnsi="Times New Roman" w:cs="David"/>
          <w:sz w:val="24"/>
          <w:szCs w:val="24"/>
          <w:rtl/>
        </w:rPr>
      </w:pPr>
    </w:p>
    <w:p w:rsidR="003B0BAF" w:rsidRPr="003B0BAF" w:rsidRDefault="003B0BAF" w:rsidP="003B0BAF">
      <w:pPr>
        <w:spacing w:after="0" w:line="360" w:lineRule="auto"/>
        <w:ind w:left="1509" w:hanging="993"/>
        <w:jc w:val="both"/>
        <w:rPr>
          <w:rFonts w:ascii="Times New Roman" w:hAnsi="Times New Roman" w:cs="David"/>
          <w:sz w:val="24"/>
          <w:szCs w:val="24"/>
          <w:rtl/>
        </w:rPr>
      </w:pPr>
      <w:r w:rsidRPr="003B0BAF">
        <w:rPr>
          <w:rFonts w:ascii="Times New Roman" w:hAnsi="Times New Roman" w:cs="David" w:hint="cs"/>
          <w:sz w:val="24"/>
          <w:szCs w:val="24"/>
          <w:rtl/>
        </w:rPr>
        <w:t>1.1</w:t>
      </w:r>
      <w:r w:rsidRPr="003B0BAF">
        <w:rPr>
          <w:rFonts w:ascii="Times New Roman" w:hAnsi="Times New Roman" w:cs="David" w:hint="cs"/>
          <w:sz w:val="24"/>
          <w:szCs w:val="24"/>
          <w:rtl/>
        </w:rPr>
        <w:tab/>
        <w:t>במקרה של אי התאמה בין התאריכים שצוינו לעיל לבין תאריכים אחרים המופיעים בגוף המכרז, קובעים התאריכים בטבלה זו.</w:t>
      </w:r>
    </w:p>
    <w:p w:rsidR="003B0BAF" w:rsidRPr="003B0BAF" w:rsidRDefault="003B0BAF" w:rsidP="003B0BAF">
      <w:pPr>
        <w:spacing w:after="0" w:line="360" w:lineRule="auto"/>
        <w:ind w:left="1509" w:hanging="993"/>
        <w:jc w:val="both"/>
        <w:rPr>
          <w:rFonts w:ascii="Times New Roman" w:hAnsi="Times New Roman" w:cs="David"/>
          <w:sz w:val="24"/>
          <w:szCs w:val="24"/>
          <w:rtl/>
        </w:rPr>
      </w:pPr>
      <w:r w:rsidRPr="003B0BAF">
        <w:rPr>
          <w:rFonts w:ascii="Times New Roman" w:hAnsi="Times New Roman" w:cs="David" w:hint="cs"/>
          <w:sz w:val="24"/>
          <w:szCs w:val="24"/>
          <w:rtl/>
        </w:rPr>
        <w:t>1.2</w:t>
      </w:r>
      <w:r w:rsidRPr="003B0BAF">
        <w:rPr>
          <w:rFonts w:ascii="Times New Roman" w:hAnsi="Times New Roman" w:cs="David" w:hint="cs"/>
          <w:sz w:val="24"/>
          <w:szCs w:val="24"/>
          <w:rtl/>
        </w:rPr>
        <w:tab/>
        <w:t xml:space="preserve">המשרד שומר לעצמו שיקול דעת בלעדי לשנות כל אחד מן המועדים המנויים לעיל בהודעה שתפורסם באתר המשרד, ולא תהא למי מהספקים כל טענה או דרישה בקשר לכך.  </w:t>
      </w:r>
    </w:p>
    <w:p w:rsidR="003B0BAF" w:rsidRPr="003B0BAF" w:rsidRDefault="003B0BAF" w:rsidP="003B0BAF">
      <w:pPr>
        <w:spacing w:after="0" w:line="360" w:lineRule="auto"/>
        <w:rPr>
          <w:rFonts w:ascii="Times New Roman" w:hAnsi="Times New Roman" w:cs="David"/>
          <w:sz w:val="24"/>
          <w:szCs w:val="24"/>
          <w:rtl/>
          <w:cs/>
        </w:rPr>
      </w:pPr>
    </w:p>
    <w:p w:rsidR="003B0BAF" w:rsidRPr="003B0BAF" w:rsidRDefault="003B0BAF" w:rsidP="003B0BAF">
      <w:pPr>
        <w:keepNext/>
        <w:numPr>
          <w:ilvl w:val="0"/>
          <w:numId w:val="5"/>
        </w:numPr>
        <w:spacing w:after="0" w:line="360" w:lineRule="auto"/>
        <w:ind w:hanging="449"/>
        <w:outlineLvl w:val="6"/>
        <w:rPr>
          <w:rFonts w:ascii="Times New Roman" w:hAnsi="Times New Roman" w:cs="David"/>
          <w:b/>
          <w:bCs/>
          <w:sz w:val="28"/>
          <w:szCs w:val="28"/>
          <w:u w:val="single"/>
          <w:rtl/>
          <w:lang w:val="x-none" w:eastAsia="x-none"/>
        </w:rPr>
      </w:pPr>
      <w:r w:rsidRPr="003B0BAF">
        <w:rPr>
          <w:rFonts w:ascii="Times New Roman" w:hAnsi="Times New Roman" w:cs="David" w:hint="eastAsia"/>
          <w:b/>
          <w:bCs/>
          <w:sz w:val="28"/>
          <w:szCs w:val="28"/>
          <w:u w:val="single"/>
          <w:rtl/>
          <w:lang w:val="x-none" w:eastAsia="x-none"/>
        </w:rPr>
        <w:t>הגדרות</w:t>
      </w:r>
      <w:r w:rsidRPr="003B0BAF">
        <w:rPr>
          <w:rFonts w:ascii="Times New Roman" w:hAnsi="Times New Roman" w:cs="David"/>
          <w:b/>
          <w:bCs/>
          <w:sz w:val="28"/>
          <w:szCs w:val="28"/>
          <w:u w:val="single"/>
          <w:rtl/>
          <w:lang w:val="x-none" w:eastAsia="x-none"/>
        </w:rPr>
        <w:t>:</w:t>
      </w:r>
    </w:p>
    <w:p w:rsidR="003B0BAF" w:rsidRPr="003B0BAF" w:rsidRDefault="003B0BAF" w:rsidP="003B0BAF">
      <w:pPr>
        <w:spacing w:after="0" w:line="360" w:lineRule="auto"/>
        <w:rPr>
          <w:rFonts w:ascii="Times New Roman" w:hAnsi="Times New Roman" w:cs="David"/>
          <w:sz w:val="24"/>
          <w:szCs w:val="24"/>
          <w:rtl/>
        </w:rPr>
      </w:pPr>
    </w:p>
    <w:p w:rsidR="003B0BAF" w:rsidRPr="003B0BAF" w:rsidRDefault="003B0BAF" w:rsidP="003B0BAF">
      <w:pPr>
        <w:spacing w:after="0" w:line="360" w:lineRule="auto"/>
        <w:ind w:left="-147" w:firstLine="663"/>
        <w:jc w:val="both"/>
        <w:rPr>
          <w:rFonts w:ascii="Times New Roman" w:hAnsi="Times New Roman" w:cs="David"/>
          <w:sz w:val="24"/>
          <w:szCs w:val="24"/>
          <w:rtl/>
        </w:rPr>
      </w:pPr>
      <w:r w:rsidRPr="003B0BAF">
        <w:rPr>
          <w:rFonts w:ascii="Times New Roman" w:hAnsi="Times New Roman" w:cs="David" w:hint="cs"/>
          <w:b/>
          <w:bCs/>
          <w:sz w:val="24"/>
          <w:szCs w:val="24"/>
          <w:rtl/>
        </w:rPr>
        <w:t>"ההסכם", "</w:t>
      </w:r>
      <w:r w:rsidRPr="003B0BAF">
        <w:rPr>
          <w:rFonts w:ascii="Times New Roman" w:hAnsi="Times New Roman" w:cs="David" w:hint="eastAsia"/>
          <w:b/>
          <w:bCs/>
          <w:sz w:val="24"/>
          <w:szCs w:val="24"/>
          <w:rtl/>
        </w:rPr>
        <w:t>הסכם</w:t>
      </w:r>
      <w:r w:rsidRPr="003B0BAF">
        <w:rPr>
          <w:rFonts w:ascii="Times New Roman" w:hAnsi="Times New Roman" w:cs="David"/>
          <w:b/>
          <w:bCs/>
          <w:sz w:val="24"/>
          <w:szCs w:val="24"/>
          <w:rtl/>
        </w:rPr>
        <w:t xml:space="preserve"> ההתקשרות</w:t>
      </w:r>
      <w:r w:rsidRPr="003B0BAF">
        <w:rPr>
          <w:rFonts w:ascii="Times New Roman" w:hAnsi="Times New Roman" w:cs="David" w:hint="cs"/>
          <w:b/>
          <w:bCs/>
          <w:sz w:val="24"/>
          <w:szCs w:val="24"/>
          <w:rtl/>
        </w:rPr>
        <w:t>"</w:t>
      </w:r>
      <w:r w:rsidRPr="003B0BAF">
        <w:rPr>
          <w:rFonts w:ascii="Times New Roman" w:hAnsi="Times New Roman" w:cs="David"/>
          <w:sz w:val="24"/>
          <w:szCs w:val="24"/>
          <w:rtl/>
        </w:rPr>
        <w:t xml:space="preserve">- </w:t>
      </w:r>
      <w:r w:rsidRPr="003B0BAF">
        <w:rPr>
          <w:rFonts w:ascii="Times New Roman" w:hAnsi="Times New Roman" w:cs="David" w:hint="cs"/>
          <w:sz w:val="24"/>
          <w:szCs w:val="24"/>
          <w:rtl/>
        </w:rPr>
        <w:t xml:space="preserve">נוסח </w:t>
      </w:r>
      <w:r w:rsidRPr="003B0BAF">
        <w:rPr>
          <w:rFonts w:ascii="Times New Roman" w:hAnsi="Times New Roman" w:cs="David"/>
          <w:sz w:val="24"/>
          <w:szCs w:val="24"/>
          <w:rtl/>
        </w:rPr>
        <w:t>הסכם ההתקשרות</w:t>
      </w:r>
      <w:r w:rsidRPr="003B0BAF">
        <w:rPr>
          <w:rFonts w:ascii="Times New Roman" w:hAnsi="Times New Roman" w:cs="David" w:hint="cs"/>
          <w:sz w:val="24"/>
          <w:szCs w:val="24"/>
          <w:rtl/>
        </w:rPr>
        <w:t xml:space="preserve"> ה</w:t>
      </w:r>
      <w:r w:rsidRPr="003B0BAF">
        <w:rPr>
          <w:rFonts w:ascii="Times New Roman" w:hAnsi="Times New Roman" w:cs="David"/>
          <w:sz w:val="24"/>
          <w:szCs w:val="24"/>
          <w:rtl/>
        </w:rPr>
        <w:t xml:space="preserve">מצורף </w:t>
      </w:r>
      <w:r w:rsidRPr="003B0BAF">
        <w:rPr>
          <w:rFonts w:ascii="Times New Roman" w:hAnsi="Times New Roman" w:cs="David" w:hint="eastAsia"/>
          <w:sz w:val="24"/>
          <w:szCs w:val="24"/>
          <w:rtl/>
        </w:rPr>
        <w:t>למכרז</w:t>
      </w:r>
      <w:r w:rsidRPr="003B0BAF">
        <w:rPr>
          <w:rFonts w:ascii="Times New Roman" w:hAnsi="Times New Roman" w:cs="David"/>
          <w:sz w:val="24"/>
          <w:szCs w:val="24"/>
          <w:rtl/>
        </w:rPr>
        <w:t xml:space="preserve"> זה כנספח </w:t>
      </w:r>
      <w:r w:rsidRPr="003B0BAF">
        <w:rPr>
          <w:rFonts w:ascii="Times New Roman" w:hAnsi="Times New Roman" w:cs="David" w:hint="cs"/>
          <w:sz w:val="24"/>
          <w:szCs w:val="24"/>
          <w:rtl/>
        </w:rPr>
        <w:t>1.</w:t>
      </w:r>
    </w:p>
    <w:p w:rsidR="003B0BAF" w:rsidRPr="003B0BAF" w:rsidRDefault="003B0BAF" w:rsidP="003B0BAF">
      <w:pPr>
        <w:spacing w:after="0" w:line="360" w:lineRule="auto"/>
        <w:ind w:left="-147" w:firstLine="663"/>
        <w:jc w:val="both"/>
        <w:rPr>
          <w:rFonts w:ascii="Times New Roman" w:hAnsi="Times New Roman" w:cs="David"/>
          <w:sz w:val="24"/>
          <w:szCs w:val="24"/>
          <w:rtl/>
        </w:rPr>
      </w:pPr>
      <w:r w:rsidRPr="003B0BAF">
        <w:rPr>
          <w:rFonts w:ascii="Times New Roman" w:hAnsi="Times New Roman" w:cs="David" w:hint="cs"/>
          <w:b/>
          <w:bCs/>
          <w:sz w:val="24"/>
          <w:szCs w:val="24"/>
          <w:rtl/>
        </w:rPr>
        <w:t>"</w:t>
      </w:r>
      <w:r w:rsidRPr="003B0BAF">
        <w:rPr>
          <w:rFonts w:ascii="Times New Roman" w:hAnsi="Times New Roman" w:cs="David" w:hint="eastAsia"/>
          <w:b/>
          <w:bCs/>
          <w:sz w:val="24"/>
          <w:szCs w:val="24"/>
          <w:rtl/>
        </w:rPr>
        <w:t>הצעה</w:t>
      </w:r>
      <w:r w:rsidRPr="003B0BAF">
        <w:rPr>
          <w:rFonts w:ascii="Times New Roman" w:hAnsi="Times New Roman" w:cs="David" w:hint="cs"/>
          <w:b/>
          <w:bCs/>
          <w:sz w:val="24"/>
          <w:szCs w:val="24"/>
          <w:rtl/>
        </w:rPr>
        <w:t>"</w:t>
      </w:r>
      <w:r w:rsidRPr="003B0BAF">
        <w:rPr>
          <w:rFonts w:ascii="Times New Roman" w:hAnsi="Times New Roman" w:cs="David"/>
          <w:sz w:val="24"/>
          <w:szCs w:val="24"/>
          <w:rtl/>
        </w:rPr>
        <w:t xml:space="preserve">-  </w:t>
      </w:r>
      <w:r w:rsidRPr="003B0BAF">
        <w:rPr>
          <w:rFonts w:ascii="Times New Roman" w:hAnsi="Times New Roman" w:cs="David" w:hint="cs"/>
          <w:sz w:val="24"/>
          <w:szCs w:val="24"/>
          <w:rtl/>
        </w:rPr>
        <w:t>תשובת</w:t>
      </w:r>
      <w:r w:rsidRPr="003B0BAF">
        <w:rPr>
          <w:rFonts w:ascii="Times New Roman" w:hAnsi="Times New Roman" w:cs="David"/>
          <w:sz w:val="24"/>
          <w:szCs w:val="24"/>
          <w:rtl/>
        </w:rPr>
        <w:t xml:space="preserve"> המציע למכרז זה בתוספת כל הבהרה שנתן במענה לבקשת ועדת</w:t>
      </w:r>
      <w:r w:rsidRPr="003B0BAF">
        <w:rPr>
          <w:rFonts w:ascii="Times New Roman" w:hAnsi="Times New Roman" w:cs="David" w:hint="cs"/>
          <w:sz w:val="24"/>
          <w:szCs w:val="24"/>
          <w:rtl/>
        </w:rPr>
        <w:br/>
      </w:r>
      <w:r w:rsidRPr="003B0BAF">
        <w:rPr>
          <w:rFonts w:ascii="Times New Roman" w:hAnsi="Times New Roman" w:cs="David"/>
          <w:sz w:val="24"/>
          <w:szCs w:val="24"/>
          <w:rtl/>
        </w:rPr>
        <w:t xml:space="preserve"> </w:t>
      </w:r>
      <w:r w:rsidRPr="003B0BAF">
        <w:rPr>
          <w:rFonts w:ascii="Times New Roman" w:hAnsi="Times New Roman" w:cs="David" w:hint="cs"/>
          <w:sz w:val="24"/>
          <w:szCs w:val="24"/>
          <w:rtl/>
        </w:rPr>
        <w:t xml:space="preserve">            </w:t>
      </w:r>
      <w:r w:rsidRPr="003B0BAF">
        <w:rPr>
          <w:rFonts w:ascii="Times New Roman" w:hAnsi="Times New Roman" w:cs="David"/>
          <w:sz w:val="24"/>
          <w:szCs w:val="24"/>
          <w:rtl/>
        </w:rPr>
        <w:t>המכרזים ו/או מי מטעמה ואשר ועדת המכרזים החליטה לקבלה</w:t>
      </w:r>
      <w:r w:rsidRPr="003B0BAF">
        <w:rPr>
          <w:rFonts w:ascii="Times New Roman" w:hAnsi="Times New Roman" w:cs="David" w:hint="cs"/>
          <w:sz w:val="24"/>
          <w:szCs w:val="24"/>
          <w:rtl/>
        </w:rPr>
        <w:t>.</w:t>
      </w:r>
      <w:r w:rsidRPr="003B0BAF">
        <w:rPr>
          <w:rFonts w:ascii="Times New Roman" w:hAnsi="Times New Roman" w:cs="David"/>
          <w:sz w:val="24"/>
          <w:szCs w:val="24"/>
          <w:rtl/>
        </w:rPr>
        <w:t xml:space="preserve">  </w:t>
      </w:r>
    </w:p>
    <w:p w:rsidR="003B0BAF" w:rsidRPr="003B0BAF" w:rsidRDefault="003B0BAF" w:rsidP="003B0BAF">
      <w:pPr>
        <w:spacing w:after="0" w:line="360" w:lineRule="auto"/>
        <w:ind w:left="-147" w:firstLine="663"/>
        <w:jc w:val="both"/>
        <w:rPr>
          <w:rFonts w:ascii="Times New Roman" w:hAnsi="Times New Roman" w:cs="David"/>
          <w:sz w:val="24"/>
          <w:szCs w:val="24"/>
          <w:rtl/>
        </w:rPr>
      </w:pPr>
      <w:r w:rsidRPr="003B0BAF">
        <w:rPr>
          <w:rFonts w:ascii="Times New Roman" w:hAnsi="Times New Roman" w:cs="David" w:hint="cs"/>
          <w:b/>
          <w:bCs/>
          <w:sz w:val="24"/>
          <w:szCs w:val="24"/>
          <w:rtl/>
        </w:rPr>
        <w:t>"</w:t>
      </w:r>
      <w:r w:rsidRPr="003B0BAF">
        <w:rPr>
          <w:rFonts w:ascii="Times New Roman" w:hAnsi="Times New Roman" w:cs="David"/>
          <w:b/>
          <w:bCs/>
          <w:sz w:val="24"/>
          <w:szCs w:val="24"/>
          <w:rtl/>
        </w:rPr>
        <w:t>ועדת המכרזים</w:t>
      </w:r>
      <w:r w:rsidRPr="003B0BAF">
        <w:rPr>
          <w:rFonts w:ascii="Times New Roman" w:hAnsi="Times New Roman" w:cs="David" w:hint="cs"/>
          <w:b/>
          <w:bCs/>
          <w:sz w:val="24"/>
          <w:szCs w:val="24"/>
          <w:rtl/>
        </w:rPr>
        <w:t>", "הוועדה"</w:t>
      </w:r>
      <w:r w:rsidRPr="003B0BAF">
        <w:rPr>
          <w:rFonts w:ascii="Times New Roman" w:hAnsi="Times New Roman" w:cs="David"/>
          <w:sz w:val="24"/>
          <w:szCs w:val="24"/>
          <w:rtl/>
        </w:rPr>
        <w:t xml:space="preserve">- ועדת המכרזים המשרדית במשרד </w:t>
      </w:r>
      <w:r w:rsidRPr="003B0BAF">
        <w:rPr>
          <w:rFonts w:ascii="Times New Roman" w:hAnsi="Times New Roman" w:cs="David" w:hint="cs"/>
          <w:sz w:val="24"/>
          <w:szCs w:val="24"/>
          <w:rtl/>
        </w:rPr>
        <w:t>הכלכלה.</w:t>
      </w:r>
    </w:p>
    <w:p w:rsidR="003B0BAF" w:rsidRPr="003B0BAF" w:rsidRDefault="003B0BAF" w:rsidP="003B0BAF">
      <w:pPr>
        <w:spacing w:after="0" w:line="360" w:lineRule="auto"/>
        <w:ind w:left="-147" w:firstLine="663"/>
        <w:jc w:val="both"/>
        <w:rPr>
          <w:rFonts w:ascii="Times New Roman" w:hAnsi="Times New Roman" w:cs="David"/>
          <w:sz w:val="24"/>
          <w:szCs w:val="24"/>
          <w:rtl/>
        </w:rPr>
      </w:pPr>
      <w:r w:rsidRPr="003B0BAF">
        <w:rPr>
          <w:rFonts w:ascii="Times New Roman" w:hAnsi="Times New Roman" w:cs="David" w:hint="cs"/>
          <w:b/>
          <w:bCs/>
          <w:sz w:val="24"/>
          <w:szCs w:val="24"/>
          <w:rtl/>
        </w:rPr>
        <w:t>"חוק חובת המכרזים"</w:t>
      </w:r>
      <w:r w:rsidRPr="003B0BAF">
        <w:rPr>
          <w:rFonts w:ascii="Times New Roman" w:hAnsi="Times New Roman" w:cs="David" w:hint="cs"/>
          <w:sz w:val="24"/>
          <w:szCs w:val="24"/>
          <w:rtl/>
        </w:rPr>
        <w:t>- חוק חובת המכרזים, תשנ"ב-1992.</w:t>
      </w:r>
    </w:p>
    <w:p w:rsidR="003B0BAF" w:rsidRPr="003B0BAF" w:rsidRDefault="003B0BAF" w:rsidP="003B0BAF">
      <w:pPr>
        <w:spacing w:after="0" w:line="360" w:lineRule="auto"/>
        <w:ind w:left="-147" w:firstLine="663"/>
        <w:jc w:val="both"/>
        <w:rPr>
          <w:rFonts w:ascii="Times New Roman" w:hAnsi="Times New Roman" w:cs="David"/>
          <w:sz w:val="24"/>
          <w:szCs w:val="24"/>
          <w:rtl/>
        </w:rPr>
      </w:pPr>
      <w:r w:rsidRPr="003B0BAF">
        <w:rPr>
          <w:rFonts w:ascii="Times New Roman" w:hAnsi="Times New Roman" w:cs="David" w:hint="cs"/>
          <w:b/>
          <w:bCs/>
          <w:sz w:val="24"/>
          <w:szCs w:val="24"/>
          <w:rtl/>
        </w:rPr>
        <w:t>"</w:t>
      </w:r>
      <w:r w:rsidRPr="003B0BAF">
        <w:rPr>
          <w:rFonts w:ascii="Times New Roman" w:hAnsi="Times New Roman" w:cs="David"/>
          <w:b/>
          <w:bCs/>
          <w:sz w:val="24"/>
          <w:szCs w:val="24"/>
          <w:rtl/>
        </w:rPr>
        <w:t>מכרז</w:t>
      </w:r>
      <w:r w:rsidRPr="003B0BAF">
        <w:rPr>
          <w:rFonts w:ascii="Times New Roman" w:hAnsi="Times New Roman" w:cs="David" w:hint="cs"/>
          <w:sz w:val="24"/>
          <w:szCs w:val="24"/>
          <w:rtl/>
        </w:rPr>
        <w:t>"</w:t>
      </w:r>
      <w:r w:rsidRPr="003B0BAF">
        <w:rPr>
          <w:rFonts w:ascii="Times New Roman" w:hAnsi="Times New Roman" w:cs="David"/>
          <w:sz w:val="24"/>
          <w:szCs w:val="24"/>
          <w:rtl/>
        </w:rPr>
        <w:t xml:space="preserve">- </w:t>
      </w:r>
      <w:r w:rsidRPr="003B0BAF">
        <w:rPr>
          <w:rFonts w:ascii="Times New Roman" w:hAnsi="Times New Roman" w:cs="David" w:hint="cs"/>
          <w:sz w:val="24"/>
          <w:szCs w:val="24"/>
          <w:rtl/>
        </w:rPr>
        <w:t>מסמך</w:t>
      </w:r>
      <w:r w:rsidRPr="003B0BAF">
        <w:rPr>
          <w:rFonts w:ascii="Times New Roman" w:hAnsi="Times New Roman" w:cs="David"/>
          <w:sz w:val="24"/>
          <w:szCs w:val="24"/>
          <w:rtl/>
        </w:rPr>
        <w:t xml:space="preserve"> זה על כל נספחיו, דרישותיו, תנאיו וחלקיו לרבות שאלות ההבהרה </w:t>
      </w:r>
      <w:r w:rsidRPr="003B0BAF">
        <w:rPr>
          <w:rFonts w:ascii="Times New Roman" w:hAnsi="Times New Roman" w:cs="David" w:hint="cs"/>
          <w:sz w:val="24"/>
          <w:szCs w:val="24"/>
          <w:rtl/>
        </w:rPr>
        <w:br/>
        <w:t xml:space="preserve">             </w:t>
      </w:r>
      <w:r w:rsidRPr="003B0BAF">
        <w:rPr>
          <w:rFonts w:ascii="Times New Roman" w:hAnsi="Times New Roman" w:cs="David"/>
          <w:sz w:val="24"/>
          <w:szCs w:val="24"/>
          <w:rtl/>
        </w:rPr>
        <w:t>ותשובות עורך המכרז</w:t>
      </w:r>
      <w:r w:rsidRPr="003B0BAF">
        <w:rPr>
          <w:rFonts w:ascii="Times New Roman" w:hAnsi="Times New Roman" w:cs="David" w:hint="cs"/>
          <w:sz w:val="24"/>
          <w:szCs w:val="24"/>
          <w:rtl/>
        </w:rPr>
        <w:t>.</w:t>
      </w:r>
    </w:p>
    <w:p w:rsidR="003B0BAF" w:rsidRPr="003B0BAF" w:rsidRDefault="003B0BAF" w:rsidP="003B0BAF">
      <w:pPr>
        <w:spacing w:after="0" w:line="360" w:lineRule="auto"/>
        <w:ind w:left="-147" w:firstLine="663"/>
        <w:jc w:val="both"/>
        <w:rPr>
          <w:rFonts w:ascii="Times New Roman" w:hAnsi="Times New Roman" w:cs="David"/>
          <w:sz w:val="24"/>
          <w:szCs w:val="24"/>
          <w:rtl/>
        </w:rPr>
      </w:pPr>
      <w:r w:rsidRPr="003B0BAF">
        <w:rPr>
          <w:rFonts w:ascii="Times New Roman" w:hAnsi="Times New Roman" w:cs="David" w:hint="cs"/>
          <w:b/>
          <w:bCs/>
          <w:sz w:val="24"/>
          <w:szCs w:val="24"/>
          <w:rtl/>
        </w:rPr>
        <w:t>"</w:t>
      </w:r>
      <w:r w:rsidRPr="003B0BAF">
        <w:rPr>
          <w:rFonts w:ascii="Times New Roman" w:hAnsi="Times New Roman" w:cs="David"/>
          <w:b/>
          <w:bCs/>
          <w:sz w:val="24"/>
          <w:szCs w:val="24"/>
          <w:rtl/>
        </w:rPr>
        <w:t>מציע</w:t>
      </w:r>
      <w:r w:rsidRPr="003B0BAF">
        <w:rPr>
          <w:rFonts w:ascii="Times New Roman" w:hAnsi="Times New Roman" w:cs="David" w:hint="cs"/>
          <w:b/>
          <w:bCs/>
          <w:sz w:val="24"/>
          <w:szCs w:val="24"/>
          <w:rtl/>
        </w:rPr>
        <w:t>"</w:t>
      </w:r>
      <w:r w:rsidRPr="003B0BAF">
        <w:rPr>
          <w:rFonts w:ascii="Times New Roman" w:hAnsi="Times New Roman" w:cs="David"/>
          <w:sz w:val="24"/>
          <w:szCs w:val="24"/>
          <w:rtl/>
        </w:rPr>
        <w:t>- תאגיד ו/או עוסק מורשה ו/או שותפות שאינה רשומה אשר הגיש</w:t>
      </w:r>
      <w:r w:rsidRPr="003B0BAF">
        <w:rPr>
          <w:rFonts w:ascii="Times New Roman" w:hAnsi="Times New Roman" w:cs="David" w:hint="cs"/>
          <w:sz w:val="24"/>
          <w:szCs w:val="24"/>
          <w:rtl/>
        </w:rPr>
        <w:t>/ה</w:t>
      </w:r>
      <w:r w:rsidRPr="003B0BAF">
        <w:rPr>
          <w:rFonts w:ascii="Times New Roman" w:hAnsi="Times New Roman" w:cs="David"/>
          <w:sz w:val="24"/>
          <w:szCs w:val="24"/>
          <w:rtl/>
        </w:rPr>
        <w:t xml:space="preserve"> הצעה למכרז </w:t>
      </w:r>
      <w:r w:rsidRPr="003B0BAF">
        <w:rPr>
          <w:rFonts w:ascii="Times New Roman" w:hAnsi="Times New Roman" w:cs="David" w:hint="cs"/>
          <w:sz w:val="24"/>
          <w:szCs w:val="24"/>
          <w:rtl/>
        </w:rPr>
        <w:br/>
        <w:t xml:space="preserve">            </w:t>
      </w:r>
      <w:r w:rsidRPr="003B0BAF">
        <w:rPr>
          <w:rFonts w:ascii="Times New Roman" w:hAnsi="Times New Roman" w:cs="David"/>
          <w:sz w:val="24"/>
          <w:szCs w:val="24"/>
          <w:rtl/>
        </w:rPr>
        <w:t>זה</w:t>
      </w:r>
      <w:r w:rsidRPr="003B0BAF">
        <w:rPr>
          <w:rFonts w:ascii="Times New Roman" w:hAnsi="Times New Roman" w:cs="David" w:hint="cs"/>
          <w:sz w:val="24"/>
          <w:szCs w:val="24"/>
          <w:rtl/>
        </w:rPr>
        <w:t>.</w:t>
      </w:r>
    </w:p>
    <w:p w:rsidR="003B0BAF" w:rsidRPr="003B0BAF" w:rsidRDefault="003B0BAF" w:rsidP="003B0BAF">
      <w:pPr>
        <w:spacing w:after="0" w:line="360" w:lineRule="auto"/>
        <w:ind w:left="-147" w:firstLine="663"/>
        <w:jc w:val="both"/>
        <w:rPr>
          <w:rFonts w:ascii="Times New Roman" w:hAnsi="Times New Roman" w:cs="David"/>
          <w:sz w:val="24"/>
          <w:szCs w:val="24"/>
          <w:rtl/>
        </w:rPr>
      </w:pPr>
      <w:r w:rsidRPr="003B0BAF">
        <w:rPr>
          <w:rFonts w:ascii="Times New Roman" w:hAnsi="Times New Roman" w:cs="David" w:hint="cs"/>
          <w:b/>
          <w:bCs/>
          <w:sz w:val="24"/>
          <w:szCs w:val="24"/>
          <w:rtl/>
        </w:rPr>
        <w:t>"המשרד</w:t>
      </w:r>
      <w:r w:rsidRPr="003B0BAF">
        <w:rPr>
          <w:rFonts w:ascii="Times New Roman" w:hAnsi="Times New Roman" w:cs="David" w:hint="cs"/>
          <w:sz w:val="24"/>
          <w:szCs w:val="24"/>
          <w:rtl/>
        </w:rPr>
        <w:t>"- משרד הכלכלה.</w:t>
      </w:r>
    </w:p>
    <w:p w:rsidR="003B0BAF" w:rsidRPr="003B0BAF" w:rsidRDefault="003B0BAF" w:rsidP="003B0BAF">
      <w:pPr>
        <w:spacing w:after="0" w:line="360" w:lineRule="auto"/>
        <w:ind w:left="-147" w:firstLine="663"/>
        <w:rPr>
          <w:rFonts w:ascii="Times New Roman" w:hAnsi="Times New Roman" w:cs="David"/>
          <w:sz w:val="24"/>
          <w:szCs w:val="24"/>
          <w:rtl/>
        </w:rPr>
      </w:pPr>
      <w:r w:rsidRPr="003B0BAF">
        <w:rPr>
          <w:rFonts w:ascii="Times New Roman" w:hAnsi="Times New Roman" w:cs="David" w:hint="cs"/>
          <w:b/>
          <w:bCs/>
          <w:sz w:val="24"/>
          <w:szCs w:val="24"/>
          <w:rtl/>
        </w:rPr>
        <w:t>"</w:t>
      </w:r>
      <w:r w:rsidRPr="003B0BAF">
        <w:rPr>
          <w:rFonts w:ascii="Times New Roman" w:hAnsi="Times New Roman" w:cs="David"/>
          <w:b/>
          <w:bCs/>
          <w:sz w:val="24"/>
          <w:szCs w:val="24"/>
          <w:rtl/>
        </w:rPr>
        <w:t>ספק</w:t>
      </w:r>
      <w:r w:rsidRPr="003B0BAF">
        <w:rPr>
          <w:rFonts w:ascii="Times New Roman" w:hAnsi="Times New Roman" w:cs="David" w:hint="cs"/>
          <w:b/>
          <w:bCs/>
          <w:sz w:val="24"/>
          <w:szCs w:val="24"/>
          <w:rtl/>
        </w:rPr>
        <w:t>"</w:t>
      </w:r>
      <w:r w:rsidRPr="003B0BAF">
        <w:rPr>
          <w:rFonts w:ascii="Times New Roman" w:hAnsi="Times New Roman" w:cs="David"/>
          <w:b/>
          <w:bCs/>
          <w:sz w:val="24"/>
          <w:szCs w:val="24"/>
          <w:rtl/>
        </w:rPr>
        <w:t>/</w:t>
      </w:r>
      <w:r w:rsidRPr="003B0BAF">
        <w:rPr>
          <w:rFonts w:ascii="Times New Roman" w:hAnsi="Times New Roman" w:cs="David" w:hint="cs"/>
          <w:b/>
          <w:bCs/>
          <w:sz w:val="24"/>
          <w:szCs w:val="24"/>
          <w:rtl/>
        </w:rPr>
        <w:t>"</w:t>
      </w:r>
      <w:r w:rsidRPr="003B0BAF">
        <w:rPr>
          <w:rFonts w:ascii="Times New Roman" w:hAnsi="Times New Roman" w:cs="David"/>
          <w:b/>
          <w:bCs/>
          <w:sz w:val="24"/>
          <w:szCs w:val="24"/>
          <w:rtl/>
        </w:rPr>
        <w:t>ספק זוכה</w:t>
      </w:r>
      <w:r w:rsidRPr="003B0BAF">
        <w:rPr>
          <w:rFonts w:ascii="Times New Roman" w:hAnsi="Times New Roman" w:cs="David" w:hint="cs"/>
          <w:b/>
          <w:bCs/>
          <w:sz w:val="24"/>
          <w:szCs w:val="24"/>
          <w:rtl/>
        </w:rPr>
        <w:t>"</w:t>
      </w:r>
      <w:r w:rsidRPr="003B0BAF">
        <w:rPr>
          <w:rFonts w:ascii="Times New Roman" w:hAnsi="Times New Roman" w:cs="David"/>
          <w:b/>
          <w:bCs/>
          <w:sz w:val="24"/>
          <w:szCs w:val="24"/>
          <w:rtl/>
        </w:rPr>
        <w:t xml:space="preserve">/ </w:t>
      </w:r>
      <w:r w:rsidRPr="003B0BAF">
        <w:rPr>
          <w:rFonts w:ascii="Times New Roman" w:hAnsi="Times New Roman" w:cs="David" w:hint="cs"/>
          <w:b/>
          <w:bCs/>
          <w:sz w:val="24"/>
          <w:szCs w:val="24"/>
          <w:rtl/>
        </w:rPr>
        <w:t>"</w:t>
      </w:r>
      <w:r w:rsidRPr="003B0BAF">
        <w:rPr>
          <w:rFonts w:ascii="Times New Roman" w:hAnsi="Times New Roman" w:cs="David"/>
          <w:b/>
          <w:bCs/>
          <w:sz w:val="24"/>
          <w:szCs w:val="24"/>
          <w:rtl/>
        </w:rPr>
        <w:t>זוכה</w:t>
      </w:r>
      <w:r w:rsidRPr="003B0BAF">
        <w:rPr>
          <w:rFonts w:ascii="Times New Roman" w:hAnsi="Times New Roman" w:cs="David" w:hint="cs"/>
          <w:b/>
          <w:bCs/>
          <w:sz w:val="24"/>
          <w:szCs w:val="24"/>
          <w:rtl/>
        </w:rPr>
        <w:t>"</w:t>
      </w:r>
      <w:r w:rsidRPr="003B0BAF">
        <w:rPr>
          <w:rFonts w:ascii="Times New Roman" w:hAnsi="Times New Roman" w:cs="David"/>
          <w:b/>
          <w:bCs/>
          <w:sz w:val="24"/>
          <w:szCs w:val="24"/>
          <w:rtl/>
        </w:rPr>
        <w:t xml:space="preserve">/ </w:t>
      </w:r>
      <w:r w:rsidRPr="003B0BAF">
        <w:rPr>
          <w:rFonts w:ascii="Times New Roman" w:hAnsi="Times New Roman" w:cs="David" w:hint="cs"/>
          <w:b/>
          <w:bCs/>
          <w:sz w:val="24"/>
          <w:szCs w:val="24"/>
          <w:rtl/>
        </w:rPr>
        <w:t>"</w:t>
      </w:r>
      <w:r w:rsidRPr="003B0BAF">
        <w:rPr>
          <w:rFonts w:ascii="Times New Roman" w:hAnsi="Times New Roman" w:cs="David"/>
          <w:b/>
          <w:bCs/>
          <w:sz w:val="24"/>
          <w:szCs w:val="24"/>
          <w:rtl/>
        </w:rPr>
        <w:t>נותן השירותים</w:t>
      </w:r>
      <w:r w:rsidRPr="003B0BAF">
        <w:rPr>
          <w:rFonts w:ascii="Times New Roman" w:hAnsi="Times New Roman" w:cs="David" w:hint="cs"/>
          <w:sz w:val="24"/>
          <w:szCs w:val="24"/>
          <w:rtl/>
        </w:rPr>
        <w:t>"</w:t>
      </w:r>
      <w:r w:rsidRPr="003B0BAF">
        <w:rPr>
          <w:rFonts w:ascii="Times New Roman" w:hAnsi="Times New Roman" w:cs="David"/>
          <w:sz w:val="24"/>
          <w:szCs w:val="24"/>
          <w:rtl/>
        </w:rPr>
        <w:t xml:space="preserve">- מציע שייבחר ע"י עורך המכרז </w:t>
      </w:r>
      <w:r w:rsidRPr="003B0BAF">
        <w:rPr>
          <w:rFonts w:ascii="Times New Roman" w:hAnsi="Times New Roman" w:cs="David" w:hint="cs"/>
          <w:sz w:val="24"/>
          <w:szCs w:val="24"/>
          <w:rtl/>
        </w:rPr>
        <w:br/>
        <w:t xml:space="preserve">            </w:t>
      </w:r>
      <w:r w:rsidRPr="003B0BAF">
        <w:rPr>
          <w:rFonts w:ascii="Times New Roman" w:hAnsi="Times New Roman" w:cs="David"/>
          <w:sz w:val="24"/>
          <w:szCs w:val="24"/>
          <w:rtl/>
        </w:rPr>
        <w:t xml:space="preserve">לאספקת השירותים נשוא מכרז זה לרבות כל מי </w:t>
      </w:r>
      <w:r w:rsidRPr="003B0BAF">
        <w:rPr>
          <w:rFonts w:ascii="Times New Roman" w:hAnsi="Times New Roman" w:cs="David" w:hint="cs"/>
          <w:sz w:val="24"/>
          <w:szCs w:val="24"/>
          <w:rtl/>
        </w:rPr>
        <w:t>ש</w:t>
      </w:r>
      <w:r w:rsidRPr="003B0BAF">
        <w:rPr>
          <w:rFonts w:ascii="Times New Roman" w:hAnsi="Times New Roman" w:cs="David"/>
          <w:sz w:val="24"/>
          <w:szCs w:val="24"/>
          <w:rtl/>
        </w:rPr>
        <w:t xml:space="preserve">נותן </w:t>
      </w:r>
      <w:r w:rsidRPr="003B0BAF">
        <w:rPr>
          <w:rFonts w:ascii="Times New Roman" w:hAnsi="Times New Roman" w:cs="David" w:hint="cs"/>
          <w:sz w:val="24"/>
          <w:szCs w:val="24"/>
          <w:rtl/>
        </w:rPr>
        <w:t xml:space="preserve">מטעמו למשרד </w:t>
      </w:r>
      <w:r w:rsidRPr="003B0BAF">
        <w:rPr>
          <w:rFonts w:ascii="Times New Roman" w:hAnsi="Times New Roman" w:cs="David"/>
          <w:sz w:val="24"/>
          <w:szCs w:val="24"/>
          <w:rtl/>
        </w:rPr>
        <w:t xml:space="preserve">שירותים </w:t>
      </w:r>
      <w:r w:rsidRPr="003B0BAF">
        <w:rPr>
          <w:rFonts w:ascii="Times New Roman" w:hAnsi="Times New Roman" w:cs="David" w:hint="cs"/>
          <w:sz w:val="24"/>
          <w:szCs w:val="24"/>
          <w:rtl/>
        </w:rPr>
        <w:t>כאמור.</w:t>
      </w:r>
    </w:p>
    <w:p w:rsidR="003B0BAF" w:rsidRPr="003B0BAF" w:rsidRDefault="003B0BAF" w:rsidP="003B0BAF">
      <w:pPr>
        <w:spacing w:after="0" w:line="360" w:lineRule="auto"/>
        <w:ind w:left="-147" w:firstLine="663"/>
        <w:rPr>
          <w:rFonts w:ascii="Times New Roman" w:hAnsi="Times New Roman" w:cs="David"/>
          <w:sz w:val="24"/>
          <w:szCs w:val="24"/>
          <w:rtl/>
        </w:rPr>
      </w:pPr>
      <w:r w:rsidRPr="003B0BAF">
        <w:rPr>
          <w:rFonts w:ascii="Times New Roman" w:hAnsi="Times New Roman" w:cs="David" w:hint="cs"/>
          <w:b/>
          <w:bCs/>
          <w:sz w:val="24"/>
          <w:szCs w:val="24"/>
          <w:rtl/>
        </w:rPr>
        <w:t xml:space="preserve">"תקופת ההתקשרות" </w:t>
      </w:r>
      <w:r w:rsidRPr="003B0BAF">
        <w:rPr>
          <w:rFonts w:ascii="Times New Roman" w:hAnsi="Times New Roman" w:cs="David"/>
          <w:sz w:val="24"/>
          <w:szCs w:val="24"/>
          <w:rtl/>
        </w:rPr>
        <w:t>–</w:t>
      </w:r>
      <w:r w:rsidRPr="003B0BAF">
        <w:rPr>
          <w:rFonts w:ascii="Times New Roman" w:hAnsi="Times New Roman" w:cs="David" w:hint="cs"/>
          <w:sz w:val="24"/>
          <w:szCs w:val="24"/>
          <w:rtl/>
        </w:rPr>
        <w:t xml:space="preserve"> משך ההתקשרות כאמור בסעיף 5 להלן, לרבות כל תקופות    </w:t>
      </w:r>
      <w:r w:rsidRPr="003B0BAF">
        <w:rPr>
          <w:rFonts w:ascii="Times New Roman" w:hAnsi="Times New Roman" w:cs="David"/>
          <w:sz w:val="24"/>
          <w:szCs w:val="24"/>
          <w:rtl/>
        </w:rPr>
        <w:br/>
      </w:r>
      <w:r w:rsidRPr="003B0BAF">
        <w:rPr>
          <w:rFonts w:ascii="Times New Roman" w:hAnsi="Times New Roman" w:cs="David" w:hint="cs"/>
          <w:sz w:val="24"/>
          <w:szCs w:val="24"/>
          <w:rtl/>
        </w:rPr>
        <w:t xml:space="preserve">            ההארכה שאושרו לפי סעיף זה ו/או בהתאם לתקנות חובת המכרזים, תשנ"ג-1993.</w:t>
      </w:r>
    </w:p>
    <w:p w:rsidR="003B0BAF" w:rsidRPr="003B0BAF" w:rsidRDefault="003B0BAF" w:rsidP="003B0BAF">
      <w:pPr>
        <w:spacing w:after="0" w:line="360" w:lineRule="auto"/>
        <w:ind w:left="-147"/>
        <w:rPr>
          <w:rFonts w:ascii="Times New Roman" w:hAnsi="Times New Roman" w:cs="David"/>
          <w:sz w:val="24"/>
          <w:szCs w:val="24"/>
          <w:rtl/>
        </w:rPr>
      </w:pPr>
      <w:r w:rsidRPr="003B0BAF">
        <w:rPr>
          <w:rFonts w:ascii="Times New Roman" w:hAnsi="Times New Roman" w:cs="David"/>
          <w:sz w:val="24"/>
          <w:szCs w:val="24"/>
          <w:rtl/>
        </w:rPr>
        <w:br w:type="page"/>
      </w:r>
    </w:p>
    <w:p w:rsidR="003B0BAF" w:rsidRPr="003B0BAF" w:rsidRDefault="003B0BAF" w:rsidP="003B0BAF">
      <w:pPr>
        <w:numPr>
          <w:ilvl w:val="0"/>
          <w:numId w:val="5"/>
        </w:numPr>
        <w:spacing w:after="0" w:line="360" w:lineRule="auto"/>
        <w:ind w:hanging="449"/>
        <w:rPr>
          <w:rFonts w:ascii="Times New Roman" w:hAnsi="Times New Roman" w:cs="David"/>
          <w:b/>
          <w:bCs/>
          <w:sz w:val="28"/>
          <w:szCs w:val="28"/>
          <w:u w:val="single"/>
        </w:rPr>
      </w:pPr>
      <w:r w:rsidRPr="003B0BAF">
        <w:rPr>
          <w:rFonts w:ascii="Times New Roman" w:hAnsi="Times New Roman" w:cs="David" w:hint="eastAsia"/>
          <w:b/>
          <w:bCs/>
          <w:sz w:val="28"/>
          <w:szCs w:val="28"/>
          <w:u w:val="single"/>
          <w:rtl/>
        </w:rPr>
        <w:lastRenderedPageBreak/>
        <w:t>רקע</w:t>
      </w:r>
      <w:r w:rsidRPr="003B0BAF">
        <w:rPr>
          <w:rFonts w:ascii="Times New Roman" w:hAnsi="Times New Roman" w:cs="David"/>
          <w:b/>
          <w:bCs/>
          <w:sz w:val="28"/>
          <w:szCs w:val="28"/>
          <w:u w:val="single"/>
          <w:rtl/>
        </w:rPr>
        <w:t>:</w:t>
      </w:r>
    </w:p>
    <w:p w:rsidR="003B0BAF" w:rsidRPr="003B0BAF" w:rsidRDefault="003B0BAF" w:rsidP="003B0BAF">
      <w:pPr>
        <w:spacing w:after="0" w:line="360" w:lineRule="auto"/>
        <w:ind w:left="516"/>
        <w:rPr>
          <w:rFonts w:eastAsia="Calibri" w:cs="David"/>
          <w:sz w:val="24"/>
          <w:szCs w:val="24"/>
        </w:rPr>
      </w:pPr>
      <w:r w:rsidRPr="003B0BAF">
        <w:rPr>
          <w:rFonts w:eastAsia="Calibri" w:cs="David" w:hint="cs"/>
          <w:sz w:val="24"/>
          <w:szCs w:val="24"/>
          <w:rtl/>
        </w:rPr>
        <w:t>משרד הכלכלה, הנו אחד המשרדים המורכבים בממשלה, האמון על שורה ארוכה של נושאים מהותיים ומרכזיים במדינה. לצורך מימוש מדיניותו, מפעיל המשרד שורה ארוכה של כלים ומסלולים, באמצעותם מקבל הציבור את סיוע ותמיכת המשרד בתחומים שונים.</w:t>
      </w:r>
    </w:p>
    <w:p w:rsidR="003B0BAF" w:rsidRPr="003B0BAF" w:rsidRDefault="003B0BAF" w:rsidP="003B0BAF">
      <w:pPr>
        <w:spacing w:after="0" w:line="360" w:lineRule="auto"/>
        <w:ind w:left="516"/>
        <w:rPr>
          <w:rFonts w:eastAsia="Calibri" w:cs="David"/>
          <w:sz w:val="24"/>
          <w:szCs w:val="24"/>
          <w:rtl/>
        </w:rPr>
      </w:pPr>
    </w:p>
    <w:p w:rsidR="003B0BAF" w:rsidRPr="003B0BAF" w:rsidRDefault="003B0BAF" w:rsidP="003B0BAF">
      <w:pPr>
        <w:spacing w:after="0" w:line="360" w:lineRule="auto"/>
        <w:ind w:left="516"/>
        <w:rPr>
          <w:rFonts w:eastAsia="Calibri" w:cs="David"/>
          <w:sz w:val="24"/>
          <w:szCs w:val="24"/>
          <w:rtl/>
        </w:rPr>
      </w:pPr>
      <w:r w:rsidRPr="003B0BAF">
        <w:rPr>
          <w:rFonts w:eastAsia="Calibri" w:cs="David" w:hint="cs"/>
          <w:sz w:val="24"/>
          <w:szCs w:val="24"/>
          <w:rtl/>
        </w:rPr>
        <w:t xml:space="preserve">לפני כשלוש שנים החל המשרד בתהליך מיתוג שמטרותיו העיקריות היו יצירת שפה הסברתית ופרסומית אחידה, שתאפשר חשיפת פעילות וכלי הסיוע של המשרד, בפני כל הקהלים הרלוונטיים והציבור הרחב בכללותו, בכדי לעודד את הפניה למשרד ושימוש בשירותיו. </w:t>
      </w:r>
    </w:p>
    <w:p w:rsidR="003B0BAF" w:rsidRPr="003B0BAF" w:rsidRDefault="003B0BAF" w:rsidP="003B0BAF">
      <w:pPr>
        <w:spacing w:after="0" w:line="360" w:lineRule="auto"/>
        <w:ind w:left="516"/>
        <w:rPr>
          <w:rFonts w:eastAsia="Calibri" w:cs="David"/>
          <w:sz w:val="24"/>
          <w:szCs w:val="24"/>
          <w:rtl/>
        </w:rPr>
      </w:pPr>
    </w:p>
    <w:p w:rsidR="003B0BAF" w:rsidRPr="003B0BAF" w:rsidRDefault="003B0BAF" w:rsidP="003B0BAF">
      <w:pPr>
        <w:spacing w:after="240" w:line="360" w:lineRule="auto"/>
        <w:ind w:left="516"/>
        <w:rPr>
          <w:rFonts w:eastAsia="Calibri" w:cs="David"/>
          <w:sz w:val="24"/>
          <w:szCs w:val="24"/>
          <w:rtl/>
        </w:rPr>
      </w:pPr>
      <w:r w:rsidRPr="003B0BAF">
        <w:rPr>
          <w:rFonts w:eastAsia="Calibri" w:cs="David" w:hint="cs"/>
          <w:sz w:val="24"/>
          <w:szCs w:val="24"/>
          <w:rtl/>
        </w:rPr>
        <w:t xml:space="preserve">המדובר בתהליך מורכב וממושך, במהלכו ליוו חברות המיתוג והיח"צ שזכו במכרז את המשרד, במהלכים פנימיים וחיצוניים מורכבים בתקופת ההתקשרות. </w:t>
      </w:r>
    </w:p>
    <w:p w:rsidR="003B0BAF" w:rsidRPr="003B0BAF" w:rsidRDefault="003B0BAF" w:rsidP="003B0BAF">
      <w:pPr>
        <w:spacing w:after="0" w:line="360" w:lineRule="auto"/>
        <w:ind w:left="516"/>
        <w:rPr>
          <w:rFonts w:eastAsia="Calibri" w:cs="David"/>
          <w:sz w:val="24"/>
          <w:szCs w:val="24"/>
          <w:rtl/>
        </w:rPr>
      </w:pPr>
      <w:r w:rsidRPr="003B0BAF">
        <w:rPr>
          <w:rFonts w:eastAsia="Calibri" w:cs="David" w:hint="cs"/>
          <w:sz w:val="24"/>
          <w:szCs w:val="24"/>
          <w:rtl/>
        </w:rPr>
        <w:t xml:space="preserve">בתקופה הקרובה יעמוד המשרד בפני אתגרים משמעותיים בהם, הורדת יוקר המחיה וטיפול בריכוזיות במשק, הובלת תוכנית ויסקונסין, לה השפעה משמעותית על סוגיית התעסוקה במדינת ישראל, יעדים מרכזיים של שילוב הציבור החרדי והערבי בעולם התעסוקה ורפורמות משמעותיות בתחום התעשייה וההשקעות בישראל. </w:t>
      </w:r>
    </w:p>
    <w:p w:rsidR="003B0BAF" w:rsidRPr="003B0BAF" w:rsidRDefault="003B0BAF" w:rsidP="003B0BAF">
      <w:pPr>
        <w:spacing w:after="0" w:line="240" w:lineRule="auto"/>
        <w:jc w:val="both"/>
        <w:rPr>
          <w:rFonts w:eastAsia="Calibri" w:cs="David"/>
          <w:sz w:val="28"/>
          <w:szCs w:val="28"/>
          <w:rtl/>
        </w:rPr>
      </w:pPr>
    </w:p>
    <w:p w:rsidR="003B0BAF" w:rsidRPr="003B0BAF" w:rsidRDefault="003B0BAF" w:rsidP="003B0BAF">
      <w:pPr>
        <w:spacing w:after="0" w:line="240" w:lineRule="auto"/>
        <w:jc w:val="both"/>
        <w:rPr>
          <w:rFonts w:eastAsia="Calibri" w:cs="David"/>
          <w:sz w:val="28"/>
          <w:szCs w:val="28"/>
          <w:rtl/>
        </w:rPr>
      </w:pPr>
    </w:p>
    <w:p w:rsidR="003B0BAF" w:rsidRPr="003B0BAF" w:rsidRDefault="003B0BAF" w:rsidP="003B0BAF">
      <w:pPr>
        <w:numPr>
          <w:ilvl w:val="0"/>
          <w:numId w:val="5"/>
        </w:numPr>
        <w:spacing w:after="0" w:line="360" w:lineRule="auto"/>
        <w:ind w:right="-142" w:hanging="449"/>
        <w:jc w:val="both"/>
        <w:rPr>
          <w:rFonts w:ascii="Times New Roman" w:hAnsi="Times New Roman" w:cs="David"/>
          <w:b/>
          <w:bCs/>
          <w:sz w:val="28"/>
          <w:szCs w:val="28"/>
        </w:rPr>
      </w:pPr>
      <w:r w:rsidRPr="003B0BAF">
        <w:rPr>
          <w:rFonts w:ascii="Times New Roman" w:hAnsi="Times New Roman" w:cs="David"/>
          <w:b/>
          <w:bCs/>
          <w:sz w:val="28"/>
          <w:szCs w:val="28"/>
          <w:u w:val="single"/>
          <w:rtl/>
        </w:rPr>
        <w:t>השירותים הנדרשים</w:t>
      </w:r>
      <w:r w:rsidRPr="003B0BAF">
        <w:rPr>
          <w:rFonts w:ascii="Times New Roman" w:hAnsi="Times New Roman" w:cs="David"/>
          <w:b/>
          <w:bCs/>
          <w:sz w:val="28"/>
          <w:szCs w:val="28"/>
          <w:rtl/>
        </w:rPr>
        <w:t xml:space="preserve">: </w:t>
      </w:r>
    </w:p>
    <w:p w:rsidR="003B0BAF" w:rsidRPr="003B0BAF" w:rsidRDefault="003B0BAF" w:rsidP="003B0BAF">
      <w:pPr>
        <w:spacing w:after="0" w:line="360" w:lineRule="auto"/>
        <w:ind w:left="516" w:right="-142"/>
        <w:jc w:val="both"/>
        <w:rPr>
          <w:rFonts w:ascii="Times New Roman" w:hAnsi="Times New Roman" w:cs="David"/>
          <w:sz w:val="24"/>
          <w:szCs w:val="24"/>
          <w:rtl/>
        </w:rPr>
      </w:pPr>
      <w:r w:rsidRPr="003B0BAF">
        <w:rPr>
          <w:rFonts w:ascii="Times New Roman" w:hAnsi="Times New Roman" w:cs="David" w:hint="cs"/>
          <w:sz w:val="24"/>
          <w:szCs w:val="24"/>
          <w:rtl/>
        </w:rPr>
        <w:t>שירותי ייעוץ בתחום מיתוג ופרסום</w:t>
      </w:r>
      <w:r w:rsidRPr="003B0BAF" w:rsidDel="00E6606A">
        <w:rPr>
          <w:rFonts w:ascii="Times New Roman" w:hAnsi="Times New Roman" w:cs="David" w:hint="cs"/>
          <w:sz w:val="24"/>
          <w:szCs w:val="24"/>
          <w:rtl/>
        </w:rPr>
        <w:t xml:space="preserve"> </w:t>
      </w:r>
      <w:r w:rsidRPr="003B0BAF">
        <w:rPr>
          <w:rFonts w:ascii="Times New Roman" w:hAnsi="Times New Roman" w:cs="David" w:hint="cs"/>
          <w:sz w:val="24"/>
          <w:szCs w:val="24"/>
          <w:rtl/>
        </w:rPr>
        <w:t>ובנוסף בתחום</w:t>
      </w:r>
      <w:r w:rsidR="007B1FC2">
        <w:rPr>
          <w:rFonts w:ascii="Times New Roman" w:hAnsi="Times New Roman" w:cs="David" w:hint="cs"/>
          <w:sz w:val="24"/>
          <w:szCs w:val="24"/>
          <w:rtl/>
        </w:rPr>
        <w:t xml:space="preserve"> </w:t>
      </w:r>
      <w:r w:rsidRPr="003B0BAF">
        <w:rPr>
          <w:rFonts w:ascii="Times New Roman" w:hAnsi="Times New Roman" w:cs="David" w:hint="cs"/>
          <w:sz w:val="24"/>
          <w:szCs w:val="24"/>
          <w:rtl/>
        </w:rPr>
        <w:t>יחסי הציבור וההסברה, הכוללים בין היתר:</w:t>
      </w:r>
    </w:p>
    <w:p w:rsidR="003B0BAF" w:rsidRPr="003B0BAF" w:rsidRDefault="003B0BAF" w:rsidP="003B0BAF">
      <w:pPr>
        <w:numPr>
          <w:ilvl w:val="1"/>
          <w:numId w:val="5"/>
        </w:numPr>
        <w:spacing w:after="0" w:line="360" w:lineRule="auto"/>
        <w:ind w:right="-142"/>
        <w:rPr>
          <w:rFonts w:ascii="Times New Roman" w:hAnsi="Times New Roman" w:cs="David"/>
          <w:sz w:val="24"/>
          <w:szCs w:val="24"/>
        </w:rPr>
      </w:pPr>
      <w:r w:rsidRPr="003B0BAF">
        <w:rPr>
          <w:rFonts w:ascii="Times New Roman" w:hAnsi="Times New Roman" w:cs="David" w:hint="cs"/>
          <w:sz w:val="24"/>
          <w:szCs w:val="24"/>
          <w:rtl/>
        </w:rPr>
        <w:t xml:space="preserve">גיבוש אסטרטגיית הסברה, יח"צ, בניית תוכנית אסטרטגית, פעילות בתקשורת, במדיה הקנויה ופעילות שטח. </w:t>
      </w:r>
    </w:p>
    <w:p w:rsidR="003B0BAF" w:rsidRPr="003B0BAF" w:rsidRDefault="003B0BAF" w:rsidP="003B0BAF">
      <w:pPr>
        <w:numPr>
          <w:ilvl w:val="1"/>
          <w:numId w:val="5"/>
        </w:numPr>
        <w:spacing w:after="0" w:line="360" w:lineRule="auto"/>
        <w:ind w:right="-142"/>
        <w:rPr>
          <w:rFonts w:ascii="Times New Roman" w:hAnsi="Times New Roman" w:cs="David"/>
          <w:sz w:val="24"/>
          <w:szCs w:val="24"/>
        </w:rPr>
      </w:pPr>
      <w:r w:rsidRPr="003B0BAF">
        <w:rPr>
          <w:rFonts w:ascii="Times New Roman" w:hAnsi="Times New Roman" w:cs="David" w:hint="cs"/>
          <w:sz w:val="24"/>
          <w:szCs w:val="24"/>
          <w:rtl/>
        </w:rPr>
        <w:t>תכנון וייזום אירועי תקשורת, יחסי ציבור והסברה לחשיפת המיתוג החדש ובנושאים מוגדרים.</w:t>
      </w:r>
    </w:p>
    <w:p w:rsidR="003B0BAF" w:rsidRPr="003B0BAF" w:rsidRDefault="003B0BAF" w:rsidP="003B0BAF">
      <w:pPr>
        <w:numPr>
          <w:ilvl w:val="1"/>
          <w:numId w:val="5"/>
        </w:numPr>
        <w:spacing w:after="0" w:line="360" w:lineRule="auto"/>
        <w:ind w:right="-142"/>
        <w:rPr>
          <w:rFonts w:ascii="Times New Roman" w:hAnsi="Times New Roman" w:cs="David"/>
          <w:sz w:val="24"/>
          <w:szCs w:val="24"/>
        </w:rPr>
      </w:pPr>
      <w:r w:rsidRPr="003B0BAF">
        <w:rPr>
          <w:rFonts w:ascii="Times New Roman" w:hAnsi="Times New Roman" w:cs="David" w:hint="cs"/>
          <w:sz w:val="24"/>
          <w:szCs w:val="24"/>
          <w:rtl/>
        </w:rPr>
        <w:t>ניהול וליווי מהלכים ציבורים רחבי היקף וקידום נושאים בעלי משמעות ציבורית ועסקית רחבה הנוגעים לתחום פעילותו של המשרד.</w:t>
      </w:r>
    </w:p>
    <w:p w:rsidR="003B0BAF" w:rsidRPr="003B0BAF" w:rsidRDefault="003B0BAF" w:rsidP="003B0BAF">
      <w:pPr>
        <w:numPr>
          <w:ilvl w:val="1"/>
          <w:numId w:val="5"/>
        </w:numPr>
        <w:spacing w:after="0" w:line="360" w:lineRule="auto"/>
        <w:ind w:right="-142"/>
        <w:rPr>
          <w:rFonts w:ascii="Times New Roman" w:hAnsi="Times New Roman" w:cs="David"/>
          <w:sz w:val="24"/>
          <w:szCs w:val="24"/>
        </w:rPr>
      </w:pPr>
      <w:r w:rsidRPr="003B0BAF">
        <w:rPr>
          <w:rFonts w:ascii="Times New Roman" w:hAnsi="Times New Roman" w:cs="David" w:hint="cs"/>
          <w:sz w:val="24"/>
          <w:szCs w:val="24"/>
          <w:rtl/>
        </w:rPr>
        <w:t>סיוע בהוצאה לפועל של תוצרי תהליך המיתוג.</w:t>
      </w:r>
    </w:p>
    <w:p w:rsidR="003B0BAF" w:rsidRPr="003B0BAF" w:rsidRDefault="003B0BAF" w:rsidP="003B0BAF">
      <w:pPr>
        <w:numPr>
          <w:ilvl w:val="1"/>
          <w:numId w:val="5"/>
        </w:numPr>
        <w:spacing w:after="0" w:line="360" w:lineRule="auto"/>
        <w:ind w:right="-142"/>
        <w:rPr>
          <w:rFonts w:ascii="Times New Roman" w:hAnsi="Times New Roman" w:cs="David"/>
          <w:sz w:val="24"/>
          <w:szCs w:val="24"/>
        </w:rPr>
      </w:pPr>
      <w:r w:rsidRPr="003B0BAF">
        <w:rPr>
          <w:rFonts w:ascii="Times New Roman" w:hAnsi="Times New Roman" w:cs="David" w:hint="cs"/>
          <w:sz w:val="24"/>
          <w:szCs w:val="24"/>
          <w:rtl/>
        </w:rPr>
        <w:t>מתן שירותי קריאייטיב וליצירת קמפיין פרסומי (מודעות פרינט, שלטי חוצות, אינטרנט , טלוויזי</w:t>
      </w:r>
      <w:r w:rsidRPr="003B0BAF">
        <w:rPr>
          <w:rFonts w:ascii="Times New Roman" w:hAnsi="Times New Roman" w:cs="David" w:hint="eastAsia"/>
          <w:sz w:val="24"/>
          <w:szCs w:val="24"/>
          <w:rtl/>
        </w:rPr>
        <w:t>ה</w:t>
      </w:r>
      <w:r w:rsidRPr="003B0BAF">
        <w:rPr>
          <w:rFonts w:ascii="Times New Roman" w:hAnsi="Times New Roman" w:cs="David" w:hint="cs"/>
          <w:sz w:val="24"/>
          <w:szCs w:val="24"/>
          <w:rtl/>
        </w:rPr>
        <w:t xml:space="preserve"> ורדיו) להעברת המסרים לקהל הרחב.</w:t>
      </w:r>
    </w:p>
    <w:p w:rsidR="003B0BAF" w:rsidRPr="003B0BAF" w:rsidRDefault="003B0BAF" w:rsidP="003B0BAF">
      <w:pPr>
        <w:numPr>
          <w:ilvl w:val="1"/>
          <w:numId w:val="5"/>
        </w:numPr>
        <w:spacing w:after="0" w:line="360" w:lineRule="auto"/>
        <w:ind w:right="-142"/>
        <w:rPr>
          <w:rFonts w:ascii="Times New Roman" w:hAnsi="Times New Roman" w:cs="David"/>
          <w:sz w:val="24"/>
          <w:szCs w:val="24"/>
        </w:rPr>
      </w:pPr>
      <w:r w:rsidRPr="003B0BAF">
        <w:rPr>
          <w:rFonts w:ascii="Times New Roman" w:hAnsi="Times New Roman" w:cs="David" w:hint="cs"/>
          <w:sz w:val="24"/>
          <w:szCs w:val="24"/>
          <w:rtl/>
        </w:rPr>
        <w:t xml:space="preserve"> ליווי הפעילות השוטפת בתחום השיווקי וסיוע במימושה והטמעתה לאחר הפעלת מיקור החוץ</w:t>
      </w:r>
      <w:r w:rsidRPr="003B0BAF" w:rsidDel="004E52B2">
        <w:rPr>
          <w:rFonts w:ascii="Times New Roman" w:hAnsi="Times New Roman" w:cs="David" w:hint="cs"/>
          <w:sz w:val="24"/>
          <w:szCs w:val="24"/>
          <w:rtl/>
        </w:rPr>
        <w:t xml:space="preserve"> </w:t>
      </w:r>
      <w:r w:rsidRPr="003B0BAF">
        <w:rPr>
          <w:rFonts w:ascii="Times New Roman" w:hAnsi="Times New Roman" w:cs="David" w:hint="cs"/>
          <w:sz w:val="24"/>
          <w:szCs w:val="24"/>
          <w:rtl/>
        </w:rPr>
        <w:t>.</w:t>
      </w:r>
    </w:p>
    <w:p w:rsidR="003B0BAF" w:rsidRPr="003B0BAF" w:rsidRDefault="003B0BAF" w:rsidP="003B0BAF">
      <w:pPr>
        <w:spacing w:after="0" w:line="360" w:lineRule="auto"/>
        <w:ind w:left="540" w:right="-142"/>
        <w:jc w:val="both"/>
        <w:rPr>
          <w:rFonts w:ascii="Times New Roman" w:hAnsi="Times New Roman" w:cs="David"/>
          <w:sz w:val="24"/>
          <w:szCs w:val="24"/>
          <w:rtl/>
        </w:rPr>
      </w:pPr>
    </w:p>
    <w:p w:rsidR="003B0BAF" w:rsidRPr="003B0BAF" w:rsidRDefault="003B0BAF" w:rsidP="003B0BAF">
      <w:pPr>
        <w:spacing w:after="0" w:line="360" w:lineRule="auto"/>
        <w:ind w:left="516" w:right="-142"/>
        <w:jc w:val="both"/>
        <w:rPr>
          <w:rFonts w:ascii="Times New Roman" w:hAnsi="Times New Roman" w:cs="David"/>
          <w:sz w:val="24"/>
          <w:szCs w:val="24"/>
          <w:rtl/>
        </w:rPr>
      </w:pPr>
      <w:r w:rsidRPr="003B0BAF">
        <w:rPr>
          <w:rFonts w:ascii="Times New Roman" w:hAnsi="Times New Roman" w:cs="David" w:hint="cs"/>
          <w:sz w:val="24"/>
          <w:szCs w:val="24"/>
          <w:rtl/>
        </w:rPr>
        <w:t xml:space="preserve">יודגש כי על האחראי המקצועי אשר הוצע על-ידי המציע-הזוכה </w:t>
      </w:r>
      <w:r w:rsidRPr="003B0BAF">
        <w:rPr>
          <w:rFonts w:ascii="Times New Roman" w:hAnsi="Times New Roman" w:cs="David"/>
          <w:sz w:val="24"/>
          <w:szCs w:val="24"/>
          <w:rtl/>
        </w:rPr>
        <w:t>–</w:t>
      </w:r>
      <w:r w:rsidRPr="003B0BAF">
        <w:rPr>
          <w:rFonts w:ascii="Times New Roman" w:hAnsi="Times New Roman" w:cs="David" w:hint="cs"/>
          <w:sz w:val="24"/>
          <w:szCs w:val="24"/>
          <w:rtl/>
        </w:rPr>
        <w:t xml:space="preserve"> להשתתף בלפחות ישיבת עבודה שבועית אחת </w:t>
      </w:r>
      <w:r w:rsidRPr="003B0BAF">
        <w:rPr>
          <w:rFonts w:ascii="Times New Roman" w:hAnsi="Times New Roman" w:cs="David"/>
          <w:sz w:val="24"/>
          <w:szCs w:val="24"/>
          <w:rtl/>
        </w:rPr>
        <w:t>–</w:t>
      </w:r>
      <w:r w:rsidRPr="003B0BAF">
        <w:rPr>
          <w:rFonts w:ascii="Times New Roman" w:hAnsi="Times New Roman" w:cs="David" w:hint="cs"/>
          <w:sz w:val="24"/>
          <w:szCs w:val="24"/>
          <w:rtl/>
        </w:rPr>
        <w:t xml:space="preserve"> מדי שבוע, במשרד הכלכלה בירושלים.</w:t>
      </w:r>
    </w:p>
    <w:p w:rsidR="003B0BAF" w:rsidRPr="003B0BAF" w:rsidRDefault="003B0BAF" w:rsidP="003B0BAF">
      <w:pPr>
        <w:spacing w:after="0" w:line="360" w:lineRule="auto"/>
        <w:ind w:left="516" w:right="-142"/>
        <w:jc w:val="both"/>
        <w:rPr>
          <w:rFonts w:ascii="Times New Roman" w:hAnsi="Times New Roman" w:cs="David"/>
          <w:sz w:val="24"/>
          <w:szCs w:val="24"/>
          <w:rtl/>
        </w:rPr>
      </w:pPr>
    </w:p>
    <w:p w:rsidR="003B0BAF" w:rsidRPr="003B0BAF" w:rsidRDefault="003B0BAF" w:rsidP="003B0BAF">
      <w:pPr>
        <w:spacing w:after="0" w:line="360" w:lineRule="auto"/>
        <w:ind w:left="516" w:right="-142"/>
        <w:jc w:val="both"/>
        <w:rPr>
          <w:rFonts w:ascii="Times New Roman" w:hAnsi="Times New Roman" w:cs="David"/>
          <w:sz w:val="24"/>
          <w:szCs w:val="24"/>
          <w:rtl/>
        </w:rPr>
      </w:pPr>
      <w:r w:rsidRPr="003B0BAF">
        <w:rPr>
          <w:rFonts w:ascii="Times New Roman" w:hAnsi="Times New Roman" w:cs="David" w:hint="cs"/>
          <w:sz w:val="24"/>
          <w:szCs w:val="24"/>
          <w:rtl/>
        </w:rPr>
        <w:t>היקף השירותים מוערך בכ-350 שעות עבודה בממוצע לחודש.</w:t>
      </w:r>
    </w:p>
    <w:p w:rsidR="003B0BAF" w:rsidRPr="003B0BAF" w:rsidRDefault="003B0BAF" w:rsidP="003B0BAF">
      <w:pPr>
        <w:spacing w:after="0" w:line="360" w:lineRule="auto"/>
        <w:ind w:left="516" w:right="-142"/>
        <w:jc w:val="both"/>
        <w:rPr>
          <w:rFonts w:ascii="Times New Roman" w:hAnsi="Times New Roman" w:cs="David"/>
          <w:sz w:val="24"/>
          <w:szCs w:val="24"/>
          <w:rtl/>
        </w:rPr>
      </w:pPr>
      <w:r w:rsidRPr="003B0BAF">
        <w:rPr>
          <w:rFonts w:ascii="Times New Roman" w:hAnsi="Times New Roman" w:cs="David" w:hint="eastAsia"/>
          <w:sz w:val="24"/>
          <w:szCs w:val="24"/>
          <w:rtl/>
        </w:rPr>
        <w:lastRenderedPageBreak/>
        <w:t>המשרד</w:t>
      </w:r>
      <w:r w:rsidRPr="003B0BAF">
        <w:rPr>
          <w:rFonts w:ascii="Times New Roman" w:hAnsi="Times New Roman" w:cs="David"/>
          <w:sz w:val="24"/>
          <w:szCs w:val="24"/>
          <w:rtl/>
        </w:rPr>
        <w:t xml:space="preserve"> </w:t>
      </w:r>
      <w:r w:rsidRPr="003B0BAF">
        <w:rPr>
          <w:rFonts w:ascii="Times New Roman" w:hAnsi="Times New Roman" w:cs="David" w:hint="eastAsia"/>
          <w:sz w:val="24"/>
          <w:szCs w:val="24"/>
          <w:rtl/>
        </w:rPr>
        <w:t>אינו</w:t>
      </w:r>
      <w:r w:rsidRPr="003B0BAF">
        <w:rPr>
          <w:rFonts w:ascii="Times New Roman" w:hAnsi="Times New Roman" w:cs="David"/>
          <w:sz w:val="24"/>
          <w:szCs w:val="24"/>
          <w:rtl/>
        </w:rPr>
        <w:t xml:space="preserve"> </w:t>
      </w:r>
      <w:r w:rsidRPr="003B0BAF">
        <w:rPr>
          <w:rFonts w:ascii="Times New Roman" w:hAnsi="Times New Roman" w:cs="David" w:hint="eastAsia"/>
          <w:sz w:val="24"/>
          <w:szCs w:val="24"/>
          <w:rtl/>
        </w:rPr>
        <w:t>מתחייב</w:t>
      </w:r>
      <w:r w:rsidRPr="003B0BAF">
        <w:rPr>
          <w:rFonts w:ascii="Times New Roman" w:hAnsi="Times New Roman" w:cs="David"/>
          <w:sz w:val="24"/>
          <w:szCs w:val="24"/>
          <w:rtl/>
        </w:rPr>
        <w:t xml:space="preserve"> </w:t>
      </w:r>
      <w:r w:rsidRPr="003B0BAF">
        <w:rPr>
          <w:rFonts w:ascii="Times New Roman" w:hAnsi="Times New Roman" w:cs="David" w:hint="eastAsia"/>
          <w:sz w:val="24"/>
          <w:szCs w:val="24"/>
          <w:rtl/>
        </w:rPr>
        <w:t>להזמין</w:t>
      </w:r>
      <w:r w:rsidRPr="003B0BAF">
        <w:rPr>
          <w:rFonts w:ascii="Times New Roman" w:hAnsi="Times New Roman" w:cs="David"/>
          <w:sz w:val="24"/>
          <w:szCs w:val="24"/>
          <w:rtl/>
        </w:rPr>
        <w:t xml:space="preserve"> </w:t>
      </w:r>
      <w:r w:rsidRPr="003B0BAF">
        <w:rPr>
          <w:rFonts w:ascii="Times New Roman" w:hAnsi="Times New Roman" w:cs="David" w:hint="eastAsia"/>
          <w:sz w:val="24"/>
          <w:szCs w:val="24"/>
          <w:rtl/>
        </w:rPr>
        <w:t>מהזוכה</w:t>
      </w:r>
      <w:r w:rsidRPr="003B0BAF">
        <w:rPr>
          <w:rFonts w:ascii="Times New Roman" w:hAnsi="Times New Roman" w:cs="David" w:hint="cs"/>
          <w:sz w:val="24"/>
          <w:szCs w:val="24"/>
          <w:rtl/>
        </w:rPr>
        <w:t xml:space="preserve"> או מהזוכים</w:t>
      </w:r>
      <w:r w:rsidRPr="003B0BAF">
        <w:rPr>
          <w:rFonts w:ascii="Times New Roman" w:hAnsi="Times New Roman" w:cs="David"/>
          <w:sz w:val="24"/>
          <w:szCs w:val="24"/>
          <w:rtl/>
        </w:rPr>
        <w:t xml:space="preserve"> שירותים בהיקף כל שהוא</w:t>
      </w:r>
      <w:r w:rsidRPr="003B0BAF">
        <w:rPr>
          <w:rFonts w:ascii="Times New Roman" w:hAnsi="Times New Roman" w:cs="David" w:hint="cs"/>
          <w:sz w:val="24"/>
          <w:szCs w:val="24"/>
          <w:rtl/>
        </w:rPr>
        <w:t>. הזמנת השירותים תעשה לפי שיקול דעתו של המשרד.</w:t>
      </w:r>
    </w:p>
    <w:p w:rsidR="003B0BAF" w:rsidRPr="003B0BAF" w:rsidRDefault="003B0BAF" w:rsidP="003B0BAF">
      <w:pPr>
        <w:spacing w:after="0" w:line="360" w:lineRule="auto"/>
        <w:ind w:left="516" w:right="-142"/>
        <w:jc w:val="both"/>
        <w:rPr>
          <w:rFonts w:ascii="Times New Roman" w:hAnsi="Times New Roman" w:cs="David"/>
          <w:sz w:val="24"/>
          <w:szCs w:val="24"/>
        </w:rPr>
      </w:pPr>
    </w:p>
    <w:p w:rsidR="003B0BAF" w:rsidRPr="003B0BAF" w:rsidRDefault="003B0BAF" w:rsidP="003B0BAF">
      <w:pPr>
        <w:spacing w:after="0" w:line="360" w:lineRule="auto"/>
        <w:ind w:left="516" w:hanging="425"/>
        <w:jc w:val="both"/>
        <w:rPr>
          <w:rFonts w:eastAsia="Calibri" w:cs="David"/>
          <w:b/>
          <w:bCs/>
          <w:sz w:val="28"/>
          <w:szCs w:val="28"/>
          <w:u w:val="single"/>
          <w:rtl/>
        </w:rPr>
      </w:pPr>
      <w:r w:rsidRPr="003B0BAF">
        <w:rPr>
          <w:rFonts w:eastAsia="Calibri" w:cs="David" w:hint="cs"/>
          <w:b/>
          <w:bCs/>
          <w:sz w:val="28"/>
          <w:szCs w:val="28"/>
          <w:u w:val="single"/>
          <w:rtl/>
        </w:rPr>
        <w:t>5.   פיקוח המשרד</w:t>
      </w:r>
    </w:p>
    <w:p w:rsidR="003B0BAF" w:rsidRPr="003B0BAF" w:rsidRDefault="003B0BAF" w:rsidP="003B0BAF">
      <w:pPr>
        <w:spacing w:after="0" w:line="360" w:lineRule="auto"/>
        <w:ind w:left="800" w:hanging="284"/>
        <w:jc w:val="both"/>
        <w:rPr>
          <w:rFonts w:eastAsia="Calibri" w:cs="David"/>
          <w:sz w:val="24"/>
          <w:szCs w:val="24"/>
          <w:rtl/>
        </w:rPr>
      </w:pPr>
      <w:r w:rsidRPr="003B0BAF">
        <w:rPr>
          <w:rFonts w:eastAsia="Calibri" w:cs="David"/>
          <w:sz w:val="24"/>
          <w:szCs w:val="24"/>
          <w:rtl/>
        </w:rPr>
        <w:t>א.</w:t>
      </w:r>
      <w:r w:rsidRPr="003B0BAF">
        <w:rPr>
          <w:rFonts w:eastAsia="Calibri" w:cs="David"/>
          <w:sz w:val="24"/>
          <w:szCs w:val="24"/>
          <w:rtl/>
        </w:rPr>
        <w:tab/>
        <w:t xml:space="preserve">המציע יתחייב לאפשר לבא כוח המשרד או מי שבא מטעמו לבקר פעולותיו, לפקח על ביצוע מכרז זה ועל הוראות ההסכם שייחתם בעקבותיו, לרבות פיקוח על השירותים שהמשרד מממן. </w:t>
      </w:r>
    </w:p>
    <w:p w:rsidR="003B0BAF" w:rsidRPr="003B0BAF" w:rsidRDefault="003B0BAF" w:rsidP="003B0BAF">
      <w:pPr>
        <w:spacing w:after="0" w:line="360" w:lineRule="auto"/>
        <w:ind w:left="800" w:hanging="284"/>
        <w:jc w:val="both"/>
        <w:rPr>
          <w:rFonts w:eastAsia="Calibri" w:cs="David"/>
          <w:sz w:val="24"/>
          <w:szCs w:val="24"/>
          <w:rtl/>
        </w:rPr>
      </w:pPr>
      <w:r w:rsidRPr="003B0BAF">
        <w:rPr>
          <w:rFonts w:eastAsia="Calibri" w:cs="David"/>
          <w:sz w:val="24"/>
          <w:szCs w:val="24"/>
          <w:rtl/>
        </w:rPr>
        <w:t>ב.</w:t>
      </w:r>
      <w:r w:rsidRPr="003B0BAF">
        <w:rPr>
          <w:rFonts w:eastAsia="Calibri" w:cs="David"/>
          <w:sz w:val="24"/>
          <w:szCs w:val="24"/>
          <w:rtl/>
        </w:rPr>
        <w:tab/>
        <w:t xml:space="preserve">המציע יתחייב להישמע להוראות ב"כ המשרד בכל העניינים הקשורים </w:t>
      </w:r>
      <w:r w:rsidRPr="003B0BAF">
        <w:rPr>
          <w:rFonts w:eastAsia="Calibri" w:cs="David" w:hint="cs"/>
          <w:sz w:val="24"/>
          <w:szCs w:val="24"/>
          <w:rtl/>
        </w:rPr>
        <w:t xml:space="preserve">למתן השירותים </w:t>
      </w:r>
      <w:r w:rsidRPr="003B0BAF">
        <w:rPr>
          <w:rFonts w:eastAsia="Calibri" w:cs="David"/>
          <w:sz w:val="24"/>
          <w:szCs w:val="24"/>
          <w:rtl/>
        </w:rPr>
        <w:t xml:space="preserve">כמפורט במפרט המכרז ובהסכם שייחתם בעקבותיו.  </w:t>
      </w:r>
    </w:p>
    <w:p w:rsidR="003B0BAF" w:rsidRPr="003B0BAF" w:rsidRDefault="003B0BAF" w:rsidP="003B0BAF">
      <w:pPr>
        <w:spacing w:after="0" w:line="360" w:lineRule="auto"/>
        <w:rPr>
          <w:rFonts w:ascii="Times New Roman" w:hAnsi="Times New Roman" w:cs="David"/>
          <w:sz w:val="24"/>
          <w:szCs w:val="24"/>
          <w:rtl/>
        </w:rPr>
      </w:pPr>
    </w:p>
    <w:p w:rsidR="003B0BAF" w:rsidRPr="003B0BAF" w:rsidRDefault="003B0BAF" w:rsidP="003B0BAF">
      <w:pPr>
        <w:numPr>
          <w:ilvl w:val="0"/>
          <w:numId w:val="35"/>
        </w:numPr>
        <w:spacing w:after="0" w:line="360" w:lineRule="auto"/>
        <w:ind w:right="-142"/>
        <w:contextualSpacing/>
        <w:jc w:val="both"/>
        <w:rPr>
          <w:rFonts w:ascii="Times New Roman" w:hAnsi="Times New Roman" w:cs="David"/>
          <w:sz w:val="24"/>
          <w:szCs w:val="24"/>
        </w:rPr>
      </w:pPr>
      <w:r w:rsidRPr="003B0BAF">
        <w:rPr>
          <w:rFonts w:ascii="Times New Roman" w:hAnsi="Times New Roman" w:cs="David"/>
          <w:b/>
          <w:bCs/>
          <w:sz w:val="28"/>
          <w:szCs w:val="28"/>
          <w:u w:val="single"/>
          <w:rtl/>
        </w:rPr>
        <w:t xml:space="preserve">תקופת ההתקשרות </w:t>
      </w:r>
      <w:r w:rsidRPr="003B0BAF">
        <w:rPr>
          <w:rFonts w:ascii="Times New Roman" w:hAnsi="Times New Roman" w:cs="David" w:hint="cs"/>
          <w:sz w:val="24"/>
          <w:szCs w:val="24"/>
          <w:rtl/>
        </w:rPr>
        <w:t xml:space="preserve"> </w:t>
      </w:r>
    </w:p>
    <w:p w:rsidR="003B0BAF" w:rsidRPr="003B0BAF" w:rsidRDefault="003B0BAF" w:rsidP="003B0BAF">
      <w:pPr>
        <w:numPr>
          <w:ilvl w:val="1"/>
          <w:numId w:val="35"/>
        </w:numPr>
        <w:spacing w:after="0" w:line="360" w:lineRule="auto"/>
        <w:ind w:right="-142"/>
        <w:contextualSpacing/>
        <w:rPr>
          <w:rFonts w:ascii="Times New Roman" w:hAnsi="Times New Roman" w:cs="David"/>
          <w:sz w:val="24"/>
          <w:szCs w:val="24"/>
        </w:rPr>
      </w:pPr>
      <w:r w:rsidRPr="003B0BAF">
        <w:rPr>
          <w:rFonts w:ascii="Times New Roman" w:hAnsi="Times New Roman" w:cs="David" w:hint="cs"/>
          <w:sz w:val="24"/>
          <w:szCs w:val="24"/>
          <w:rtl/>
        </w:rPr>
        <w:t>על הזוכה להיות ערוך לתחילת מתן השירותים בתוך 30 ימים ממועד מתן ההודעה על הזכייה או במועד אחר שייקבע המשרד כ</w:t>
      </w:r>
      <w:r w:rsidRPr="003B0BAF">
        <w:rPr>
          <w:rFonts w:ascii="Times New Roman" w:hAnsi="Times New Roman" w:cs="David" w:hint="cs"/>
          <w:b/>
          <w:bCs/>
          <w:sz w:val="24"/>
          <w:szCs w:val="24"/>
          <w:rtl/>
        </w:rPr>
        <w:t>מועד תחילת ההתקשרות</w:t>
      </w:r>
      <w:r w:rsidRPr="003B0BAF">
        <w:rPr>
          <w:rFonts w:ascii="Times New Roman" w:hAnsi="Times New Roman" w:cs="David" w:hint="cs"/>
          <w:sz w:val="24"/>
          <w:szCs w:val="24"/>
          <w:rtl/>
        </w:rPr>
        <w:t>, ובכפוף לחתימת הצדדים על הסכם ההתקשרות והמצאת כל המסמכים הנדרשים במסגרתו.</w:t>
      </w:r>
    </w:p>
    <w:p w:rsidR="003B0BAF" w:rsidRPr="003B0BAF" w:rsidRDefault="003B0BAF" w:rsidP="00811440">
      <w:pPr>
        <w:numPr>
          <w:ilvl w:val="1"/>
          <w:numId w:val="35"/>
        </w:numPr>
        <w:spacing w:after="0" w:line="360" w:lineRule="auto"/>
        <w:ind w:right="-142"/>
        <w:contextualSpacing/>
        <w:rPr>
          <w:rFonts w:ascii="Times New Roman" w:hAnsi="Times New Roman" w:cs="David"/>
          <w:b/>
          <w:bCs/>
          <w:sz w:val="24"/>
          <w:szCs w:val="24"/>
        </w:rPr>
      </w:pPr>
      <w:r w:rsidRPr="003B0BAF">
        <w:rPr>
          <w:rFonts w:ascii="Times New Roman" w:hAnsi="Times New Roman" w:cs="David"/>
          <w:sz w:val="24"/>
          <w:szCs w:val="24"/>
          <w:rtl/>
        </w:rPr>
        <w:t>משך ההתקשרות עם הזוכה הוא לשנה</w:t>
      </w:r>
      <w:r w:rsidRPr="003B0BAF">
        <w:rPr>
          <w:rFonts w:ascii="Times New Roman" w:hAnsi="Times New Roman" w:cs="David" w:hint="cs"/>
          <w:sz w:val="24"/>
          <w:szCs w:val="24"/>
          <w:rtl/>
        </w:rPr>
        <w:t xml:space="preserve"> אחת. למשרד שמורה</w:t>
      </w:r>
      <w:r w:rsidRPr="003B0BAF">
        <w:rPr>
          <w:rFonts w:ascii="Times New Roman" w:hAnsi="Times New Roman" w:cs="David"/>
          <w:sz w:val="24"/>
          <w:szCs w:val="24"/>
          <w:rtl/>
        </w:rPr>
        <w:t xml:space="preserve"> </w:t>
      </w:r>
      <w:r w:rsidRPr="003B0BAF">
        <w:rPr>
          <w:rFonts w:ascii="Times New Roman" w:hAnsi="Times New Roman" w:cs="David" w:hint="cs"/>
          <w:sz w:val="24"/>
          <w:szCs w:val="24"/>
          <w:rtl/>
        </w:rPr>
        <w:t xml:space="preserve">הזכות הבלעדית להאריך את תקופת ההתקשרות בתקופות נוספות, בנות עד שנה כל אחת. סך כל תקופות ההארכה לא יעלו על </w:t>
      </w:r>
      <w:r w:rsidR="00811440">
        <w:rPr>
          <w:rFonts w:ascii="Times New Roman" w:hAnsi="Times New Roman" w:cs="David" w:hint="cs"/>
          <w:sz w:val="24"/>
          <w:szCs w:val="24"/>
          <w:rtl/>
        </w:rPr>
        <w:t>שנתיים</w:t>
      </w:r>
      <w:r w:rsidRPr="003B0BAF">
        <w:rPr>
          <w:rFonts w:ascii="Times New Roman" w:hAnsi="Times New Roman" w:cs="David" w:hint="cs"/>
          <w:sz w:val="24"/>
          <w:szCs w:val="24"/>
          <w:rtl/>
        </w:rPr>
        <w:t xml:space="preserve"> </w:t>
      </w:r>
      <w:r w:rsidRPr="003B0BAF">
        <w:rPr>
          <w:rFonts w:ascii="Times New Roman" w:hAnsi="Times New Roman" w:cs="David"/>
          <w:sz w:val="24"/>
          <w:szCs w:val="24"/>
          <w:rtl/>
        </w:rPr>
        <w:t>(להלן: "</w:t>
      </w:r>
      <w:r w:rsidRPr="003B0BAF">
        <w:rPr>
          <w:rFonts w:ascii="Times New Roman" w:hAnsi="Times New Roman" w:cs="David"/>
          <w:b/>
          <w:bCs/>
          <w:sz w:val="24"/>
          <w:szCs w:val="24"/>
          <w:rtl/>
        </w:rPr>
        <w:t>תקופ</w:t>
      </w:r>
      <w:r w:rsidRPr="003B0BAF">
        <w:rPr>
          <w:rFonts w:ascii="Times New Roman" w:hAnsi="Times New Roman" w:cs="David" w:hint="cs"/>
          <w:b/>
          <w:bCs/>
          <w:sz w:val="24"/>
          <w:szCs w:val="24"/>
          <w:rtl/>
        </w:rPr>
        <w:t>ו</w:t>
      </w:r>
      <w:r w:rsidRPr="003B0BAF">
        <w:rPr>
          <w:rFonts w:ascii="Times New Roman" w:hAnsi="Times New Roman" w:cs="David"/>
          <w:b/>
          <w:bCs/>
          <w:sz w:val="24"/>
          <w:szCs w:val="24"/>
          <w:rtl/>
        </w:rPr>
        <w:t>ת ה</w:t>
      </w:r>
      <w:r w:rsidRPr="003B0BAF">
        <w:rPr>
          <w:rFonts w:ascii="Times New Roman" w:hAnsi="Times New Roman" w:cs="David" w:hint="cs"/>
          <w:b/>
          <w:bCs/>
          <w:sz w:val="24"/>
          <w:szCs w:val="24"/>
          <w:rtl/>
        </w:rPr>
        <w:t>ארכה</w:t>
      </w:r>
      <w:r w:rsidRPr="003B0BAF">
        <w:rPr>
          <w:rFonts w:ascii="Times New Roman" w:hAnsi="Times New Roman" w:cs="David"/>
          <w:sz w:val="24"/>
          <w:szCs w:val="24"/>
          <w:rtl/>
        </w:rPr>
        <w:t>")</w:t>
      </w:r>
      <w:r w:rsidRPr="003B0BAF">
        <w:rPr>
          <w:rFonts w:ascii="Times New Roman" w:hAnsi="Times New Roman" w:cs="David" w:hint="cs"/>
          <w:sz w:val="24"/>
          <w:szCs w:val="24"/>
          <w:rtl/>
        </w:rPr>
        <w:t>, הכל</w:t>
      </w:r>
      <w:r w:rsidRPr="003B0BAF">
        <w:rPr>
          <w:rFonts w:ascii="Times New Roman" w:hAnsi="Times New Roman" w:cs="David"/>
          <w:sz w:val="24"/>
          <w:szCs w:val="24"/>
          <w:rtl/>
        </w:rPr>
        <w:t xml:space="preserve"> בכפוף לצרכי המשרד, לאישור התקציב מדי שנה, למגבלות התקציב, להוראות כל דין לרבות הוראות חוק התקציב, חוק חובת המכרזים, התקנות שהותקנו מכוחו (כפי תוקפ</w:t>
      </w:r>
      <w:r w:rsidRPr="003B0BAF">
        <w:rPr>
          <w:rFonts w:ascii="Times New Roman" w:hAnsi="Times New Roman" w:cs="David" w:hint="cs"/>
          <w:sz w:val="24"/>
          <w:szCs w:val="24"/>
          <w:rtl/>
        </w:rPr>
        <w:t>ן</w:t>
      </w:r>
      <w:r w:rsidRPr="003B0BAF">
        <w:rPr>
          <w:rFonts w:ascii="Times New Roman" w:hAnsi="Times New Roman" w:cs="David"/>
          <w:sz w:val="24"/>
          <w:szCs w:val="24"/>
          <w:rtl/>
        </w:rPr>
        <w:t xml:space="preserve"> מעת לעת) ותנאי ההסכם שייחתם עם הזוכה.</w:t>
      </w:r>
      <w:r w:rsidRPr="003B0BAF">
        <w:rPr>
          <w:rFonts w:ascii="Times New Roman" w:hAnsi="Times New Roman" w:cs="David" w:hint="cs"/>
          <w:sz w:val="24"/>
          <w:szCs w:val="24"/>
          <w:rtl/>
        </w:rPr>
        <w:t xml:space="preserve"> תקופות ההארכה ייחשבו חלק מתקופת ההתקשרות.</w:t>
      </w:r>
    </w:p>
    <w:p w:rsidR="003B0BAF" w:rsidRPr="003B0BAF" w:rsidRDefault="003B0BAF" w:rsidP="003B0BAF">
      <w:pPr>
        <w:numPr>
          <w:ilvl w:val="1"/>
          <w:numId w:val="35"/>
        </w:numPr>
        <w:tabs>
          <w:tab w:val="num" w:pos="1222"/>
        </w:tabs>
        <w:spacing w:after="0" w:line="360" w:lineRule="auto"/>
        <w:ind w:right="-142"/>
        <w:rPr>
          <w:rFonts w:ascii="Times New Roman" w:hAnsi="Times New Roman" w:cs="David"/>
          <w:b/>
          <w:bCs/>
          <w:sz w:val="24"/>
          <w:szCs w:val="24"/>
        </w:rPr>
      </w:pPr>
      <w:r w:rsidRPr="003B0BAF">
        <w:rPr>
          <w:rFonts w:ascii="Times New Roman" w:hAnsi="Times New Roman" w:cs="David" w:hint="cs"/>
          <w:b/>
          <w:bCs/>
          <w:sz w:val="24"/>
          <w:szCs w:val="24"/>
          <w:rtl/>
        </w:rPr>
        <w:t>לאחר תום תקופת ההתקשרות</w:t>
      </w:r>
      <w:r w:rsidRPr="003B0BAF">
        <w:rPr>
          <w:rFonts w:ascii="Times New Roman" w:hAnsi="Times New Roman" w:cs="David" w:hint="cs"/>
          <w:sz w:val="24"/>
          <w:szCs w:val="24"/>
          <w:rtl/>
        </w:rPr>
        <w:t xml:space="preserve">, לרבות תקופות הארכה, אם היו, הספק הזוכה מתחייב להשלים את תהליך מתן השירותים כמפורט לעיל, לפי דרישת המשרד בכתב, בתנאים הקבועים במכרז זה, בהצעה ובהסכם ההתקשרות, בנושאים אשר הועברו אליו על ידי המשרד במהלך תקופת ההתקשרות ואשר הטיפול בהם טרם הסתיים. הספק ימציא למשרד, על חשבונו, ערבות ביצוע שתעמוד בתוקף עד להשלמת הטיפול כאמור.  </w:t>
      </w:r>
    </w:p>
    <w:p w:rsidR="003B0BAF" w:rsidRPr="003B0BAF" w:rsidRDefault="003B0BAF" w:rsidP="003B0BAF">
      <w:pPr>
        <w:numPr>
          <w:ilvl w:val="1"/>
          <w:numId w:val="35"/>
        </w:numPr>
        <w:tabs>
          <w:tab w:val="num" w:pos="1222"/>
        </w:tabs>
        <w:spacing w:after="0" w:line="360" w:lineRule="auto"/>
        <w:ind w:right="-142"/>
        <w:rPr>
          <w:rFonts w:ascii="Times New Roman" w:hAnsi="Times New Roman" w:cs="David"/>
          <w:b/>
          <w:bCs/>
          <w:sz w:val="24"/>
          <w:szCs w:val="24"/>
        </w:rPr>
      </w:pPr>
      <w:r w:rsidRPr="003B0BAF">
        <w:rPr>
          <w:rFonts w:ascii="Times New Roman" w:hAnsi="Times New Roman" w:cs="David" w:hint="cs"/>
          <w:sz w:val="24"/>
          <w:szCs w:val="24"/>
          <w:rtl/>
        </w:rPr>
        <w:t>למשרד שמורה הזכות להפסיק את ההתקשרות עם הזוכה לפני תום תקופת ההתקשרות בתום הזדקקותו לשירותים או מכל סיבה אחרת, לפי שיקול דעתו הבלעדי, בהודעה בכתב, 30 ימים מראש, וסך התמורה הסופית ייקבע בהתאם להיקף השירותים שניתן בפועל.</w:t>
      </w:r>
    </w:p>
    <w:p w:rsidR="003B0BAF" w:rsidRPr="003B0BAF" w:rsidRDefault="003B0BAF" w:rsidP="003B0BAF">
      <w:pPr>
        <w:tabs>
          <w:tab w:val="left" w:pos="746"/>
        </w:tabs>
        <w:spacing w:after="0" w:line="360" w:lineRule="auto"/>
        <w:ind w:left="393"/>
        <w:rPr>
          <w:rFonts w:ascii="Times New Roman" w:hAnsi="Times New Roman" w:cs="David"/>
          <w:sz w:val="24"/>
          <w:szCs w:val="24"/>
          <w:rtl/>
        </w:rPr>
      </w:pPr>
    </w:p>
    <w:p w:rsidR="003B0BAF" w:rsidRPr="003B0BAF" w:rsidRDefault="003B0BAF" w:rsidP="003B0BAF">
      <w:pPr>
        <w:spacing w:after="0" w:line="360" w:lineRule="auto"/>
        <w:ind w:left="800"/>
        <w:rPr>
          <w:rFonts w:ascii="Times New Roman" w:hAnsi="Times New Roman" w:cs="David"/>
          <w:sz w:val="24"/>
          <w:szCs w:val="24"/>
          <w:rtl/>
        </w:rPr>
      </w:pPr>
      <w:r w:rsidRPr="003B0BAF">
        <w:rPr>
          <w:rFonts w:ascii="Times New Roman" w:hAnsi="Times New Roman" w:cs="David" w:hint="cs"/>
          <w:sz w:val="24"/>
          <w:szCs w:val="24"/>
          <w:rtl/>
        </w:rPr>
        <w:t xml:space="preserve">יודגש כי </w:t>
      </w:r>
      <w:r w:rsidRPr="003B0BAF">
        <w:rPr>
          <w:rFonts w:ascii="Times New Roman" w:hAnsi="Times New Roman" w:cs="David"/>
          <w:sz w:val="24"/>
          <w:szCs w:val="24"/>
          <w:rtl/>
        </w:rPr>
        <w:t>צפי המשרד לעניין היקף ההתקשרות</w:t>
      </w:r>
      <w:r w:rsidRPr="003B0BAF">
        <w:rPr>
          <w:rFonts w:ascii="Times New Roman" w:hAnsi="Times New Roman" w:cs="David" w:hint="cs"/>
          <w:sz w:val="24"/>
          <w:szCs w:val="24"/>
          <w:rtl/>
        </w:rPr>
        <w:t xml:space="preserve"> הינו </w:t>
      </w:r>
      <w:r w:rsidRPr="003B0BAF">
        <w:rPr>
          <w:rFonts w:ascii="Times New Roman" w:hAnsi="Times New Roman" w:cs="David"/>
          <w:sz w:val="24"/>
          <w:szCs w:val="24"/>
          <w:rtl/>
        </w:rPr>
        <w:t>נכון למועד פרסום המכרז</w:t>
      </w:r>
      <w:r w:rsidRPr="003B0BAF">
        <w:rPr>
          <w:rFonts w:ascii="Times New Roman" w:hAnsi="Times New Roman" w:cs="David" w:hint="cs"/>
          <w:sz w:val="24"/>
          <w:szCs w:val="24"/>
          <w:rtl/>
        </w:rPr>
        <w:t xml:space="preserve"> וכי </w:t>
      </w:r>
      <w:r w:rsidRPr="003B0BAF">
        <w:rPr>
          <w:rFonts w:ascii="Times New Roman" w:hAnsi="Times New Roman" w:cs="David"/>
          <w:sz w:val="24"/>
          <w:szCs w:val="24"/>
          <w:rtl/>
        </w:rPr>
        <w:t xml:space="preserve">צפי זה אינו מחייב את המשרד לרכוש טובין ו/או שירותים </w:t>
      </w:r>
      <w:r w:rsidRPr="003B0BAF">
        <w:rPr>
          <w:rFonts w:ascii="Times New Roman" w:hAnsi="Times New Roman" w:cs="David" w:hint="cs"/>
          <w:sz w:val="24"/>
          <w:szCs w:val="24"/>
          <w:rtl/>
        </w:rPr>
        <w:t xml:space="preserve">מהזוכה/ הזוכים </w:t>
      </w:r>
      <w:r w:rsidRPr="003B0BAF">
        <w:rPr>
          <w:rFonts w:ascii="Times New Roman" w:hAnsi="Times New Roman" w:cs="David"/>
          <w:sz w:val="24"/>
          <w:szCs w:val="24"/>
          <w:rtl/>
        </w:rPr>
        <w:t>בהיקף כלשהוא בזמן מן הזמנים.</w:t>
      </w:r>
    </w:p>
    <w:p w:rsidR="007B1FC2" w:rsidRDefault="007B1FC2">
      <w:pPr>
        <w:bidi w:val="0"/>
        <w:rPr>
          <w:rFonts w:ascii="Times New Roman" w:hAnsi="Times New Roman" w:cs="David"/>
          <w:sz w:val="24"/>
          <w:szCs w:val="24"/>
          <w:rtl/>
        </w:rPr>
      </w:pPr>
      <w:r>
        <w:rPr>
          <w:rFonts w:ascii="Times New Roman" w:hAnsi="Times New Roman" w:cs="David"/>
          <w:sz w:val="24"/>
          <w:szCs w:val="24"/>
          <w:rtl/>
        </w:rPr>
        <w:br w:type="page"/>
      </w:r>
    </w:p>
    <w:p w:rsidR="003B0BAF" w:rsidRPr="003B0BAF" w:rsidRDefault="003B0BAF" w:rsidP="003B0BAF">
      <w:pPr>
        <w:spacing w:after="0" w:line="360" w:lineRule="auto"/>
        <w:ind w:left="800"/>
        <w:rPr>
          <w:rFonts w:ascii="Times New Roman" w:hAnsi="Times New Roman" w:cs="David"/>
          <w:sz w:val="24"/>
          <w:szCs w:val="24"/>
          <w:rtl/>
        </w:rPr>
      </w:pPr>
    </w:p>
    <w:p w:rsidR="003B0BAF" w:rsidRPr="003B0BAF" w:rsidRDefault="003B0BAF" w:rsidP="003B0BAF">
      <w:pPr>
        <w:numPr>
          <w:ilvl w:val="0"/>
          <w:numId w:val="35"/>
        </w:numPr>
        <w:tabs>
          <w:tab w:val="num" w:pos="540"/>
        </w:tabs>
        <w:overflowPunct w:val="0"/>
        <w:autoSpaceDE w:val="0"/>
        <w:autoSpaceDN w:val="0"/>
        <w:adjustRightInd w:val="0"/>
        <w:spacing w:after="0" w:line="360" w:lineRule="auto"/>
        <w:ind w:hanging="449"/>
        <w:contextualSpacing/>
        <w:textAlignment w:val="baseline"/>
        <w:rPr>
          <w:rFonts w:ascii="Arial" w:hAnsi="Arial" w:cs="David"/>
          <w:b/>
          <w:bCs/>
          <w:sz w:val="28"/>
          <w:szCs w:val="28"/>
          <w:u w:val="single"/>
        </w:rPr>
      </w:pPr>
      <w:r w:rsidRPr="003B0BAF">
        <w:rPr>
          <w:rFonts w:ascii="Arial" w:hAnsi="Arial" w:cs="David" w:hint="cs"/>
          <w:b/>
          <w:bCs/>
          <w:sz w:val="28"/>
          <w:szCs w:val="28"/>
          <w:u w:val="single"/>
          <w:rtl/>
        </w:rPr>
        <w:t>הליך בחינת ההצעות ובחירת הספק הזוכה במכרז</w:t>
      </w:r>
    </w:p>
    <w:p w:rsidR="003B0BAF" w:rsidRPr="003B0BAF" w:rsidRDefault="003B0BAF" w:rsidP="003B0BAF">
      <w:pPr>
        <w:numPr>
          <w:ilvl w:val="1"/>
          <w:numId w:val="35"/>
        </w:numPr>
        <w:spacing w:after="0" w:line="360" w:lineRule="auto"/>
        <w:contextualSpacing/>
        <w:jc w:val="both"/>
        <w:rPr>
          <w:rFonts w:ascii="Times New Roman" w:hAnsi="Times New Roman" w:cs="David"/>
          <w:b/>
          <w:bCs/>
          <w:sz w:val="24"/>
          <w:szCs w:val="24"/>
          <w:u w:val="single"/>
          <w:rtl/>
        </w:rPr>
      </w:pPr>
      <w:r w:rsidRPr="003B0BAF">
        <w:rPr>
          <w:rFonts w:ascii="Times New Roman" w:hAnsi="Times New Roman" w:cs="David" w:hint="cs"/>
          <w:b/>
          <w:bCs/>
          <w:sz w:val="24"/>
          <w:szCs w:val="24"/>
          <w:u w:val="single"/>
          <w:rtl/>
        </w:rPr>
        <w:t>בחינת הצעות חסרות</w:t>
      </w:r>
    </w:p>
    <w:p w:rsidR="003B0BAF" w:rsidRPr="003B0BAF" w:rsidRDefault="003B0BAF" w:rsidP="007B1FC2">
      <w:pPr>
        <w:numPr>
          <w:ilvl w:val="2"/>
          <w:numId w:val="35"/>
        </w:numPr>
        <w:spacing w:after="0" w:line="360" w:lineRule="auto"/>
        <w:ind w:left="2076" w:hanging="851"/>
        <w:rPr>
          <w:rFonts w:ascii="Times New Roman" w:hAnsi="Times New Roman" w:cs="David"/>
          <w:sz w:val="24"/>
          <w:szCs w:val="24"/>
        </w:rPr>
      </w:pPr>
      <w:r w:rsidRPr="003B0BAF">
        <w:rPr>
          <w:rFonts w:ascii="Times New Roman" w:hAnsi="Times New Roman" w:cs="David"/>
          <w:sz w:val="24"/>
          <w:szCs w:val="24"/>
          <w:rtl/>
        </w:rPr>
        <w:t>המשרד רשאי לא להתחשב כלל בהצעה הלוקה באי הצגת פרט</w:t>
      </w:r>
      <w:r w:rsidRPr="003B0BAF">
        <w:rPr>
          <w:rFonts w:ascii="Times New Roman" w:hAnsi="Times New Roman" w:cs="David" w:hint="cs"/>
          <w:sz w:val="24"/>
          <w:szCs w:val="24"/>
          <w:rtl/>
        </w:rPr>
        <w:t>ים</w:t>
      </w:r>
      <w:r w:rsidRPr="003B0BAF">
        <w:rPr>
          <w:rFonts w:ascii="Times New Roman" w:hAnsi="Times New Roman" w:cs="David"/>
          <w:sz w:val="24"/>
          <w:szCs w:val="24"/>
          <w:rtl/>
        </w:rPr>
        <w:t xml:space="preserve"> </w:t>
      </w:r>
      <w:r w:rsidRPr="003B0BAF">
        <w:rPr>
          <w:rFonts w:ascii="Times New Roman" w:hAnsi="Times New Roman" w:cs="David" w:hint="cs"/>
          <w:sz w:val="24"/>
          <w:szCs w:val="24"/>
          <w:rtl/>
        </w:rPr>
        <w:t>כנדרש ב</w:t>
      </w:r>
      <w:r w:rsidRPr="003B0BAF">
        <w:rPr>
          <w:rFonts w:ascii="Times New Roman" w:hAnsi="Times New Roman" w:cs="David"/>
          <w:sz w:val="24"/>
          <w:szCs w:val="24"/>
          <w:rtl/>
        </w:rPr>
        <w:t>מכרז או בכל אופן אחר שלדעת המשרד מונע הערכת ההצעה כדבעי.</w:t>
      </w:r>
      <w:r w:rsidRPr="003B0BAF">
        <w:rPr>
          <w:rFonts w:ascii="Times New Roman" w:hAnsi="Times New Roman" w:cs="David" w:hint="cs"/>
          <w:sz w:val="24"/>
          <w:szCs w:val="24"/>
          <w:rtl/>
        </w:rPr>
        <w:t xml:space="preserve"> </w:t>
      </w:r>
    </w:p>
    <w:p w:rsidR="003B0BAF" w:rsidRPr="003B0BAF" w:rsidRDefault="003B0BAF" w:rsidP="007B1FC2">
      <w:pPr>
        <w:numPr>
          <w:ilvl w:val="2"/>
          <w:numId w:val="35"/>
        </w:numPr>
        <w:spacing w:after="0" w:line="360" w:lineRule="auto"/>
        <w:ind w:left="2076" w:hanging="851"/>
        <w:rPr>
          <w:rFonts w:ascii="Times New Roman" w:hAnsi="Times New Roman" w:cs="David"/>
          <w:sz w:val="24"/>
          <w:szCs w:val="24"/>
        </w:rPr>
      </w:pPr>
      <w:r w:rsidRPr="003B0BAF">
        <w:rPr>
          <w:rFonts w:ascii="Times New Roman" w:hAnsi="Times New Roman" w:cs="David" w:hint="cs"/>
          <w:sz w:val="24"/>
          <w:szCs w:val="24"/>
          <w:rtl/>
        </w:rPr>
        <w:t>המשרד יהיה רשאי, אך לא חייב,</w:t>
      </w:r>
      <w:r w:rsidRPr="003B0BAF">
        <w:rPr>
          <w:rFonts w:ascii="Times New Roman" w:hAnsi="Times New Roman" w:cs="David"/>
          <w:sz w:val="24"/>
          <w:szCs w:val="24"/>
          <w:rtl/>
        </w:rPr>
        <w:t xml:space="preserve"> לפנות במהלך הבדיקה וההערכה אל המציעים</w:t>
      </w:r>
      <w:r w:rsidRPr="003B0BAF">
        <w:rPr>
          <w:rFonts w:ascii="Times New Roman" w:hAnsi="Times New Roman" w:cs="David" w:hint="cs"/>
          <w:sz w:val="24"/>
          <w:szCs w:val="24"/>
          <w:rtl/>
        </w:rPr>
        <w:t xml:space="preserve"> </w:t>
      </w:r>
      <w:r w:rsidRPr="003B0BAF">
        <w:rPr>
          <w:rFonts w:ascii="Times New Roman" w:hAnsi="Times New Roman" w:cs="David"/>
          <w:sz w:val="24"/>
          <w:szCs w:val="24"/>
          <w:rtl/>
        </w:rPr>
        <w:t>כולם</w:t>
      </w:r>
      <w:r w:rsidRPr="003B0BAF">
        <w:rPr>
          <w:rFonts w:ascii="Times New Roman" w:hAnsi="Times New Roman" w:cs="David" w:hint="cs"/>
          <w:sz w:val="24"/>
          <w:szCs w:val="24"/>
          <w:rtl/>
        </w:rPr>
        <w:t xml:space="preserve"> </w:t>
      </w:r>
      <w:r w:rsidRPr="003B0BAF">
        <w:rPr>
          <w:rFonts w:ascii="Times New Roman" w:hAnsi="Times New Roman" w:cs="David"/>
          <w:sz w:val="24"/>
          <w:szCs w:val="24"/>
          <w:rtl/>
        </w:rPr>
        <w:t>או</w:t>
      </w:r>
      <w:r w:rsidRPr="003B0BAF">
        <w:rPr>
          <w:rFonts w:ascii="Times New Roman" w:hAnsi="Times New Roman" w:cs="David" w:hint="cs"/>
          <w:sz w:val="24"/>
          <w:szCs w:val="24"/>
          <w:rtl/>
        </w:rPr>
        <w:t xml:space="preserve"> </w:t>
      </w:r>
      <w:r w:rsidRPr="003B0BAF">
        <w:rPr>
          <w:rFonts w:ascii="Times New Roman" w:hAnsi="Times New Roman" w:cs="David"/>
          <w:sz w:val="24"/>
          <w:szCs w:val="24"/>
          <w:rtl/>
        </w:rPr>
        <w:t>חלקם בדרישה להשלמת מסמך או מידע כלשהם</w:t>
      </w:r>
      <w:r w:rsidRPr="003B0BAF">
        <w:rPr>
          <w:rFonts w:ascii="Times New Roman" w:hAnsi="Times New Roman" w:cs="David" w:hint="cs"/>
          <w:sz w:val="24"/>
          <w:szCs w:val="24"/>
          <w:rtl/>
        </w:rPr>
        <w:t xml:space="preserve"> (לרבות מידע טכני ו/או כלכלי ו/או כספי ו/או מידע בדבר כישוריו, ניסיונו או יכולתו של מגיש ההצעה ו/או כל גורם מטעמו)</w:t>
      </w:r>
      <w:r w:rsidRPr="003B0BAF">
        <w:rPr>
          <w:rFonts w:ascii="Times New Roman" w:hAnsi="Times New Roman" w:cs="David"/>
          <w:sz w:val="24"/>
          <w:szCs w:val="24"/>
          <w:rtl/>
        </w:rPr>
        <w:t>- הדרושים לצורך בחינת ההצעה או בכדי לקבל הבהרות להצעתם או בכדי להסיר אי בהירויות</w:t>
      </w:r>
      <w:r w:rsidRPr="003B0BAF">
        <w:rPr>
          <w:rFonts w:ascii="Times New Roman" w:hAnsi="Times New Roman" w:cs="David" w:hint="cs"/>
          <w:sz w:val="24"/>
          <w:szCs w:val="24"/>
          <w:rtl/>
        </w:rPr>
        <w:t xml:space="preserve"> </w:t>
      </w:r>
      <w:r w:rsidRPr="003B0BAF">
        <w:rPr>
          <w:rFonts w:ascii="Times New Roman" w:hAnsi="Times New Roman" w:cs="David"/>
          <w:sz w:val="24"/>
          <w:szCs w:val="24"/>
          <w:rtl/>
        </w:rPr>
        <w:t>שעלולות להתעורר בבדיקת ההצעות</w:t>
      </w:r>
      <w:r w:rsidRPr="003B0BAF">
        <w:rPr>
          <w:rFonts w:ascii="Times New Roman" w:hAnsi="Times New Roman" w:cs="David" w:hint="cs"/>
          <w:sz w:val="24"/>
          <w:szCs w:val="24"/>
          <w:rtl/>
        </w:rPr>
        <w:t xml:space="preserve"> או הדרושים לשם ניהול תקין והוגן של המכרז-</w:t>
      </w:r>
      <w:r w:rsidRPr="003B0BAF">
        <w:rPr>
          <w:rFonts w:ascii="Times New Roman" w:hAnsi="Times New Roman" w:cs="David"/>
          <w:sz w:val="24"/>
          <w:szCs w:val="24"/>
          <w:rtl/>
        </w:rPr>
        <w:t xml:space="preserve"> הכל בכפוף להוראות התכ"ם,</w:t>
      </w:r>
      <w:r w:rsidRPr="003B0BAF">
        <w:rPr>
          <w:rFonts w:ascii="Times New Roman" w:hAnsi="Times New Roman" w:cs="David" w:hint="cs"/>
          <w:sz w:val="24"/>
          <w:szCs w:val="24"/>
          <w:rtl/>
        </w:rPr>
        <w:t xml:space="preserve"> </w:t>
      </w:r>
      <w:r w:rsidRPr="003B0BAF">
        <w:rPr>
          <w:rFonts w:ascii="Times New Roman" w:hAnsi="Times New Roman" w:cs="David"/>
          <w:sz w:val="24"/>
          <w:szCs w:val="24"/>
          <w:rtl/>
        </w:rPr>
        <w:t>ולהוראות</w:t>
      </w:r>
      <w:r w:rsidRPr="003B0BAF">
        <w:rPr>
          <w:rFonts w:ascii="Times New Roman" w:hAnsi="Times New Roman" w:cs="David" w:hint="cs"/>
          <w:sz w:val="24"/>
          <w:szCs w:val="24"/>
          <w:rtl/>
        </w:rPr>
        <w:t xml:space="preserve"> </w:t>
      </w:r>
      <w:r w:rsidRPr="003B0BAF">
        <w:rPr>
          <w:rFonts w:ascii="Times New Roman" w:hAnsi="Times New Roman" w:cs="David"/>
          <w:sz w:val="24"/>
          <w:szCs w:val="24"/>
          <w:rtl/>
        </w:rPr>
        <w:t>חוק</w:t>
      </w:r>
      <w:r w:rsidRPr="003B0BAF">
        <w:rPr>
          <w:rFonts w:ascii="Times New Roman" w:hAnsi="Times New Roman" w:cs="David" w:hint="cs"/>
          <w:sz w:val="24"/>
          <w:szCs w:val="24"/>
          <w:rtl/>
        </w:rPr>
        <w:t xml:space="preserve"> </w:t>
      </w:r>
      <w:r w:rsidRPr="003B0BAF">
        <w:rPr>
          <w:rFonts w:ascii="Times New Roman" w:hAnsi="Times New Roman" w:cs="David"/>
          <w:sz w:val="24"/>
          <w:szCs w:val="24"/>
          <w:rtl/>
        </w:rPr>
        <w:t>חובת</w:t>
      </w:r>
      <w:r w:rsidRPr="003B0BAF">
        <w:rPr>
          <w:rFonts w:ascii="Times New Roman" w:hAnsi="Times New Roman" w:cs="David" w:hint="cs"/>
          <w:sz w:val="24"/>
          <w:szCs w:val="24"/>
          <w:rtl/>
        </w:rPr>
        <w:t xml:space="preserve"> </w:t>
      </w:r>
      <w:r w:rsidRPr="003B0BAF">
        <w:rPr>
          <w:rFonts w:ascii="Times New Roman" w:hAnsi="Times New Roman" w:cs="David"/>
          <w:sz w:val="24"/>
          <w:szCs w:val="24"/>
          <w:rtl/>
        </w:rPr>
        <w:t xml:space="preserve">המכרזים, והתקנות שהותקנו מכוחו. </w:t>
      </w:r>
    </w:p>
    <w:p w:rsidR="003B0BAF" w:rsidRPr="003B0BAF" w:rsidRDefault="003B0BAF" w:rsidP="007B1FC2">
      <w:pPr>
        <w:numPr>
          <w:ilvl w:val="2"/>
          <w:numId w:val="35"/>
        </w:numPr>
        <w:spacing w:after="0" w:line="360" w:lineRule="auto"/>
        <w:ind w:left="2076" w:hanging="851"/>
        <w:rPr>
          <w:rFonts w:ascii="Times New Roman" w:hAnsi="Times New Roman" w:cs="David"/>
          <w:sz w:val="24"/>
          <w:szCs w:val="24"/>
          <w:rtl/>
        </w:rPr>
      </w:pPr>
      <w:r w:rsidRPr="003B0BAF">
        <w:rPr>
          <w:rFonts w:ascii="Times New Roman" w:hAnsi="Times New Roman" w:cs="David"/>
          <w:sz w:val="24"/>
          <w:szCs w:val="24"/>
          <w:rtl/>
        </w:rPr>
        <w:t xml:space="preserve">תגובת המציעים שתוגש עד המועד אותו קבעה ועדת המכרזים בפנייתה, תצורף להצעה ותחשב כחלק בלתי נפרד הימנה. </w:t>
      </w:r>
      <w:r w:rsidRPr="003B0BAF">
        <w:rPr>
          <w:rFonts w:ascii="Times New Roman" w:hAnsi="Times New Roman" w:cs="David" w:hint="cs"/>
          <w:sz w:val="24"/>
          <w:szCs w:val="24"/>
          <w:rtl/>
        </w:rPr>
        <w:t xml:space="preserve">אם </w:t>
      </w:r>
      <w:r w:rsidRPr="003B0BAF">
        <w:rPr>
          <w:rFonts w:ascii="Times New Roman" w:hAnsi="Times New Roman" w:cs="David"/>
          <w:sz w:val="24"/>
          <w:szCs w:val="24"/>
          <w:rtl/>
        </w:rPr>
        <w:t xml:space="preserve">לא תינתן תשובה, תדון ועדת המכרזים בהצעה על בסיס המידע המצוי בידיה </w:t>
      </w:r>
      <w:r w:rsidRPr="003B0BAF">
        <w:rPr>
          <w:rFonts w:ascii="Times New Roman" w:hAnsi="Times New Roman" w:cs="David" w:hint="cs"/>
          <w:sz w:val="24"/>
          <w:szCs w:val="24"/>
          <w:rtl/>
        </w:rPr>
        <w:t xml:space="preserve">או תפסול ההצעה </w:t>
      </w:r>
      <w:r w:rsidRPr="003B0BAF">
        <w:rPr>
          <w:rFonts w:ascii="Times New Roman" w:hAnsi="Times New Roman" w:cs="David"/>
          <w:sz w:val="24"/>
          <w:szCs w:val="24"/>
          <w:rtl/>
        </w:rPr>
        <w:t xml:space="preserve">בהתאם לשיקול דעתה הבלעדי. מבלי לגרוע מכלליות האמור לעיל, מובהר כי לא יותר למציע במסגרת </w:t>
      </w:r>
      <w:r w:rsidRPr="003B0BAF">
        <w:rPr>
          <w:rFonts w:ascii="Times New Roman" w:hAnsi="Times New Roman" w:cs="David" w:hint="cs"/>
          <w:sz w:val="24"/>
          <w:szCs w:val="24"/>
          <w:rtl/>
        </w:rPr>
        <w:t>ה</w:t>
      </w:r>
      <w:r w:rsidRPr="003B0BAF">
        <w:rPr>
          <w:rFonts w:ascii="Times New Roman" w:hAnsi="Times New Roman" w:cs="David"/>
          <w:sz w:val="24"/>
          <w:szCs w:val="24"/>
          <w:rtl/>
        </w:rPr>
        <w:t>ת</w:t>
      </w:r>
      <w:r w:rsidRPr="003B0BAF">
        <w:rPr>
          <w:rFonts w:ascii="Times New Roman" w:hAnsi="Times New Roman" w:cs="David" w:hint="cs"/>
          <w:sz w:val="24"/>
          <w:szCs w:val="24"/>
          <w:rtl/>
        </w:rPr>
        <w:t xml:space="preserve">גובות </w:t>
      </w:r>
      <w:r w:rsidRPr="003B0BAF">
        <w:rPr>
          <w:rFonts w:ascii="Times New Roman" w:hAnsi="Times New Roman" w:cs="David"/>
          <w:sz w:val="24"/>
          <w:szCs w:val="24"/>
          <w:rtl/>
        </w:rPr>
        <w:t xml:space="preserve">לשאלות </w:t>
      </w:r>
      <w:r w:rsidRPr="003B0BAF">
        <w:rPr>
          <w:rFonts w:ascii="Times New Roman" w:hAnsi="Times New Roman" w:cs="David" w:hint="cs"/>
          <w:sz w:val="24"/>
          <w:szCs w:val="24"/>
          <w:rtl/>
        </w:rPr>
        <w:t>ה</w:t>
      </w:r>
      <w:r w:rsidRPr="003B0BAF">
        <w:rPr>
          <w:rFonts w:ascii="Times New Roman" w:hAnsi="Times New Roman" w:cs="David"/>
          <w:sz w:val="24"/>
          <w:szCs w:val="24"/>
          <w:rtl/>
        </w:rPr>
        <w:t>הבהרה כאמור, לשנות את הצעתו וכי ועדת המכרזים תהיה רש</w:t>
      </w:r>
      <w:r w:rsidRPr="003B0BAF">
        <w:rPr>
          <w:rFonts w:ascii="Times New Roman" w:hAnsi="Times New Roman" w:cs="David" w:hint="cs"/>
          <w:sz w:val="24"/>
          <w:szCs w:val="24"/>
          <w:rtl/>
        </w:rPr>
        <w:t>א</w:t>
      </w:r>
      <w:r w:rsidRPr="003B0BAF">
        <w:rPr>
          <w:rFonts w:ascii="Times New Roman" w:hAnsi="Times New Roman" w:cs="David"/>
          <w:sz w:val="24"/>
          <w:szCs w:val="24"/>
          <w:rtl/>
        </w:rPr>
        <w:t xml:space="preserve">ית שלא להתייחס לתגובה </w:t>
      </w:r>
      <w:r w:rsidRPr="003B0BAF">
        <w:rPr>
          <w:rFonts w:ascii="Times New Roman" w:hAnsi="Times New Roman" w:cs="David" w:hint="cs"/>
          <w:sz w:val="24"/>
          <w:szCs w:val="24"/>
          <w:rtl/>
        </w:rPr>
        <w:t>של</w:t>
      </w:r>
      <w:r w:rsidRPr="003B0BAF">
        <w:rPr>
          <w:rFonts w:ascii="Times New Roman" w:hAnsi="Times New Roman" w:cs="David"/>
          <w:sz w:val="24"/>
          <w:szCs w:val="24"/>
          <w:rtl/>
        </w:rPr>
        <w:t xml:space="preserve"> המציע המהווה שינוי להצעה.</w:t>
      </w:r>
    </w:p>
    <w:p w:rsidR="003B0BAF" w:rsidRPr="003B0BAF" w:rsidRDefault="003B0BAF" w:rsidP="003B0BAF">
      <w:pPr>
        <w:numPr>
          <w:ilvl w:val="12"/>
          <w:numId w:val="0"/>
        </w:numPr>
        <w:spacing w:after="0" w:line="360" w:lineRule="auto"/>
        <w:rPr>
          <w:rFonts w:ascii="Times New Roman" w:hAnsi="Times New Roman" w:cs="David"/>
          <w:sz w:val="24"/>
          <w:szCs w:val="24"/>
          <w:rtl/>
        </w:rPr>
      </w:pPr>
    </w:p>
    <w:p w:rsidR="003B0BAF" w:rsidRPr="003B0BAF" w:rsidRDefault="003B0BAF" w:rsidP="007B1FC2">
      <w:pPr>
        <w:numPr>
          <w:ilvl w:val="1"/>
          <w:numId w:val="35"/>
        </w:numPr>
        <w:tabs>
          <w:tab w:val="num" w:pos="1590"/>
        </w:tabs>
        <w:spacing w:after="0" w:line="360" w:lineRule="auto"/>
        <w:ind w:left="1225" w:hanging="425"/>
        <w:rPr>
          <w:rFonts w:ascii="Times New Roman" w:hAnsi="Times New Roman" w:cs="David"/>
          <w:b/>
          <w:bCs/>
          <w:sz w:val="24"/>
          <w:szCs w:val="24"/>
          <w:u w:val="single"/>
          <w:rtl/>
        </w:rPr>
      </w:pPr>
      <w:r w:rsidRPr="003B0BAF">
        <w:rPr>
          <w:rFonts w:ascii="Times New Roman" w:hAnsi="Times New Roman" w:cs="David" w:hint="cs"/>
          <w:b/>
          <w:bCs/>
          <w:sz w:val="24"/>
          <w:szCs w:val="24"/>
          <w:u w:val="single"/>
          <w:rtl/>
        </w:rPr>
        <w:t>הליך בחירת הזוכה</w:t>
      </w:r>
    </w:p>
    <w:p w:rsidR="003B0BAF" w:rsidRPr="003B0BAF" w:rsidRDefault="007B1FC2" w:rsidP="003B0BAF">
      <w:pPr>
        <w:numPr>
          <w:ilvl w:val="12"/>
          <w:numId w:val="0"/>
        </w:numPr>
        <w:spacing w:after="0" w:line="360" w:lineRule="auto"/>
        <w:ind w:right="397"/>
        <w:rPr>
          <w:rFonts w:ascii="Times New Roman" w:hAnsi="Times New Roman" w:cs="David"/>
          <w:sz w:val="24"/>
          <w:szCs w:val="24"/>
          <w:rtl/>
        </w:rPr>
      </w:pPr>
      <w:r>
        <w:rPr>
          <w:rFonts w:ascii="Times New Roman" w:hAnsi="Times New Roman" w:cs="David" w:hint="cs"/>
          <w:sz w:val="24"/>
          <w:szCs w:val="24"/>
          <w:rtl/>
        </w:rPr>
        <w:t xml:space="preserve">                       </w:t>
      </w:r>
      <w:r w:rsidR="003B0BAF" w:rsidRPr="003B0BAF">
        <w:rPr>
          <w:rFonts w:ascii="Times New Roman" w:hAnsi="Times New Roman" w:cs="David" w:hint="cs"/>
          <w:sz w:val="24"/>
          <w:szCs w:val="24"/>
          <w:rtl/>
        </w:rPr>
        <w:t>בחירת הזוכה תבוצע בשלבים הבאים:</w:t>
      </w:r>
    </w:p>
    <w:p w:rsidR="003B0BAF" w:rsidRPr="003B0BAF" w:rsidRDefault="003B0BAF" w:rsidP="007B1FC2">
      <w:pPr>
        <w:numPr>
          <w:ilvl w:val="2"/>
          <w:numId w:val="35"/>
        </w:numPr>
        <w:tabs>
          <w:tab w:val="num" w:pos="1934"/>
        </w:tabs>
        <w:spacing w:after="0" w:line="360" w:lineRule="auto"/>
        <w:ind w:left="3180" w:hanging="1813"/>
        <w:rPr>
          <w:rFonts w:ascii="Times New Roman" w:hAnsi="Times New Roman" w:cs="David"/>
          <w:sz w:val="24"/>
          <w:szCs w:val="24"/>
        </w:rPr>
      </w:pPr>
      <w:r w:rsidRPr="003B0BAF">
        <w:rPr>
          <w:rFonts w:ascii="Times New Roman" w:hAnsi="Times New Roman" w:cs="David" w:hint="cs"/>
          <w:b/>
          <w:bCs/>
          <w:sz w:val="24"/>
          <w:szCs w:val="24"/>
          <w:rtl/>
        </w:rPr>
        <w:t xml:space="preserve">שלב ראשון </w:t>
      </w:r>
      <w:r w:rsidRPr="003B0BAF">
        <w:rPr>
          <w:rFonts w:ascii="Times New Roman" w:hAnsi="Times New Roman" w:cs="David"/>
          <w:b/>
          <w:bCs/>
          <w:sz w:val="24"/>
          <w:szCs w:val="24"/>
          <w:rtl/>
        </w:rPr>
        <w:t>–</w:t>
      </w:r>
      <w:r w:rsidRPr="003B0BAF">
        <w:rPr>
          <w:rFonts w:ascii="Times New Roman" w:hAnsi="Times New Roman" w:cs="David" w:hint="cs"/>
          <w:b/>
          <w:bCs/>
          <w:sz w:val="24"/>
          <w:szCs w:val="24"/>
          <w:rtl/>
        </w:rPr>
        <w:t xml:space="preserve"> בדיקת העמידה בתנאי הסף </w:t>
      </w:r>
    </w:p>
    <w:p w:rsidR="003B0BAF" w:rsidRPr="003B0BAF" w:rsidRDefault="007B1FC2" w:rsidP="007B1FC2">
      <w:pPr>
        <w:spacing w:after="0" w:line="360" w:lineRule="auto"/>
        <w:ind w:left="1934" w:hanging="474"/>
        <w:jc w:val="both"/>
        <w:rPr>
          <w:rFonts w:ascii="Times New Roman" w:hAnsi="Times New Roman" w:cs="David"/>
          <w:sz w:val="24"/>
          <w:szCs w:val="24"/>
        </w:rPr>
      </w:pPr>
      <w:r>
        <w:rPr>
          <w:rFonts w:ascii="Times New Roman" w:hAnsi="Times New Roman" w:cs="David" w:hint="cs"/>
          <w:sz w:val="24"/>
          <w:szCs w:val="24"/>
          <w:rtl/>
        </w:rPr>
        <w:t xml:space="preserve">         </w:t>
      </w:r>
      <w:r w:rsidR="003B0BAF" w:rsidRPr="003B0BAF">
        <w:rPr>
          <w:rFonts w:ascii="Times New Roman" w:hAnsi="Times New Roman" w:cs="David" w:hint="cs"/>
          <w:sz w:val="24"/>
          <w:szCs w:val="24"/>
          <w:rtl/>
        </w:rPr>
        <w:t xml:space="preserve">ייבדקו כל ההצעות אשר תתקבלנה עד למועד האחרון להגשת ההצעות, באשר לעמידתן בתנאי הסף המפורטים להלן. הצעה אשר לא תעמוד בתנאי הסף- תיפסל. בנוסף, תיבדק הימצאות כל המסמכים המפורטים בסעיף 10.4. רק הצעה אשר עמדה בכל תנאי הסף והינה כוללת את כל המסמכים הנ"ל, תעבור להיבדק בשלב הבא. </w:t>
      </w:r>
    </w:p>
    <w:p w:rsidR="003B0BAF" w:rsidRPr="003B0BAF" w:rsidRDefault="003B0BAF" w:rsidP="007B1FC2">
      <w:pPr>
        <w:numPr>
          <w:ilvl w:val="2"/>
          <w:numId w:val="35"/>
        </w:numPr>
        <w:spacing w:after="0" w:line="360" w:lineRule="auto"/>
        <w:ind w:left="1934" w:hanging="567"/>
        <w:rPr>
          <w:rFonts w:ascii="Times New Roman" w:hAnsi="Times New Roman" w:cs="David"/>
          <w:b/>
          <w:bCs/>
          <w:sz w:val="24"/>
          <w:szCs w:val="24"/>
        </w:rPr>
      </w:pPr>
      <w:r w:rsidRPr="003B0BAF">
        <w:rPr>
          <w:rFonts w:ascii="Times New Roman" w:hAnsi="Times New Roman" w:cs="David" w:hint="cs"/>
          <w:b/>
          <w:bCs/>
          <w:sz w:val="24"/>
          <w:szCs w:val="24"/>
          <w:rtl/>
        </w:rPr>
        <w:t xml:space="preserve">שלב שני- ניקוד רכיבי האיכות בהתאם למסמכי ההצעה </w:t>
      </w:r>
      <w:r w:rsidRPr="003B0BAF">
        <w:rPr>
          <w:rFonts w:ascii="Times New Roman" w:hAnsi="Times New Roman" w:cs="David"/>
          <w:b/>
          <w:bCs/>
          <w:sz w:val="24"/>
          <w:szCs w:val="24"/>
          <w:rtl/>
        </w:rPr>
        <w:br/>
      </w:r>
      <w:r w:rsidRPr="003B0BAF">
        <w:rPr>
          <w:rFonts w:ascii="Times New Roman" w:hAnsi="Times New Roman" w:cs="David" w:hint="cs"/>
          <w:b/>
          <w:bCs/>
          <w:sz w:val="24"/>
          <w:szCs w:val="24"/>
          <w:rtl/>
        </w:rPr>
        <w:t xml:space="preserve">(40%) </w:t>
      </w:r>
    </w:p>
    <w:p w:rsidR="003B0BAF" w:rsidRPr="003B0BAF" w:rsidRDefault="007B1FC2" w:rsidP="007B1FC2">
      <w:pPr>
        <w:spacing w:after="0" w:line="360" w:lineRule="auto"/>
        <w:ind w:left="1934" w:hanging="567"/>
        <w:jc w:val="both"/>
        <w:rPr>
          <w:rFonts w:ascii="Times New Roman" w:hAnsi="Times New Roman" w:cs="David"/>
          <w:sz w:val="24"/>
          <w:szCs w:val="24"/>
          <w:rtl/>
        </w:rPr>
      </w:pPr>
      <w:r>
        <w:rPr>
          <w:rFonts w:ascii="Times New Roman" w:hAnsi="Times New Roman" w:cs="David" w:hint="cs"/>
          <w:sz w:val="24"/>
          <w:szCs w:val="24"/>
          <w:rtl/>
        </w:rPr>
        <w:t xml:space="preserve">          </w:t>
      </w:r>
      <w:r w:rsidR="003B0BAF" w:rsidRPr="003B0BAF">
        <w:rPr>
          <w:rFonts w:ascii="Times New Roman" w:hAnsi="Times New Roman" w:cs="David" w:hint="cs"/>
          <w:sz w:val="24"/>
          <w:szCs w:val="24"/>
          <w:rtl/>
        </w:rPr>
        <w:t>ינוקדו ההצעות ביחס לרכיבי האיכות בהתאם לאמות המידה המפורטות  בסעיף 9.1 לפי המשקלות שלצידן.</w:t>
      </w:r>
    </w:p>
    <w:p w:rsidR="003B0BAF" w:rsidRPr="003B0BAF" w:rsidRDefault="007B1FC2" w:rsidP="007B1FC2">
      <w:pPr>
        <w:spacing w:after="0" w:line="360" w:lineRule="auto"/>
        <w:ind w:left="1934" w:hanging="567"/>
        <w:jc w:val="both"/>
        <w:rPr>
          <w:rFonts w:ascii="Times New Roman" w:hAnsi="Times New Roman" w:cs="David"/>
          <w:sz w:val="24"/>
          <w:szCs w:val="24"/>
          <w:rtl/>
        </w:rPr>
      </w:pPr>
      <w:r>
        <w:rPr>
          <w:rFonts w:ascii="Times New Roman" w:hAnsi="Times New Roman" w:cs="David" w:hint="cs"/>
          <w:sz w:val="24"/>
          <w:szCs w:val="24"/>
          <w:rtl/>
        </w:rPr>
        <w:t xml:space="preserve">           </w:t>
      </w:r>
      <w:r w:rsidR="003B0BAF" w:rsidRPr="003B0BAF">
        <w:rPr>
          <w:rFonts w:ascii="Times New Roman" w:hAnsi="Times New Roman" w:cs="David" w:hint="cs"/>
          <w:sz w:val="24"/>
          <w:szCs w:val="24"/>
          <w:rtl/>
        </w:rPr>
        <w:t>הועדה רשאית לפסול הצעה אשר קיבלה ציון של פחות מ-  30 נקודות מתוך 40 הנקודות בשלב זה.</w:t>
      </w:r>
    </w:p>
    <w:p w:rsidR="003B0BAF" w:rsidRPr="003B0BAF" w:rsidRDefault="003B0BAF" w:rsidP="007B1FC2">
      <w:pPr>
        <w:numPr>
          <w:ilvl w:val="2"/>
          <w:numId w:val="35"/>
        </w:numPr>
        <w:spacing w:after="0" w:line="360" w:lineRule="auto"/>
        <w:ind w:left="1934" w:hanging="567"/>
        <w:jc w:val="both"/>
        <w:rPr>
          <w:rFonts w:ascii="Times New Roman" w:hAnsi="Times New Roman" w:cs="David"/>
          <w:b/>
          <w:bCs/>
          <w:sz w:val="24"/>
          <w:szCs w:val="24"/>
        </w:rPr>
      </w:pPr>
      <w:r w:rsidRPr="003B0BAF">
        <w:rPr>
          <w:rFonts w:ascii="Times New Roman" w:hAnsi="Times New Roman" w:cs="David" w:hint="cs"/>
          <w:b/>
          <w:bCs/>
          <w:sz w:val="24"/>
          <w:szCs w:val="24"/>
          <w:rtl/>
        </w:rPr>
        <w:t xml:space="preserve">שלב שלישי </w:t>
      </w:r>
      <w:r w:rsidRPr="003B0BAF">
        <w:rPr>
          <w:rFonts w:ascii="Times New Roman" w:hAnsi="Times New Roman" w:cs="David"/>
          <w:b/>
          <w:bCs/>
          <w:sz w:val="24"/>
          <w:szCs w:val="24"/>
          <w:rtl/>
        </w:rPr>
        <w:t>–</w:t>
      </w:r>
      <w:r w:rsidRPr="003B0BAF">
        <w:rPr>
          <w:rFonts w:ascii="Times New Roman" w:hAnsi="Times New Roman" w:cs="David" w:hint="cs"/>
          <w:b/>
          <w:bCs/>
          <w:sz w:val="24"/>
          <w:szCs w:val="24"/>
          <w:rtl/>
        </w:rPr>
        <w:t xml:space="preserve"> ריאיון התרשמות (20%)  </w:t>
      </w:r>
    </w:p>
    <w:p w:rsidR="003B0BAF" w:rsidRPr="003B0BAF" w:rsidRDefault="007B1FC2" w:rsidP="007B1FC2">
      <w:pPr>
        <w:spacing w:after="0" w:line="360" w:lineRule="auto"/>
        <w:ind w:left="1934"/>
        <w:jc w:val="both"/>
        <w:rPr>
          <w:rFonts w:ascii="Times New Roman" w:hAnsi="Times New Roman" w:cs="David"/>
          <w:sz w:val="24"/>
          <w:szCs w:val="24"/>
          <w:rtl/>
        </w:rPr>
      </w:pPr>
      <w:r>
        <w:rPr>
          <w:rFonts w:ascii="Times New Roman" w:hAnsi="Times New Roman" w:cs="David" w:hint="cs"/>
          <w:sz w:val="24"/>
          <w:szCs w:val="24"/>
          <w:rtl/>
        </w:rPr>
        <w:t xml:space="preserve"> </w:t>
      </w:r>
      <w:r w:rsidR="003B0BAF" w:rsidRPr="003B0BAF">
        <w:rPr>
          <w:rFonts w:ascii="Times New Roman" w:hAnsi="Times New Roman" w:cs="David" w:hint="cs"/>
          <w:sz w:val="24"/>
          <w:szCs w:val="24"/>
          <w:rtl/>
        </w:rPr>
        <w:t xml:space="preserve">המציע ו/או המבצע יזומנו לריאיון. המזמין ייקבע את התרשמותו הכללית מהמציע לגבי מידת יכולתו, התאמתו, ניסיונו וכישוריו לביצוע המשימות נשוא מכרז זה בצורה הטובה ביותר. </w:t>
      </w:r>
    </w:p>
    <w:p w:rsidR="003B0BAF" w:rsidRPr="003B0BAF" w:rsidRDefault="003B0BAF" w:rsidP="007B1FC2">
      <w:pPr>
        <w:spacing w:after="0" w:line="360" w:lineRule="auto"/>
        <w:ind w:left="1934"/>
        <w:rPr>
          <w:rFonts w:ascii="Times New Roman" w:hAnsi="Times New Roman" w:cs="David"/>
          <w:sz w:val="24"/>
          <w:szCs w:val="24"/>
          <w:rtl/>
        </w:rPr>
      </w:pPr>
      <w:r w:rsidRPr="003B0BAF">
        <w:rPr>
          <w:rFonts w:ascii="Times New Roman" w:hAnsi="Times New Roman" w:cs="David" w:hint="cs"/>
          <w:sz w:val="24"/>
          <w:szCs w:val="24"/>
          <w:rtl/>
        </w:rPr>
        <w:lastRenderedPageBreak/>
        <w:t xml:space="preserve">הועדה רשאית לפסול הצעה אשר קיבלה ציון של פחות </w:t>
      </w:r>
      <w:r w:rsidRPr="003B0BAF">
        <w:rPr>
          <w:rFonts w:ascii="Times New Roman" w:hAnsi="Times New Roman" w:cs="David"/>
          <w:sz w:val="24"/>
          <w:szCs w:val="24"/>
          <w:rtl/>
        </w:rPr>
        <w:br/>
      </w:r>
      <w:r w:rsidRPr="003B0BAF">
        <w:rPr>
          <w:rFonts w:ascii="Times New Roman" w:hAnsi="Times New Roman" w:cs="David" w:hint="cs"/>
          <w:sz w:val="24"/>
          <w:szCs w:val="24"/>
          <w:rtl/>
        </w:rPr>
        <w:t>מ-  45 נקודות מתוך 60 הנקודות המצטברות עד שלב זה (הניקוד ביחס לרכיב האיכות ורכיב הריאיון).</w:t>
      </w:r>
    </w:p>
    <w:p w:rsidR="003B0BAF" w:rsidRPr="003B0BAF" w:rsidRDefault="003B0BAF" w:rsidP="007B1FC2">
      <w:pPr>
        <w:numPr>
          <w:ilvl w:val="2"/>
          <w:numId w:val="35"/>
        </w:numPr>
        <w:tabs>
          <w:tab w:val="num" w:pos="1934"/>
        </w:tabs>
        <w:spacing w:after="0" w:line="360" w:lineRule="auto"/>
        <w:ind w:left="3180" w:hanging="1813"/>
        <w:jc w:val="both"/>
        <w:rPr>
          <w:rFonts w:ascii="Times New Roman" w:hAnsi="Times New Roman" w:cs="David"/>
          <w:b/>
          <w:bCs/>
          <w:sz w:val="24"/>
          <w:szCs w:val="24"/>
        </w:rPr>
      </w:pPr>
      <w:r w:rsidRPr="003B0BAF">
        <w:rPr>
          <w:rFonts w:ascii="Times New Roman" w:hAnsi="Times New Roman" w:cs="David" w:hint="cs"/>
          <w:b/>
          <w:bCs/>
          <w:sz w:val="24"/>
          <w:szCs w:val="24"/>
          <w:rtl/>
        </w:rPr>
        <w:t xml:space="preserve">שלב רביעי- ניקוד רכיב העלות (40%) </w:t>
      </w:r>
    </w:p>
    <w:p w:rsidR="003B0BAF" w:rsidRPr="003B0BAF" w:rsidRDefault="007B1FC2" w:rsidP="007B1FC2">
      <w:pPr>
        <w:spacing w:after="0" w:line="360" w:lineRule="auto"/>
        <w:ind w:left="2076" w:hanging="1813"/>
        <w:rPr>
          <w:rFonts w:ascii="Times New Roman" w:hAnsi="Times New Roman" w:cs="David"/>
          <w:sz w:val="24"/>
          <w:szCs w:val="24"/>
          <w:rtl/>
        </w:rPr>
      </w:pPr>
      <w:r>
        <w:rPr>
          <w:rFonts w:ascii="Times New Roman" w:hAnsi="Times New Roman" w:cs="David" w:hint="cs"/>
          <w:sz w:val="24"/>
          <w:szCs w:val="24"/>
          <w:rtl/>
        </w:rPr>
        <w:t xml:space="preserve">                                </w:t>
      </w:r>
      <w:r w:rsidR="003B0BAF" w:rsidRPr="003B0BAF">
        <w:rPr>
          <w:rFonts w:ascii="Times New Roman" w:hAnsi="Times New Roman" w:cs="David" w:hint="cs"/>
          <w:sz w:val="24"/>
          <w:szCs w:val="24"/>
          <w:rtl/>
        </w:rPr>
        <w:t xml:space="preserve">לאחר מתן הניקוד למציעים בגין </w:t>
      </w:r>
      <w:r>
        <w:rPr>
          <w:rFonts w:ascii="Times New Roman" w:hAnsi="Times New Roman" w:cs="David" w:hint="cs"/>
          <w:sz w:val="24"/>
          <w:szCs w:val="24"/>
          <w:rtl/>
        </w:rPr>
        <w:t xml:space="preserve">איכות ההצעה, תיבחנה הצעות המחיר </w:t>
      </w:r>
      <w:r w:rsidR="003B0BAF" w:rsidRPr="003B0BAF">
        <w:rPr>
          <w:rFonts w:ascii="Times New Roman" w:hAnsi="Times New Roman" w:cs="David" w:hint="cs"/>
          <w:sz w:val="24"/>
          <w:szCs w:val="24"/>
          <w:rtl/>
        </w:rPr>
        <w:t>של המציעים השונים, כאמור בסעיף 9.3.</w:t>
      </w:r>
    </w:p>
    <w:p w:rsidR="003B0BAF" w:rsidRPr="003B0BAF" w:rsidRDefault="003B0BAF" w:rsidP="007B1FC2">
      <w:pPr>
        <w:numPr>
          <w:ilvl w:val="2"/>
          <w:numId w:val="35"/>
        </w:numPr>
        <w:tabs>
          <w:tab w:val="num" w:pos="1934"/>
        </w:tabs>
        <w:spacing w:after="0" w:line="360" w:lineRule="auto"/>
        <w:ind w:left="3180" w:hanging="1813"/>
        <w:jc w:val="both"/>
        <w:rPr>
          <w:rFonts w:ascii="Times New Roman" w:hAnsi="Times New Roman" w:cs="David"/>
          <w:b/>
          <w:bCs/>
          <w:sz w:val="24"/>
          <w:szCs w:val="24"/>
        </w:rPr>
      </w:pPr>
      <w:r w:rsidRPr="003B0BAF">
        <w:rPr>
          <w:rFonts w:ascii="Times New Roman" w:hAnsi="Times New Roman" w:cs="David" w:hint="cs"/>
          <w:b/>
          <w:bCs/>
          <w:sz w:val="24"/>
          <w:szCs w:val="24"/>
          <w:rtl/>
        </w:rPr>
        <w:t xml:space="preserve">שלב חמישי - סיכום הציונים ובחירת זוכה </w:t>
      </w:r>
    </w:p>
    <w:p w:rsidR="003B0BAF" w:rsidRPr="003B0BAF" w:rsidRDefault="003B0BAF" w:rsidP="007B1FC2">
      <w:pPr>
        <w:tabs>
          <w:tab w:val="num" w:pos="1934"/>
        </w:tabs>
        <w:overflowPunct w:val="0"/>
        <w:autoSpaceDE w:val="0"/>
        <w:autoSpaceDN w:val="0"/>
        <w:adjustRightInd w:val="0"/>
        <w:spacing w:after="0" w:line="360" w:lineRule="auto"/>
        <w:ind w:left="1934"/>
        <w:contextualSpacing/>
        <w:jc w:val="both"/>
        <w:textAlignment w:val="baseline"/>
        <w:rPr>
          <w:rFonts w:ascii="Arial" w:hAnsi="Arial" w:cs="David"/>
          <w:sz w:val="24"/>
          <w:szCs w:val="24"/>
          <w:rtl/>
        </w:rPr>
      </w:pPr>
      <w:r w:rsidRPr="003B0BAF">
        <w:rPr>
          <w:rFonts w:ascii="Times New Roman" w:hAnsi="Times New Roman" w:cs="David" w:hint="cs"/>
          <w:sz w:val="24"/>
          <w:szCs w:val="24"/>
          <w:rtl/>
        </w:rPr>
        <w:t xml:space="preserve">לאחר ביצוע השלבים כאמור, ישוקלל הניקוד בכל השלבים יחדיו. ההצעה בעלת הניקוד המצטבר הגבוה ביותר, בכפוף לאמור בסעיף זה ובסעיף 9.3 להלן, </w:t>
      </w:r>
      <w:r w:rsidRPr="003B0BAF">
        <w:rPr>
          <w:rFonts w:ascii="Times New Roman" w:hAnsi="Times New Roman" w:cs="David" w:hint="cs"/>
          <w:b/>
          <w:bCs/>
          <w:sz w:val="24"/>
          <w:szCs w:val="24"/>
          <w:rtl/>
        </w:rPr>
        <w:t>תיקבע כהצעה הזוכה</w:t>
      </w:r>
      <w:r w:rsidRPr="003B0BAF">
        <w:rPr>
          <w:rFonts w:ascii="Times New Roman" w:hAnsi="Times New Roman" w:cs="David" w:hint="cs"/>
          <w:sz w:val="24"/>
          <w:szCs w:val="24"/>
          <w:rtl/>
        </w:rPr>
        <w:t xml:space="preserve">. </w:t>
      </w:r>
      <w:r w:rsidRPr="003B0BAF">
        <w:rPr>
          <w:rFonts w:ascii="Times New Roman" w:hAnsi="Times New Roman" w:cs="David"/>
          <w:sz w:val="24"/>
          <w:szCs w:val="24"/>
          <w:rtl/>
        </w:rPr>
        <w:t>המשרד שומר ל</w:t>
      </w:r>
      <w:r w:rsidRPr="003B0BAF">
        <w:rPr>
          <w:rFonts w:ascii="Times New Roman" w:hAnsi="Times New Roman" w:cs="David" w:hint="cs"/>
          <w:sz w:val="24"/>
          <w:szCs w:val="24"/>
          <w:rtl/>
        </w:rPr>
        <w:t>עצמו</w:t>
      </w:r>
      <w:r w:rsidRPr="003B0BAF">
        <w:rPr>
          <w:rFonts w:ascii="Times New Roman" w:hAnsi="Times New Roman" w:cs="David"/>
          <w:sz w:val="24"/>
          <w:szCs w:val="24"/>
          <w:rtl/>
        </w:rPr>
        <w:t xml:space="preserve"> את הזכות לפצל את הזכייה בין </w:t>
      </w:r>
      <w:r w:rsidRPr="003B0BAF">
        <w:rPr>
          <w:rFonts w:ascii="Times New Roman" w:hAnsi="Times New Roman" w:cs="David" w:hint="cs"/>
          <w:sz w:val="24"/>
          <w:szCs w:val="24"/>
          <w:rtl/>
        </w:rPr>
        <w:t>עד 2</w:t>
      </w:r>
      <w:r w:rsidRPr="003B0BAF">
        <w:rPr>
          <w:rFonts w:ascii="Times New Roman" w:hAnsi="Times New Roman" w:cs="David"/>
          <w:sz w:val="24"/>
          <w:szCs w:val="24"/>
          <w:rtl/>
        </w:rPr>
        <w:t xml:space="preserve"> זוכים</w:t>
      </w:r>
      <w:r w:rsidRPr="003B0BAF">
        <w:rPr>
          <w:rFonts w:ascii="Times New Roman" w:hAnsi="Times New Roman" w:cs="David" w:hint="cs"/>
          <w:sz w:val="24"/>
          <w:szCs w:val="24"/>
          <w:rtl/>
        </w:rPr>
        <w:t>, אשר קיבלו את הציונים המשוקללים הגבוהים ביותר בין ההצעות. המשרד שומר לעצמו את הזכות לקבל חלק של הצעה.</w:t>
      </w:r>
    </w:p>
    <w:p w:rsidR="003B0BAF" w:rsidRPr="003B0BAF" w:rsidRDefault="003B0BAF" w:rsidP="003B0BAF">
      <w:pPr>
        <w:spacing w:after="0" w:line="360" w:lineRule="auto"/>
        <w:ind w:left="2880" w:firstLine="420"/>
        <w:jc w:val="both"/>
        <w:rPr>
          <w:rFonts w:ascii="Times New Roman" w:hAnsi="Times New Roman" w:cs="David"/>
          <w:b/>
          <w:bCs/>
          <w:sz w:val="24"/>
          <w:szCs w:val="24"/>
          <w:rtl/>
        </w:rPr>
      </w:pPr>
    </w:p>
    <w:p w:rsidR="003B0BAF" w:rsidRPr="003B0BAF" w:rsidRDefault="003B0BAF" w:rsidP="007B1FC2">
      <w:pPr>
        <w:tabs>
          <w:tab w:val="left" w:pos="3068"/>
          <w:tab w:val="left" w:pos="3210"/>
        </w:tabs>
        <w:spacing w:after="0" w:line="360" w:lineRule="auto"/>
        <w:ind w:left="1934"/>
        <w:rPr>
          <w:rFonts w:ascii="Times New Roman" w:hAnsi="Times New Roman" w:cs="David"/>
          <w:b/>
          <w:bCs/>
          <w:sz w:val="24"/>
          <w:szCs w:val="24"/>
        </w:rPr>
      </w:pPr>
      <w:r w:rsidRPr="003B0BAF">
        <w:rPr>
          <w:rFonts w:ascii="Times New Roman" w:hAnsi="Times New Roman" w:cs="David" w:hint="cs"/>
          <w:b/>
          <w:bCs/>
          <w:sz w:val="24"/>
          <w:szCs w:val="24"/>
          <w:rtl/>
        </w:rPr>
        <w:t xml:space="preserve">עידוד נשים בעסקים- </w:t>
      </w:r>
      <w:r w:rsidRPr="003B0BAF">
        <w:rPr>
          <w:rFonts w:ascii="Times New Roman" w:hAnsi="Times New Roman" w:cs="David"/>
          <w:sz w:val="24"/>
          <w:szCs w:val="24"/>
          <w:rtl/>
        </w:rPr>
        <w:t xml:space="preserve">על מציע העונה על הדרישות לתיקון לחוק חובת מכרזים (מספר 15), התשס"ג–2002 (להלן – </w:t>
      </w:r>
      <w:r w:rsidRPr="003B0BAF">
        <w:rPr>
          <w:rFonts w:ascii="Times New Roman" w:hAnsi="Times New Roman" w:cs="David" w:hint="cs"/>
          <w:sz w:val="24"/>
          <w:szCs w:val="24"/>
          <w:rtl/>
        </w:rPr>
        <w:t>"</w:t>
      </w:r>
      <w:r w:rsidRPr="003B0BAF">
        <w:rPr>
          <w:rFonts w:ascii="Times New Roman" w:hAnsi="Times New Roman" w:cs="David"/>
          <w:sz w:val="24"/>
          <w:szCs w:val="24"/>
          <w:rtl/>
        </w:rPr>
        <w:t>התיקון לחוק</w:t>
      </w:r>
      <w:r w:rsidRPr="003B0BAF">
        <w:rPr>
          <w:rFonts w:ascii="Times New Roman" w:hAnsi="Times New Roman" w:cs="David" w:hint="cs"/>
          <w:sz w:val="24"/>
          <w:szCs w:val="24"/>
          <w:rtl/>
        </w:rPr>
        <w:t>"</w:t>
      </w:r>
      <w:r w:rsidRPr="003B0BAF">
        <w:rPr>
          <w:rFonts w:ascii="Times New Roman" w:hAnsi="Times New Roman" w:cs="David"/>
          <w:sz w:val="24"/>
          <w:szCs w:val="24"/>
          <w:rtl/>
        </w:rPr>
        <w:t>), לעניין עידוד נשים בעסקים, להגיש אישור ותצהיר לפיו העסק הוא בשליטת אישה כהגדרת</w:t>
      </w:r>
      <w:r w:rsidRPr="003B0BAF">
        <w:rPr>
          <w:rFonts w:ascii="Times New Roman" w:hAnsi="Times New Roman" w:cs="David" w:hint="cs"/>
          <w:sz w:val="24"/>
          <w:szCs w:val="24"/>
          <w:rtl/>
        </w:rPr>
        <w:t xml:space="preserve"> </w:t>
      </w:r>
      <w:r w:rsidRPr="003B0BAF">
        <w:rPr>
          <w:rFonts w:ascii="Times New Roman" w:hAnsi="Times New Roman" w:cs="David"/>
          <w:sz w:val="24"/>
          <w:szCs w:val="24"/>
          <w:rtl/>
        </w:rPr>
        <w:t>התיקון לחוק כפי נוסחו מעת לעת.</w:t>
      </w:r>
      <w:r w:rsidRPr="003B0BAF">
        <w:rPr>
          <w:rFonts w:ascii="Times New Roman" w:hAnsi="Times New Roman" w:cs="David" w:hint="cs"/>
          <w:sz w:val="24"/>
          <w:szCs w:val="24"/>
          <w:rtl/>
        </w:rPr>
        <w:t xml:space="preserve"> </w:t>
      </w:r>
      <w:r w:rsidRPr="003B0BAF">
        <w:rPr>
          <w:rFonts w:ascii="Times New Roman" w:hAnsi="Times New Roman" w:cs="David"/>
          <w:sz w:val="24"/>
          <w:szCs w:val="24"/>
          <w:rtl/>
        </w:rPr>
        <w:t xml:space="preserve">אם </w:t>
      </w:r>
      <w:r w:rsidRPr="003B0BAF">
        <w:rPr>
          <w:rFonts w:ascii="Times New Roman" w:hAnsi="Times New Roman" w:cs="David" w:hint="cs"/>
          <w:sz w:val="24"/>
          <w:szCs w:val="24"/>
          <w:rtl/>
        </w:rPr>
        <w:t>לאחר שקלול התוצאות יקבלו</w:t>
      </w:r>
      <w:r w:rsidRPr="003B0BAF">
        <w:rPr>
          <w:rFonts w:ascii="Times New Roman" w:hAnsi="Times New Roman" w:cs="David"/>
          <w:sz w:val="24"/>
          <w:szCs w:val="24"/>
          <w:rtl/>
        </w:rPr>
        <w:t xml:space="preserve"> שתי הצעות או יותר</w:t>
      </w:r>
      <w:r w:rsidRPr="003B0BAF">
        <w:rPr>
          <w:rFonts w:ascii="Times New Roman" w:hAnsi="Times New Roman" w:cs="David" w:hint="cs"/>
          <w:sz w:val="24"/>
          <w:szCs w:val="24"/>
          <w:rtl/>
        </w:rPr>
        <w:t xml:space="preserve"> </w:t>
      </w:r>
      <w:r w:rsidRPr="003B0BAF">
        <w:rPr>
          <w:rFonts w:ascii="Times New Roman" w:hAnsi="Times New Roman" w:cs="David"/>
          <w:sz w:val="24"/>
          <w:szCs w:val="24"/>
          <w:rtl/>
        </w:rPr>
        <w:t>תוצאה משוקללת זהה שהיא התוצאה הגבוהה ביותר, ואחת מן ההצעות היא</w:t>
      </w:r>
      <w:r w:rsidRPr="003B0BAF">
        <w:rPr>
          <w:rFonts w:ascii="Times New Roman" w:hAnsi="Times New Roman" w:cs="David" w:hint="cs"/>
          <w:sz w:val="24"/>
          <w:szCs w:val="24"/>
          <w:rtl/>
        </w:rPr>
        <w:t xml:space="preserve"> </w:t>
      </w:r>
      <w:r w:rsidRPr="003B0BAF">
        <w:rPr>
          <w:rFonts w:ascii="Times New Roman" w:hAnsi="Times New Roman" w:cs="David"/>
          <w:sz w:val="24"/>
          <w:szCs w:val="24"/>
          <w:rtl/>
        </w:rPr>
        <w:t>עסק בשליטת אישה, תיבחר ההצעה האמורה כזוכה במכרז ובלבד שצורף לה בעת</w:t>
      </w:r>
      <w:r w:rsidRPr="003B0BAF">
        <w:rPr>
          <w:rFonts w:ascii="Times New Roman" w:hAnsi="Times New Roman" w:cs="David" w:hint="cs"/>
          <w:sz w:val="24"/>
          <w:szCs w:val="24"/>
          <w:rtl/>
        </w:rPr>
        <w:t xml:space="preserve"> </w:t>
      </w:r>
      <w:r w:rsidRPr="003B0BAF">
        <w:rPr>
          <w:rFonts w:ascii="Times New Roman" w:hAnsi="Times New Roman" w:cs="David"/>
          <w:sz w:val="24"/>
          <w:szCs w:val="24"/>
          <w:rtl/>
        </w:rPr>
        <w:t>הגשתה,</w:t>
      </w:r>
      <w:r w:rsidRPr="003B0BAF">
        <w:rPr>
          <w:rFonts w:ascii="Times New Roman" w:hAnsi="Times New Roman" w:cs="David" w:hint="cs"/>
          <w:sz w:val="24"/>
          <w:szCs w:val="24"/>
          <w:rtl/>
        </w:rPr>
        <w:t xml:space="preserve"> </w:t>
      </w:r>
      <w:r w:rsidRPr="003B0BAF">
        <w:rPr>
          <w:rFonts w:ascii="Times New Roman" w:hAnsi="Times New Roman" w:cs="David"/>
          <w:sz w:val="24"/>
          <w:szCs w:val="24"/>
          <w:rtl/>
        </w:rPr>
        <w:t>אישור ותצהיר</w:t>
      </w:r>
      <w:r w:rsidRPr="003B0BAF">
        <w:rPr>
          <w:rFonts w:ascii="Times New Roman" w:hAnsi="Times New Roman" w:cs="David" w:hint="cs"/>
          <w:sz w:val="24"/>
          <w:szCs w:val="24"/>
          <w:rtl/>
        </w:rPr>
        <w:t xml:space="preserve"> כאמור</w:t>
      </w:r>
      <w:r w:rsidRPr="003B0BAF">
        <w:rPr>
          <w:rFonts w:ascii="Times New Roman" w:hAnsi="Times New Roman" w:cs="David"/>
          <w:sz w:val="24"/>
          <w:szCs w:val="24"/>
          <w:rtl/>
        </w:rPr>
        <w:t>.</w:t>
      </w:r>
      <w:r w:rsidR="003500E5">
        <w:rPr>
          <w:rFonts w:ascii="Times New Roman" w:hAnsi="Times New Roman" w:cs="David" w:hint="cs"/>
          <w:b/>
          <w:bCs/>
          <w:sz w:val="24"/>
          <w:szCs w:val="24"/>
          <w:rtl/>
        </w:rPr>
        <w:br/>
      </w:r>
    </w:p>
    <w:p w:rsidR="003B0BAF" w:rsidRPr="003B0BAF" w:rsidRDefault="003B0BAF" w:rsidP="003500E5">
      <w:pPr>
        <w:numPr>
          <w:ilvl w:val="1"/>
          <w:numId w:val="35"/>
        </w:numPr>
        <w:tabs>
          <w:tab w:val="left" w:pos="1225"/>
          <w:tab w:val="num" w:pos="1590"/>
        </w:tabs>
        <w:spacing w:after="0" w:line="360" w:lineRule="auto"/>
        <w:ind w:left="1590" w:hanging="790"/>
        <w:jc w:val="both"/>
        <w:rPr>
          <w:rFonts w:ascii="Times New Roman" w:hAnsi="Times New Roman" w:cs="David"/>
          <w:sz w:val="24"/>
          <w:szCs w:val="24"/>
          <w:u w:val="single"/>
          <w:rtl/>
        </w:rPr>
      </w:pPr>
      <w:r w:rsidRPr="003B0BAF">
        <w:rPr>
          <w:rFonts w:ascii="Times New Roman" w:hAnsi="Times New Roman" w:cs="David" w:hint="cs"/>
          <w:b/>
          <w:bCs/>
          <w:sz w:val="24"/>
          <w:szCs w:val="24"/>
          <w:u w:val="single"/>
          <w:rtl/>
        </w:rPr>
        <w:t>הוראות בנוגע לבחירת הספק הזוכה במכרז</w:t>
      </w:r>
    </w:p>
    <w:p w:rsidR="003B0BAF" w:rsidRPr="003B0BAF" w:rsidRDefault="003B0BAF" w:rsidP="003500E5">
      <w:pPr>
        <w:numPr>
          <w:ilvl w:val="2"/>
          <w:numId w:val="35"/>
        </w:numPr>
        <w:spacing w:after="0" w:line="360" w:lineRule="auto"/>
        <w:ind w:left="2217" w:hanging="992"/>
        <w:rPr>
          <w:rFonts w:ascii="Times New Roman" w:hAnsi="Times New Roman" w:cs="David"/>
          <w:sz w:val="24"/>
          <w:szCs w:val="24"/>
        </w:rPr>
      </w:pPr>
      <w:r w:rsidRPr="003B0BAF">
        <w:rPr>
          <w:rFonts w:ascii="Times New Roman" w:hAnsi="Times New Roman" w:cs="David"/>
          <w:sz w:val="24"/>
          <w:szCs w:val="24"/>
          <w:rtl/>
        </w:rPr>
        <w:t>המשרד שומר לעצמו את הזכות להחליט שלא לבחור זוכה כלשהו</w:t>
      </w:r>
      <w:r w:rsidRPr="003B0BAF">
        <w:rPr>
          <w:rFonts w:ascii="Times New Roman" w:hAnsi="Times New Roman" w:cs="David" w:hint="cs"/>
          <w:sz w:val="24"/>
          <w:szCs w:val="24"/>
          <w:rtl/>
        </w:rPr>
        <w:t xml:space="preserve"> </w:t>
      </w:r>
      <w:r w:rsidRPr="003B0BAF">
        <w:rPr>
          <w:rFonts w:ascii="Times New Roman" w:hAnsi="Times New Roman" w:cs="David"/>
          <w:sz w:val="24"/>
          <w:szCs w:val="24"/>
          <w:rtl/>
        </w:rPr>
        <w:t xml:space="preserve">למכרז ו/או לבטל את המכרז ו/או לפרסם מכרז חדש. עורך המכרז לא יהיה חייב לפצות </w:t>
      </w:r>
      <w:r w:rsidRPr="003B0BAF">
        <w:rPr>
          <w:rFonts w:ascii="Times New Roman" w:hAnsi="Times New Roman" w:cs="David" w:hint="cs"/>
          <w:sz w:val="24"/>
          <w:szCs w:val="24"/>
          <w:rtl/>
        </w:rPr>
        <w:t>מי</w:t>
      </w:r>
      <w:r w:rsidRPr="003B0BAF">
        <w:rPr>
          <w:rFonts w:ascii="Times New Roman" w:hAnsi="Times New Roman" w:cs="David"/>
          <w:sz w:val="24"/>
          <w:szCs w:val="24"/>
          <w:rtl/>
        </w:rPr>
        <w:t xml:space="preserve"> </w:t>
      </w:r>
      <w:r w:rsidRPr="003B0BAF">
        <w:rPr>
          <w:rFonts w:ascii="Times New Roman" w:hAnsi="Times New Roman" w:cs="David" w:hint="cs"/>
          <w:sz w:val="24"/>
          <w:szCs w:val="24"/>
          <w:rtl/>
        </w:rPr>
        <w:t>מ</w:t>
      </w:r>
      <w:r w:rsidRPr="003B0BAF">
        <w:rPr>
          <w:rFonts w:ascii="Times New Roman" w:hAnsi="Times New Roman" w:cs="David"/>
          <w:sz w:val="24"/>
          <w:szCs w:val="24"/>
          <w:rtl/>
        </w:rPr>
        <w:t>המציעים באחד המקרים המתוארים לעיל, בכל צורה שהיא.</w:t>
      </w:r>
    </w:p>
    <w:p w:rsidR="003B0BAF" w:rsidRPr="003B0BAF" w:rsidRDefault="003B0BAF" w:rsidP="003500E5">
      <w:pPr>
        <w:numPr>
          <w:ilvl w:val="2"/>
          <w:numId w:val="35"/>
        </w:numPr>
        <w:spacing w:after="0" w:line="360" w:lineRule="auto"/>
        <w:ind w:left="2217" w:hanging="992"/>
        <w:rPr>
          <w:rFonts w:ascii="Times New Roman" w:hAnsi="Times New Roman" w:cs="David"/>
          <w:sz w:val="24"/>
          <w:szCs w:val="24"/>
        </w:rPr>
      </w:pPr>
      <w:r w:rsidRPr="003B0BAF">
        <w:rPr>
          <w:rFonts w:ascii="Times New Roman" w:hAnsi="Times New Roman" w:cs="David" w:hint="cs"/>
          <w:sz w:val="24"/>
          <w:szCs w:val="24"/>
          <w:rtl/>
        </w:rPr>
        <w:t>המשרד יהיה רשאי שלא להתחשב בהצעה שהיא בלתי סבירה מבחינת מהות ו/או איכות השירות, או מבחינת מחירה ביחס למהות ההצעה ותנאיה.</w:t>
      </w:r>
    </w:p>
    <w:p w:rsidR="003B0BAF" w:rsidRPr="003B0BAF" w:rsidRDefault="003B0BAF" w:rsidP="003500E5">
      <w:pPr>
        <w:numPr>
          <w:ilvl w:val="2"/>
          <w:numId w:val="35"/>
        </w:numPr>
        <w:spacing w:after="0" w:line="360" w:lineRule="auto"/>
        <w:ind w:left="2217" w:hanging="992"/>
        <w:rPr>
          <w:rFonts w:ascii="Times New Roman" w:hAnsi="Times New Roman" w:cs="David"/>
          <w:sz w:val="24"/>
          <w:szCs w:val="24"/>
        </w:rPr>
      </w:pPr>
      <w:r w:rsidRPr="003B0BAF">
        <w:rPr>
          <w:rFonts w:ascii="Times New Roman" w:hAnsi="Times New Roman" w:cs="David"/>
          <w:sz w:val="24"/>
          <w:szCs w:val="24"/>
          <w:rtl/>
        </w:rPr>
        <w:t>המשרד שומר לעצמו את הזכות לפסול על הסף מציע אשר עבד בעבר עם עורך המכרז או עם גורם ממשלתי אחר, שקיימת לגביו חוות דעת שלילית. במקרה כזה תינתן למציע זכות טיעון בכתב או בעל פה לפני מתן ההחלטה הסופית, וזאת בכפוף לשיקול דעתה של ועדת המכרזים.</w:t>
      </w:r>
    </w:p>
    <w:p w:rsidR="003B0BAF" w:rsidRPr="003B0BAF" w:rsidRDefault="003B0BAF" w:rsidP="003500E5">
      <w:pPr>
        <w:numPr>
          <w:ilvl w:val="2"/>
          <w:numId w:val="35"/>
        </w:numPr>
        <w:spacing w:after="0" w:line="360" w:lineRule="auto"/>
        <w:ind w:left="2217" w:hanging="992"/>
        <w:rPr>
          <w:rFonts w:ascii="Times New Roman" w:hAnsi="Times New Roman" w:cs="David"/>
          <w:sz w:val="24"/>
          <w:szCs w:val="24"/>
        </w:rPr>
      </w:pPr>
      <w:r w:rsidRPr="003B0BAF">
        <w:rPr>
          <w:rFonts w:ascii="Times New Roman" w:hAnsi="Times New Roman" w:cs="David"/>
          <w:sz w:val="24"/>
          <w:szCs w:val="24"/>
          <w:rtl/>
        </w:rPr>
        <w:t xml:space="preserve">המשרד לא מתחייב לסיים את הליכי המכרז ולקבוע זוכה </w:t>
      </w:r>
      <w:r w:rsidRPr="003B0BAF">
        <w:rPr>
          <w:rFonts w:ascii="Times New Roman" w:hAnsi="Times New Roman" w:cs="David" w:hint="cs"/>
          <w:sz w:val="24"/>
          <w:szCs w:val="24"/>
          <w:rtl/>
        </w:rPr>
        <w:t>ב</w:t>
      </w:r>
      <w:r w:rsidRPr="003B0BAF">
        <w:rPr>
          <w:rFonts w:ascii="Times New Roman" w:hAnsi="Times New Roman" w:cs="David"/>
          <w:sz w:val="24"/>
          <w:szCs w:val="24"/>
          <w:rtl/>
        </w:rPr>
        <w:t xml:space="preserve">תוך תקופה מסוימת אך אם הליכי אישור המכרז לא יסתיימו לאחר 90 יום מהמועד האחרון להגשת ההצעות רשאי המציע לבטל את הצעתו בהודעה בכתב שימסור למרכז ועדת המכרזים ולקבל את הערבות חזרה. </w:t>
      </w:r>
    </w:p>
    <w:p w:rsidR="003B0BAF" w:rsidRPr="003B0BAF" w:rsidRDefault="003B0BAF" w:rsidP="003500E5">
      <w:pPr>
        <w:numPr>
          <w:ilvl w:val="2"/>
          <w:numId w:val="35"/>
        </w:numPr>
        <w:spacing w:after="0" w:line="360" w:lineRule="auto"/>
        <w:ind w:left="2217" w:hanging="992"/>
        <w:rPr>
          <w:rFonts w:ascii="Times New Roman" w:hAnsi="Times New Roman" w:cs="David"/>
          <w:sz w:val="24"/>
          <w:szCs w:val="24"/>
        </w:rPr>
      </w:pPr>
      <w:r w:rsidRPr="003B0BAF">
        <w:rPr>
          <w:rFonts w:ascii="Times New Roman" w:hAnsi="Times New Roman" w:cs="David"/>
          <w:sz w:val="24"/>
          <w:szCs w:val="24"/>
          <w:rtl/>
        </w:rPr>
        <w:lastRenderedPageBreak/>
        <w:t>מבלי לגרוע מהאמור לעיל ומכל סעד או זכות המוקנית למשרד,</w:t>
      </w:r>
      <w:r w:rsidRPr="003B0BAF">
        <w:rPr>
          <w:rFonts w:ascii="Times New Roman" w:hAnsi="Times New Roman" w:cs="David" w:hint="cs"/>
          <w:sz w:val="24"/>
          <w:szCs w:val="24"/>
        </w:rPr>
        <w:t xml:space="preserve"> </w:t>
      </w:r>
      <w:r w:rsidRPr="003B0BAF">
        <w:rPr>
          <w:rFonts w:ascii="Times New Roman" w:hAnsi="Times New Roman" w:cs="David"/>
          <w:sz w:val="24"/>
          <w:szCs w:val="24"/>
          <w:rtl/>
        </w:rPr>
        <w:t>ההצעות</w:t>
      </w:r>
      <w:r w:rsidRPr="003B0BAF">
        <w:rPr>
          <w:rFonts w:ascii="Times New Roman" w:hAnsi="Times New Roman" w:cs="David" w:hint="cs"/>
          <w:sz w:val="24"/>
          <w:szCs w:val="24"/>
        </w:rPr>
        <w:t xml:space="preserve"> </w:t>
      </w:r>
      <w:r w:rsidRPr="003B0BAF">
        <w:rPr>
          <w:rFonts w:ascii="Times New Roman" w:hAnsi="Times New Roman" w:cs="David"/>
          <w:sz w:val="24"/>
          <w:szCs w:val="24"/>
          <w:rtl/>
        </w:rPr>
        <w:t>המפסידות תעמודנה בתוקפן 90 יום נוספים לאחר סיום הליכי המכרז</w:t>
      </w:r>
      <w:r w:rsidRPr="003B0BAF">
        <w:rPr>
          <w:rFonts w:ascii="Times New Roman" w:hAnsi="Times New Roman" w:cs="David" w:hint="cs"/>
          <w:sz w:val="24"/>
          <w:szCs w:val="24"/>
          <w:rtl/>
        </w:rPr>
        <w:t xml:space="preserve"> ומתן הודעה למציע הזוכה</w:t>
      </w:r>
      <w:r w:rsidRPr="003B0BAF">
        <w:rPr>
          <w:rFonts w:ascii="Times New Roman" w:hAnsi="Times New Roman" w:cs="David"/>
          <w:sz w:val="24"/>
          <w:szCs w:val="24"/>
          <w:rtl/>
        </w:rPr>
        <w:t xml:space="preserve">, וזאת </w:t>
      </w:r>
      <w:r w:rsidRPr="003B0BAF">
        <w:rPr>
          <w:rFonts w:ascii="Times New Roman" w:hAnsi="Times New Roman" w:cs="David" w:hint="cs"/>
          <w:sz w:val="24"/>
          <w:szCs w:val="24"/>
          <w:rtl/>
        </w:rPr>
        <w:t>ל</w:t>
      </w:r>
      <w:r w:rsidRPr="003B0BAF">
        <w:rPr>
          <w:rFonts w:ascii="Times New Roman" w:hAnsi="Times New Roman" w:cs="David"/>
          <w:sz w:val="24"/>
          <w:szCs w:val="24"/>
          <w:rtl/>
        </w:rPr>
        <w:t xml:space="preserve">מקרה </w:t>
      </w:r>
      <w:r w:rsidRPr="003B0BAF">
        <w:rPr>
          <w:rFonts w:ascii="Times New Roman" w:hAnsi="Times New Roman" w:cs="David" w:hint="cs"/>
          <w:sz w:val="24"/>
          <w:szCs w:val="24"/>
          <w:rtl/>
        </w:rPr>
        <w:t>שבו</w:t>
      </w:r>
      <w:r w:rsidRPr="003B0BAF">
        <w:rPr>
          <w:rFonts w:ascii="Times New Roman" w:hAnsi="Times New Roman" w:cs="David"/>
          <w:sz w:val="24"/>
          <w:szCs w:val="24"/>
          <w:rtl/>
        </w:rPr>
        <w:t xml:space="preserve"> המציע הזוכה יחזור בו מהצעתו או יפר את ההתקשרות </w:t>
      </w:r>
      <w:r w:rsidRPr="003B0BAF">
        <w:rPr>
          <w:rFonts w:ascii="Times New Roman" w:hAnsi="Times New Roman" w:cs="David" w:hint="cs"/>
          <w:sz w:val="24"/>
          <w:szCs w:val="24"/>
          <w:rtl/>
        </w:rPr>
        <w:t>עם המשרד</w:t>
      </w:r>
      <w:r w:rsidRPr="003B0BAF">
        <w:rPr>
          <w:rFonts w:ascii="Times New Roman" w:hAnsi="Times New Roman" w:cs="David"/>
          <w:sz w:val="24"/>
          <w:szCs w:val="24"/>
          <w:rtl/>
        </w:rPr>
        <w:t xml:space="preserve"> או בכל מקרה שלא תמומש הזכייה עם המציע-הזוכה. בנסיבות מעין אלה תהיה ועדת המכרזים במשרד רשאית (אך לא חייבת) על-פי שיקול דעתה הבלעדי להכריז על בעל ההצעה השנייה בטיבה כזוכה במכרז.</w:t>
      </w:r>
      <w:r w:rsidRPr="003B0BAF" w:rsidDel="00B2432B">
        <w:rPr>
          <w:rFonts w:ascii="Times New Roman" w:hAnsi="Times New Roman" w:cs="David" w:hint="cs"/>
          <w:sz w:val="24"/>
          <w:szCs w:val="24"/>
          <w:rtl/>
        </w:rPr>
        <w:t xml:space="preserve"> </w:t>
      </w:r>
    </w:p>
    <w:p w:rsidR="003B0BAF" w:rsidRPr="003B0BAF" w:rsidRDefault="003B0BAF" w:rsidP="003500E5">
      <w:pPr>
        <w:numPr>
          <w:ilvl w:val="2"/>
          <w:numId w:val="35"/>
        </w:numPr>
        <w:spacing w:after="0" w:line="360" w:lineRule="auto"/>
        <w:ind w:left="2217" w:hanging="992"/>
        <w:rPr>
          <w:rFonts w:ascii="Times New Roman" w:hAnsi="Times New Roman" w:cs="David"/>
          <w:sz w:val="24"/>
          <w:szCs w:val="24"/>
        </w:rPr>
      </w:pPr>
      <w:r w:rsidRPr="003B0BAF">
        <w:rPr>
          <w:rFonts w:ascii="Times New Roman" w:hAnsi="Times New Roman" w:cs="David" w:hint="cs"/>
          <w:sz w:val="24"/>
          <w:szCs w:val="24"/>
          <w:rtl/>
        </w:rPr>
        <w:t>אין באמור לעיל כדי לגרוע מכל זכות הקיימת למשרד.</w:t>
      </w:r>
    </w:p>
    <w:p w:rsidR="003B0BAF" w:rsidRPr="003B0BAF" w:rsidRDefault="003B0BAF" w:rsidP="003B0BAF">
      <w:pPr>
        <w:spacing w:after="0" w:line="360" w:lineRule="auto"/>
        <w:ind w:left="2460"/>
        <w:jc w:val="both"/>
        <w:rPr>
          <w:rFonts w:ascii="Times New Roman" w:hAnsi="Times New Roman" w:cs="David"/>
          <w:sz w:val="24"/>
          <w:szCs w:val="24"/>
        </w:rPr>
      </w:pPr>
    </w:p>
    <w:p w:rsidR="003B0BAF" w:rsidRPr="003B0BAF" w:rsidRDefault="003B0BAF" w:rsidP="003500E5">
      <w:pPr>
        <w:numPr>
          <w:ilvl w:val="1"/>
          <w:numId w:val="35"/>
        </w:numPr>
        <w:tabs>
          <w:tab w:val="left" w:pos="1225"/>
          <w:tab w:val="num" w:pos="1590"/>
        </w:tabs>
        <w:spacing w:after="0" w:line="360" w:lineRule="auto"/>
        <w:ind w:left="1590" w:hanging="790"/>
        <w:jc w:val="both"/>
        <w:rPr>
          <w:rFonts w:ascii="Times New Roman" w:hAnsi="Times New Roman" w:cs="David"/>
          <w:b/>
          <w:bCs/>
          <w:sz w:val="24"/>
          <w:szCs w:val="24"/>
          <w:u w:val="single"/>
          <w:rtl/>
        </w:rPr>
      </w:pPr>
      <w:r w:rsidRPr="003B0BAF">
        <w:rPr>
          <w:rFonts w:ascii="Times New Roman" w:hAnsi="Times New Roman" w:cs="David" w:hint="cs"/>
          <w:b/>
          <w:bCs/>
          <w:sz w:val="24"/>
          <w:szCs w:val="24"/>
          <w:u w:val="single"/>
          <w:rtl/>
        </w:rPr>
        <w:t>חילוט/ הארכת/ החזרת ערבות הצעה</w:t>
      </w:r>
    </w:p>
    <w:p w:rsidR="003B0BAF" w:rsidRPr="003B0BAF" w:rsidRDefault="003B0BAF" w:rsidP="003500E5">
      <w:pPr>
        <w:numPr>
          <w:ilvl w:val="2"/>
          <w:numId w:val="35"/>
        </w:numPr>
        <w:spacing w:after="0" w:line="360" w:lineRule="auto"/>
        <w:ind w:left="2076" w:hanging="851"/>
        <w:rPr>
          <w:rFonts w:ascii="Times New Roman" w:hAnsi="Times New Roman" w:cs="David"/>
          <w:sz w:val="24"/>
          <w:szCs w:val="24"/>
        </w:rPr>
      </w:pPr>
      <w:r w:rsidRPr="003B0BAF">
        <w:rPr>
          <w:rFonts w:ascii="Times New Roman" w:hAnsi="Times New Roman" w:cs="David" w:hint="eastAsia"/>
          <w:sz w:val="24"/>
          <w:szCs w:val="24"/>
          <w:rtl/>
        </w:rPr>
        <w:t>ועדת</w:t>
      </w:r>
      <w:r w:rsidRPr="003B0BAF">
        <w:rPr>
          <w:rFonts w:ascii="Times New Roman" w:hAnsi="Times New Roman" w:cs="David"/>
          <w:sz w:val="24"/>
          <w:szCs w:val="24"/>
          <w:rtl/>
        </w:rPr>
        <w:t xml:space="preserve"> </w:t>
      </w:r>
      <w:r w:rsidRPr="003B0BAF">
        <w:rPr>
          <w:rFonts w:ascii="Times New Roman" w:hAnsi="Times New Roman" w:cs="David" w:hint="eastAsia"/>
          <w:sz w:val="24"/>
          <w:szCs w:val="24"/>
          <w:rtl/>
        </w:rPr>
        <w:t>המכרזים</w:t>
      </w:r>
      <w:r w:rsidRPr="003B0BAF">
        <w:rPr>
          <w:rFonts w:ascii="Times New Roman" w:hAnsi="Times New Roman" w:cs="David"/>
          <w:sz w:val="24"/>
          <w:szCs w:val="24"/>
          <w:rtl/>
        </w:rPr>
        <w:t xml:space="preserve"> תהיה רשאית לחלט את הערבות, כול</w:t>
      </w:r>
      <w:r w:rsidRPr="003B0BAF">
        <w:rPr>
          <w:rFonts w:ascii="Times New Roman" w:hAnsi="Times New Roman" w:cs="David" w:hint="cs"/>
          <w:sz w:val="24"/>
          <w:szCs w:val="24"/>
          <w:rtl/>
        </w:rPr>
        <w:t>ה</w:t>
      </w:r>
      <w:r w:rsidRPr="003B0BAF">
        <w:rPr>
          <w:rFonts w:ascii="Times New Roman" w:hAnsi="Times New Roman" w:cs="David"/>
          <w:sz w:val="24"/>
          <w:szCs w:val="24"/>
          <w:rtl/>
        </w:rPr>
        <w:t xml:space="preserve"> או </w:t>
      </w:r>
      <w:r w:rsidRPr="003B0BAF">
        <w:rPr>
          <w:rFonts w:ascii="Times New Roman" w:hAnsi="Times New Roman" w:cs="David" w:hint="cs"/>
          <w:sz w:val="24"/>
          <w:szCs w:val="24"/>
          <w:rtl/>
        </w:rPr>
        <w:t>ח</w:t>
      </w:r>
      <w:r w:rsidRPr="003B0BAF">
        <w:rPr>
          <w:rFonts w:ascii="Times New Roman" w:hAnsi="Times New Roman" w:cs="David"/>
          <w:sz w:val="24"/>
          <w:szCs w:val="24"/>
          <w:rtl/>
        </w:rPr>
        <w:t>לק</w:t>
      </w:r>
      <w:r w:rsidRPr="003B0BAF">
        <w:rPr>
          <w:rFonts w:ascii="Times New Roman" w:hAnsi="Times New Roman" w:cs="David" w:hint="cs"/>
          <w:sz w:val="24"/>
          <w:szCs w:val="24"/>
          <w:rtl/>
        </w:rPr>
        <w:t>ה</w:t>
      </w:r>
      <w:r w:rsidRPr="003B0BAF">
        <w:rPr>
          <w:rFonts w:ascii="Times New Roman" w:hAnsi="Times New Roman" w:cs="David"/>
          <w:sz w:val="24"/>
          <w:szCs w:val="24"/>
          <w:rtl/>
        </w:rPr>
        <w:t>,</w:t>
      </w:r>
      <w:r w:rsidRPr="003B0BAF">
        <w:rPr>
          <w:rFonts w:ascii="Times New Roman" w:hAnsi="Times New Roman" w:cs="David" w:hint="cs"/>
          <w:sz w:val="24"/>
          <w:szCs w:val="24"/>
          <w:rtl/>
        </w:rPr>
        <w:t xml:space="preserve"> </w:t>
      </w:r>
      <w:r w:rsidRPr="003B0BAF">
        <w:rPr>
          <w:rFonts w:ascii="Times New Roman" w:hAnsi="Times New Roman" w:cs="David" w:hint="eastAsia"/>
          <w:sz w:val="24"/>
          <w:szCs w:val="24"/>
          <w:rtl/>
        </w:rPr>
        <w:t>לאחר</w:t>
      </w:r>
      <w:r w:rsidRPr="003B0BAF">
        <w:rPr>
          <w:rFonts w:ascii="Times New Roman" w:hAnsi="Times New Roman" w:cs="David" w:hint="cs"/>
          <w:sz w:val="24"/>
          <w:szCs w:val="24"/>
          <w:rtl/>
        </w:rPr>
        <w:t xml:space="preserve"> </w:t>
      </w:r>
      <w:r w:rsidRPr="003B0BAF">
        <w:rPr>
          <w:rFonts w:ascii="Times New Roman" w:hAnsi="Times New Roman" w:cs="David"/>
          <w:sz w:val="24"/>
          <w:szCs w:val="24"/>
          <w:rtl/>
        </w:rPr>
        <w:t>שנתנה למציע הזדמנות להשמיע טענותיו בהתקיים, בין היתר אחד או יותר מהמפורט להלן:</w:t>
      </w:r>
    </w:p>
    <w:p w:rsidR="003B0BAF" w:rsidRPr="003B0BAF" w:rsidRDefault="003B0BAF" w:rsidP="003500E5">
      <w:pPr>
        <w:numPr>
          <w:ilvl w:val="3"/>
          <w:numId w:val="35"/>
        </w:numPr>
        <w:spacing w:after="0" w:line="360" w:lineRule="auto"/>
        <w:ind w:left="3068" w:hanging="992"/>
        <w:rPr>
          <w:rFonts w:ascii="Times New Roman" w:hAnsi="Times New Roman" w:cs="David"/>
          <w:sz w:val="24"/>
          <w:szCs w:val="24"/>
        </w:rPr>
      </w:pPr>
      <w:r w:rsidRPr="003B0BAF">
        <w:rPr>
          <w:rFonts w:ascii="Times New Roman" w:hAnsi="Times New Roman" w:cs="David" w:hint="eastAsia"/>
          <w:sz w:val="24"/>
          <w:szCs w:val="24"/>
          <w:rtl/>
        </w:rPr>
        <w:t>המציע</w:t>
      </w:r>
      <w:r w:rsidRPr="003B0BAF">
        <w:rPr>
          <w:rFonts w:ascii="Times New Roman" w:hAnsi="Times New Roman" w:cs="David"/>
          <w:sz w:val="24"/>
          <w:szCs w:val="24"/>
          <w:rtl/>
        </w:rPr>
        <w:t xml:space="preserve"> נהג במהלך המכרז בעורמה, בתכסיסנות או בחוסר ניקיון כפיים.</w:t>
      </w:r>
    </w:p>
    <w:p w:rsidR="003B0BAF" w:rsidRPr="003B0BAF" w:rsidRDefault="003B0BAF" w:rsidP="003500E5">
      <w:pPr>
        <w:numPr>
          <w:ilvl w:val="3"/>
          <w:numId w:val="35"/>
        </w:numPr>
        <w:spacing w:after="0" w:line="360" w:lineRule="auto"/>
        <w:ind w:left="3068" w:hanging="992"/>
        <w:rPr>
          <w:rFonts w:ascii="Times New Roman" w:hAnsi="Times New Roman" w:cs="David"/>
          <w:sz w:val="24"/>
          <w:szCs w:val="24"/>
        </w:rPr>
      </w:pPr>
      <w:r w:rsidRPr="003B0BAF">
        <w:rPr>
          <w:rFonts w:ascii="Times New Roman" w:hAnsi="Times New Roman" w:cs="David" w:hint="eastAsia"/>
          <w:sz w:val="24"/>
          <w:szCs w:val="24"/>
          <w:rtl/>
        </w:rPr>
        <w:t>מציע</w:t>
      </w:r>
      <w:r w:rsidRPr="003B0BAF">
        <w:rPr>
          <w:rFonts w:ascii="Times New Roman" w:hAnsi="Times New Roman" w:cs="David"/>
          <w:sz w:val="24"/>
          <w:szCs w:val="24"/>
          <w:rtl/>
        </w:rPr>
        <w:t xml:space="preserve"> </w:t>
      </w:r>
      <w:r w:rsidRPr="003B0BAF">
        <w:rPr>
          <w:rFonts w:ascii="Times New Roman" w:hAnsi="Times New Roman" w:cs="David" w:hint="eastAsia"/>
          <w:sz w:val="24"/>
          <w:szCs w:val="24"/>
          <w:rtl/>
        </w:rPr>
        <w:t>מסר</w:t>
      </w:r>
      <w:r w:rsidRPr="003B0BAF">
        <w:rPr>
          <w:rFonts w:ascii="Times New Roman" w:hAnsi="Times New Roman" w:cs="David"/>
          <w:sz w:val="24"/>
          <w:szCs w:val="24"/>
          <w:rtl/>
        </w:rPr>
        <w:t xml:space="preserve"> </w:t>
      </w:r>
      <w:r w:rsidRPr="003B0BAF">
        <w:rPr>
          <w:rFonts w:ascii="Times New Roman" w:hAnsi="Times New Roman" w:cs="David" w:hint="eastAsia"/>
          <w:sz w:val="24"/>
          <w:szCs w:val="24"/>
          <w:rtl/>
        </w:rPr>
        <w:t>לו</w:t>
      </w:r>
      <w:r w:rsidRPr="003B0BAF">
        <w:rPr>
          <w:rFonts w:ascii="Times New Roman" w:hAnsi="Times New Roman" w:cs="David" w:hint="cs"/>
          <w:sz w:val="24"/>
          <w:szCs w:val="24"/>
          <w:rtl/>
        </w:rPr>
        <w:t>ו</w:t>
      </w:r>
      <w:r w:rsidRPr="003B0BAF">
        <w:rPr>
          <w:rFonts w:ascii="Times New Roman" w:hAnsi="Times New Roman" w:cs="David" w:hint="eastAsia"/>
          <w:sz w:val="24"/>
          <w:szCs w:val="24"/>
          <w:rtl/>
        </w:rPr>
        <w:t>עדת</w:t>
      </w:r>
      <w:r w:rsidRPr="003B0BAF">
        <w:rPr>
          <w:rFonts w:ascii="Times New Roman" w:hAnsi="Times New Roman" w:cs="David"/>
          <w:sz w:val="24"/>
          <w:szCs w:val="24"/>
          <w:rtl/>
        </w:rPr>
        <w:t xml:space="preserve"> </w:t>
      </w:r>
      <w:r w:rsidRPr="003B0BAF">
        <w:rPr>
          <w:rFonts w:ascii="Times New Roman" w:hAnsi="Times New Roman" w:cs="David" w:hint="eastAsia"/>
          <w:sz w:val="24"/>
          <w:szCs w:val="24"/>
          <w:rtl/>
        </w:rPr>
        <w:t>המכרזים</w:t>
      </w:r>
      <w:r w:rsidRPr="003B0BAF">
        <w:rPr>
          <w:rFonts w:ascii="Times New Roman" w:hAnsi="Times New Roman" w:cs="David"/>
          <w:sz w:val="24"/>
          <w:szCs w:val="24"/>
          <w:rtl/>
        </w:rPr>
        <w:t xml:space="preserve"> </w:t>
      </w:r>
      <w:r w:rsidRPr="003B0BAF">
        <w:rPr>
          <w:rFonts w:ascii="Times New Roman" w:hAnsi="Times New Roman" w:cs="David" w:hint="eastAsia"/>
          <w:sz w:val="24"/>
          <w:szCs w:val="24"/>
          <w:rtl/>
        </w:rPr>
        <w:t>מידע</w:t>
      </w:r>
      <w:r w:rsidRPr="003B0BAF">
        <w:rPr>
          <w:rFonts w:ascii="Times New Roman" w:hAnsi="Times New Roman" w:cs="David"/>
          <w:sz w:val="24"/>
          <w:szCs w:val="24"/>
          <w:rtl/>
        </w:rPr>
        <w:t xml:space="preserve"> </w:t>
      </w:r>
      <w:r w:rsidRPr="003B0BAF">
        <w:rPr>
          <w:rFonts w:ascii="Times New Roman" w:hAnsi="Times New Roman" w:cs="David" w:hint="eastAsia"/>
          <w:sz w:val="24"/>
          <w:szCs w:val="24"/>
          <w:rtl/>
        </w:rPr>
        <w:t>מטעה</w:t>
      </w:r>
      <w:r w:rsidRPr="003B0BAF">
        <w:rPr>
          <w:rFonts w:ascii="Times New Roman" w:hAnsi="Times New Roman" w:cs="David"/>
          <w:sz w:val="24"/>
          <w:szCs w:val="24"/>
          <w:rtl/>
        </w:rPr>
        <w:t xml:space="preserve"> </w:t>
      </w:r>
      <w:r w:rsidRPr="003B0BAF">
        <w:rPr>
          <w:rFonts w:ascii="Times New Roman" w:hAnsi="Times New Roman" w:cs="David" w:hint="eastAsia"/>
          <w:sz w:val="24"/>
          <w:szCs w:val="24"/>
          <w:rtl/>
        </w:rPr>
        <w:t>או</w:t>
      </w:r>
      <w:r w:rsidRPr="003B0BAF">
        <w:rPr>
          <w:rFonts w:ascii="Times New Roman" w:hAnsi="Times New Roman" w:cs="David"/>
          <w:sz w:val="24"/>
          <w:szCs w:val="24"/>
          <w:rtl/>
        </w:rPr>
        <w:t xml:space="preserve"> </w:t>
      </w:r>
      <w:r w:rsidRPr="003B0BAF">
        <w:rPr>
          <w:rFonts w:ascii="Times New Roman" w:hAnsi="Times New Roman" w:cs="David" w:hint="eastAsia"/>
          <w:sz w:val="24"/>
          <w:szCs w:val="24"/>
          <w:rtl/>
        </w:rPr>
        <w:t>מידע</w:t>
      </w:r>
      <w:r w:rsidRPr="003B0BAF">
        <w:rPr>
          <w:rFonts w:ascii="Times New Roman" w:hAnsi="Times New Roman" w:cs="David"/>
          <w:sz w:val="24"/>
          <w:szCs w:val="24"/>
          <w:rtl/>
        </w:rPr>
        <w:t xml:space="preserve"> </w:t>
      </w:r>
      <w:r w:rsidRPr="003B0BAF">
        <w:rPr>
          <w:rFonts w:ascii="Times New Roman" w:hAnsi="Times New Roman" w:cs="David" w:hint="eastAsia"/>
          <w:sz w:val="24"/>
          <w:szCs w:val="24"/>
          <w:rtl/>
        </w:rPr>
        <w:t>מהותי</w:t>
      </w:r>
      <w:r w:rsidRPr="003B0BAF">
        <w:rPr>
          <w:rFonts w:ascii="Times New Roman" w:hAnsi="Times New Roman" w:cs="David"/>
          <w:sz w:val="24"/>
          <w:szCs w:val="24"/>
          <w:rtl/>
        </w:rPr>
        <w:t xml:space="preserve"> </w:t>
      </w:r>
      <w:r w:rsidRPr="003B0BAF">
        <w:rPr>
          <w:rFonts w:ascii="Times New Roman" w:hAnsi="Times New Roman" w:cs="David" w:hint="eastAsia"/>
          <w:sz w:val="24"/>
          <w:szCs w:val="24"/>
          <w:rtl/>
        </w:rPr>
        <w:t>בלתי</w:t>
      </w:r>
      <w:r w:rsidRPr="003B0BAF">
        <w:rPr>
          <w:rFonts w:ascii="Times New Roman" w:hAnsi="Times New Roman" w:cs="David"/>
          <w:sz w:val="24"/>
          <w:szCs w:val="24"/>
          <w:rtl/>
        </w:rPr>
        <w:t xml:space="preserve"> </w:t>
      </w:r>
      <w:r w:rsidRPr="003B0BAF">
        <w:rPr>
          <w:rFonts w:ascii="Times New Roman" w:hAnsi="Times New Roman" w:cs="David" w:hint="eastAsia"/>
          <w:sz w:val="24"/>
          <w:szCs w:val="24"/>
          <w:rtl/>
        </w:rPr>
        <w:t>מדויק</w:t>
      </w:r>
      <w:r w:rsidRPr="003B0BAF">
        <w:rPr>
          <w:rFonts w:ascii="Times New Roman" w:hAnsi="Times New Roman" w:cs="David"/>
          <w:sz w:val="24"/>
          <w:szCs w:val="24"/>
          <w:rtl/>
        </w:rPr>
        <w:t>.</w:t>
      </w:r>
    </w:p>
    <w:p w:rsidR="003B0BAF" w:rsidRPr="003B0BAF" w:rsidRDefault="003B0BAF" w:rsidP="003500E5">
      <w:pPr>
        <w:numPr>
          <w:ilvl w:val="3"/>
          <w:numId w:val="35"/>
        </w:numPr>
        <w:spacing w:after="0" w:line="360" w:lineRule="auto"/>
        <w:ind w:left="3068" w:hanging="992"/>
        <w:rPr>
          <w:rFonts w:ascii="Times New Roman" w:hAnsi="Times New Roman" w:cs="David"/>
          <w:sz w:val="24"/>
          <w:szCs w:val="24"/>
        </w:rPr>
      </w:pPr>
      <w:r w:rsidRPr="003B0BAF">
        <w:rPr>
          <w:rFonts w:ascii="Times New Roman" w:hAnsi="Times New Roman" w:cs="David"/>
          <w:sz w:val="24"/>
          <w:szCs w:val="24"/>
          <w:rtl/>
        </w:rPr>
        <w:t>מציע חזר בו מהצעתו שהגיש למכרז לאחר</w:t>
      </w:r>
      <w:r w:rsidRPr="003B0BAF">
        <w:rPr>
          <w:rFonts w:ascii="Times New Roman" w:hAnsi="Times New Roman" w:cs="David" w:hint="cs"/>
          <w:sz w:val="24"/>
          <w:szCs w:val="24"/>
          <w:rtl/>
        </w:rPr>
        <w:t xml:space="preserve"> </w:t>
      </w:r>
      <w:r w:rsidRPr="003B0BAF">
        <w:rPr>
          <w:rFonts w:ascii="Times New Roman" w:hAnsi="Times New Roman" w:cs="David"/>
          <w:sz w:val="24"/>
          <w:szCs w:val="24"/>
          <w:rtl/>
        </w:rPr>
        <w:t xml:space="preserve">חלוף המועד להגשת הצעות </w:t>
      </w:r>
      <w:r w:rsidRPr="003B0BAF">
        <w:rPr>
          <w:rFonts w:ascii="Times New Roman" w:hAnsi="Times New Roman" w:cs="David" w:hint="cs"/>
          <w:sz w:val="24"/>
          <w:szCs w:val="24"/>
          <w:rtl/>
        </w:rPr>
        <w:t xml:space="preserve">במסגרת המכרז, </w:t>
      </w:r>
      <w:r w:rsidRPr="003B0BAF">
        <w:rPr>
          <w:rFonts w:ascii="Times New Roman" w:hAnsi="Times New Roman" w:cs="David"/>
          <w:sz w:val="24"/>
          <w:szCs w:val="24"/>
          <w:rtl/>
        </w:rPr>
        <w:t xml:space="preserve">   </w:t>
      </w:r>
      <w:r w:rsidRPr="003B0BAF">
        <w:rPr>
          <w:rFonts w:ascii="Times New Roman" w:hAnsi="Times New Roman" w:cs="David" w:hint="cs"/>
          <w:sz w:val="24"/>
          <w:szCs w:val="24"/>
          <w:rtl/>
        </w:rPr>
        <w:t>ובכפוף לאמור בסעיף 7.3.5 לעיל</w:t>
      </w:r>
      <w:r w:rsidRPr="003B0BAF">
        <w:rPr>
          <w:rFonts w:ascii="Times New Roman" w:hAnsi="Times New Roman" w:cs="David"/>
          <w:sz w:val="24"/>
          <w:szCs w:val="24"/>
          <w:rtl/>
        </w:rPr>
        <w:t>.</w:t>
      </w:r>
    </w:p>
    <w:p w:rsidR="003B0BAF" w:rsidRPr="003B0BAF" w:rsidRDefault="003B0BAF" w:rsidP="003500E5">
      <w:pPr>
        <w:numPr>
          <w:ilvl w:val="3"/>
          <w:numId w:val="35"/>
        </w:numPr>
        <w:spacing w:after="0" w:line="360" w:lineRule="auto"/>
        <w:ind w:left="3068" w:hanging="992"/>
        <w:rPr>
          <w:rFonts w:ascii="Times New Roman" w:hAnsi="Times New Roman" w:cs="David"/>
          <w:sz w:val="24"/>
          <w:szCs w:val="24"/>
          <w:rtl/>
        </w:rPr>
      </w:pPr>
      <w:r w:rsidRPr="003B0BAF">
        <w:rPr>
          <w:rFonts w:ascii="Times New Roman" w:hAnsi="Times New Roman" w:cs="David"/>
          <w:sz w:val="24"/>
          <w:szCs w:val="24"/>
          <w:rtl/>
        </w:rPr>
        <w:t xml:space="preserve">לאחר שמציע נבחר כזוכה במסגרת המכרז, הוא לא פעל לפי ההוראות הקבועות במפרט המכרז על נספחיו או בהצעתו, שהן תנאי מוקדם </w:t>
      </w:r>
      <w:r w:rsidRPr="003B0BAF">
        <w:rPr>
          <w:rFonts w:ascii="Times New Roman" w:hAnsi="Times New Roman" w:cs="David" w:hint="eastAsia"/>
          <w:sz w:val="24"/>
          <w:szCs w:val="24"/>
          <w:rtl/>
        </w:rPr>
        <w:t>ליצירת</w:t>
      </w:r>
      <w:r w:rsidRPr="003B0BAF">
        <w:rPr>
          <w:rFonts w:ascii="Times New Roman" w:hAnsi="Times New Roman" w:cs="David"/>
          <w:sz w:val="24"/>
          <w:szCs w:val="24"/>
          <w:rtl/>
        </w:rPr>
        <w:t xml:space="preserve"> </w:t>
      </w:r>
      <w:r w:rsidRPr="003B0BAF">
        <w:rPr>
          <w:rFonts w:ascii="Times New Roman" w:hAnsi="Times New Roman" w:cs="David" w:hint="eastAsia"/>
          <w:sz w:val="24"/>
          <w:szCs w:val="24"/>
          <w:rtl/>
        </w:rPr>
        <w:t>ההתקשרות</w:t>
      </w:r>
      <w:r w:rsidRPr="003B0BAF">
        <w:rPr>
          <w:rFonts w:ascii="Times New Roman" w:hAnsi="Times New Roman" w:cs="David"/>
          <w:sz w:val="24"/>
          <w:szCs w:val="24"/>
          <w:rtl/>
        </w:rPr>
        <w:t xml:space="preserve"> </w:t>
      </w:r>
      <w:r w:rsidRPr="003B0BAF">
        <w:rPr>
          <w:rFonts w:ascii="Times New Roman" w:hAnsi="Times New Roman" w:cs="David" w:hint="eastAsia"/>
          <w:sz w:val="24"/>
          <w:szCs w:val="24"/>
          <w:rtl/>
        </w:rPr>
        <w:t>של</w:t>
      </w:r>
      <w:r w:rsidRPr="003B0BAF">
        <w:rPr>
          <w:rFonts w:ascii="Times New Roman" w:hAnsi="Times New Roman" w:cs="David"/>
          <w:sz w:val="24"/>
          <w:szCs w:val="24"/>
          <w:rtl/>
        </w:rPr>
        <w:t xml:space="preserve"> </w:t>
      </w:r>
      <w:r w:rsidRPr="003B0BAF">
        <w:rPr>
          <w:rFonts w:ascii="Times New Roman" w:hAnsi="Times New Roman" w:cs="David" w:hint="eastAsia"/>
          <w:sz w:val="24"/>
          <w:szCs w:val="24"/>
          <w:rtl/>
        </w:rPr>
        <w:t>המשרד</w:t>
      </w:r>
      <w:r w:rsidRPr="003B0BAF">
        <w:rPr>
          <w:rFonts w:ascii="Times New Roman" w:hAnsi="Times New Roman" w:cs="David"/>
          <w:sz w:val="24"/>
          <w:szCs w:val="24"/>
          <w:rtl/>
        </w:rPr>
        <w:t xml:space="preserve"> </w:t>
      </w:r>
      <w:r w:rsidRPr="003B0BAF">
        <w:rPr>
          <w:rFonts w:ascii="Times New Roman" w:hAnsi="Times New Roman" w:cs="David" w:hint="eastAsia"/>
          <w:sz w:val="24"/>
          <w:szCs w:val="24"/>
          <w:rtl/>
        </w:rPr>
        <w:t>עם</w:t>
      </w:r>
      <w:r w:rsidRPr="003B0BAF">
        <w:rPr>
          <w:rFonts w:ascii="Times New Roman" w:hAnsi="Times New Roman" w:cs="David"/>
          <w:sz w:val="24"/>
          <w:szCs w:val="24"/>
          <w:rtl/>
        </w:rPr>
        <w:t xml:space="preserve"> </w:t>
      </w:r>
      <w:r w:rsidRPr="003B0BAF">
        <w:rPr>
          <w:rFonts w:ascii="Times New Roman" w:hAnsi="Times New Roman" w:cs="David" w:hint="eastAsia"/>
          <w:sz w:val="24"/>
          <w:szCs w:val="24"/>
          <w:rtl/>
        </w:rPr>
        <w:t>הזוכה</w:t>
      </w:r>
      <w:r w:rsidRPr="003B0BAF">
        <w:rPr>
          <w:rFonts w:ascii="Times New Roman" w:hAnsi="Times New Roman" w:cs="David"/>
          <w:sz w:val="24"/>
          <w:szCs w:val="24"/>
          <w:rtl/>
        </w:rPr>
        <w:t xml:space="preserve"> </w:t>
      </w:r>
      <w:r w:rsidRPr="003B0BAF">
        <w:rPr>
          <w:rFonts w:ascii="Times New Roman" w:hAnsi="Times New Roman" w:cs="David" w:hint="eastAsia"/>
          <w:sz w:val="24"/>
          <w:szCs w:val="24"/>
          <w:rtl/>
        </w:rPr>
        <w:t>במכרז</w:t>
      </w:r>
      <w:r w:rsidRPr="003B0BAF">
        <w:rPr>
          <w:rFonts w:ascii="Times New Roman" w:hAnsi="Times New Roman" w:cs="David"/>
          <w:sz w:val="24"/>
          <w:szCs w:val="24"/>
          <w:rtl/>
        </w:rPr>
        <w:t xml:space="preserve">, </w:t>
      </w:r>
      <w:r w:rsidRPr="003B0BAF">
        <w:rPr>
          <w:rFonts w:ascii="Times New Roman" w:hAnsi="Times New Roman" w:cs="David" w:hint="eastAsia"/>
          <w:sz w:val="24"/>
          <w:szCs w:val="24"/>
          <w:rtl/>
        </w:rPr>
        <w:t>לרבות</w:t>
      </w:r>
      <w:r w:rsidRPr="003B0BAF">
        <w:rPr>
          <w:rFonts w:ascii="Times New Roman" w:hAnsi="Times New Roman" w:cs="David"/>
          <w:sz w:val="24"/>
          <w:szCs w:val="24"/>
          <w:rtl/>
        </w:rPr>
        <w:t xml:space="preserve"> </w:t>
      </w:r>
      <w:r w:rsidRPr="003B0BAF">
        <w:rPr>
          <w:rFonts w:ascii="Times New Roman" w:hAnsi="Times New Roman" w:cs="David" w:hint="eastAsia"/>
          <w:sz w:val="24"/>
          <w:szCs w:val="24"/>
          <w:rtl/>
        </w:rPr>
        <w:t>חתימה</w:t>
      </w:r>
      <w:r w:rsidRPr="003B0BAF">
        <w:rPr>
          <w:rFonts w:ascii="Times New Roman" w:hAnsi="Times New Roman" w:cs="David"/>
          <w:sz w:val="24"/>
          <w:szCs w:val="24"/>
          <w:rtl/>
        </w:rPr>
        <w:t xml:space="preserve"> על</w:t>
      </w:r>
      <w:r w:rsidRPr="003B0BAF">
        <w:rPr>
          <w:rFonts w:ascii="Times New Roman" w:hAnsi="Times New Roman" w:cs="David" w:hint="cs"/>
          <w:sz w:val="24"/>
          <w:szCs w:val="24"/>
          <w:rtl/>
        </w:rPr>
        <w:t xml:space="preserve"> </w:t>
      </w:r>
      <w:r w:rsidRPr="003B0BAF">
        <w:rPr>
          <w:rFonts w:ascii="Times New Roman" w:hAnsi="Times New Roman" w:cs="David" w:hint="eastAsia"/>
          <w:sz w:val="24"/>
          <w:szCs w:val="24"/>
          <w:rtl/>
        </w:rPr>
        <w:t>ההסכם</w:t>
      </w:r>
      <w:r w:rsidRPr="003B0BAF">
        <w:rPr>
          <w:rFonts w:ascii="Times New Roman" w:hAnsi="Times New Roman" w:cs="David" w:hint="cs"/>
          <w:sz w:val="24"/>
          <w:szCs w:val="24"/>
          <w:rtl/>
        </w:rPr>
        <w:t xml:space="preserve"> </w:t>
      </w:r>
      <w:r w:rsidRPr="003B0BAF">
        <w:rPr>
          <w:rFonts w:ascii="Times New Roman" w:hAnsi="Times New Roman" w:cs="David" w:hint="eastAsia"/>
          <w:sz w:val="24"/>
          <w:szCs w:val="24"/>
          <w:rtl/>
        </w:rPr>
        <w:t>המצורף</w:t>
      </w:r>
      <w:r w:rsidRPr="003B0BAF">
        <w:rPr>
          <w:rFonts w:ascii="Times New Roman" w:hAnsi="Times New Roman" w:cs="David"/>
          <w:sz w:val="24"/>
          <w:szCs w:val="24"/>
          <w:rtl/>
        </w:rPr>
        <w:t xml:space="preserve"> למפרט המכרז והמצאת הנספחים לו, חתומים כנדרש</w:t>
      </w:r>
      <w:r w:rsidRPr="003B0BAF">
        <w:rPr>
          <w:rFonts w:ascii="Times New Roman" w:hAnsi="Times New Roman" w:cs="David" w:hint="cs"/>
          <w:sz w:val="24"/>
          <w:szCs w:val="24"/>
          <w:rtl/>
        </w:rPr>
        <w:t>, בתוך פרק הזמן שנקבע בסעיף 1</w:t>
      </w:r>
      <w:r w:rsidRPr="003B0BAF">
        <w:rPr>
          <w:rFonts w:ascii="Times New Roman" w:hAnsi="Times New Roman" w:cs="David"/>
          <w:sz w:val="24"/>
          <w:szCs w:val="24"/>
          <w:rtl/>
        </w:rPr>
        <w:t>.</w:t>
      </w:r>
    </w:p>
    <w:p w:rsidR="003B0BAF" w:rsidRPr="003B0BAF" w:rsidRDefault="003B0BAF" w:rsidP="003500E5">
      <w:pPr>
        <w:numPr>
          <w:ilvl w:val="2"/>
          <w:numId w:val="35"/>
        </w:numPr>
        <w:spacing w:after="0" w:line="360" w:lineRule="auto"/>
        <w:ind w:left="2076" w:hanging="851"/>
        <w:rPr>
          <w:rFonts w:ascii="Times New Roman" w:hAnsi="Times New Roman" w:cs="David"/>
          <w:sz w:val="24"/>
          <w:szCs w:val="24"/>
          <w:rtl/>
        </w:rPr>
      </w:pPr>
      <w:r w:rsidRPr="003B0BAF">
        <w:rPr>
          <w:rFonts w:ascii="Times New Roman" w:hAnsi="Times New Roman" w:cs="David" w:hint="eastAsia"/>
          <w:sz w:val="24"/>
          <w:szCs w:val="24"/>
          <w:rtl/>
        </w:rPr>
        <w:t>הערבות</w:t>
      </w:r>
      <w:r w:rsidRPr="003B0BAF">
        <w:rPr>
          <w:rFonts w:ascii="Times New Roman" w:hAnsi="Times New Roman" w:cs="David"/>
          <w:sz w:val="24"/>
          <w:szCs w:val="24"/>
          <w:rtl/>
        </w:rPr>
        <w:t xml:space="preserve"> תוחזר למציעים שלא זכו במכרז לאחר סיום הליכי המכרז או עם פקיעת הערבות</w:t>
      </w:r>
      <w:r w:rsidRPr="003B0BAF">
        <w:rPr>
          <w:rFonts w:ascii="Times New Roman" w:hAnsi="Times New Roman" w:cs="David" w:hint="cs"/>
          <w:sz w:val="24"/>
          <w:szCs w:val="24"/>
          <w:rtl/>
        </w:rPr>
        <w:t xml:space="preserve"> </w:t>
      </w:r>
      <w:r w:rsidRPr="003B0BAF">
        <w:rPr>
          <w:rFonts w:ascii="Times New Roman" w:hAnsi="Times New Roman" w:cs="David"/>
          <w:sz w:val="24"/>
          <w:szCs w:val="24"/>
          <w:rtl/>
        </w:rPr>
        <w:t xml:space="preserve">או עם חתימת ההסכם עם הזוכה במכרז, לפי המוקדם מביניהם. </w:t>
      </w:r>
    </w:p>
    <w:p w:rsidR="003B0BAF" w:rsidRPr="003B0BAF" w:rsidRDefault="003B0BAF" w:rsidP="003500E5">
      <w:pPr>
        <w:numPr>
          <w:ilvl w:val="2"/>
          <w:numId w:val="35"/>
        </w:numPr>
        <w:spacing w:after="0" w:line="360" w:lineRule="auto"/>
        <w:ind w:left="2076" w:hanging="851"/>
        <w:rPr>
          <w:rFonts w:ascii="Times New Roman" w:hAnsi="Times New Roman" w:cs="David"/>
          <w:sz w:val="24"/>
          <w:szCs w:val="24"/>
        </w:rPr>
      </w:pPr>
      <w:r w:rsidRPr="003B0BAF">
        <w:rPr>
          <w:rFonts w:ascii="Times New Roman" w:hAnsi="Times New Roman" w:cs="David" w:hint="eastAsia"/>
          <w:sz w:val="24"/>
          <w:szCs w:val="24"/>
          <w:rtl/>
        </w:rPr>
        <w:t>ועדת</w:t>
      </w:r>
      <w:r w:rsidRPr="003B0BAF">
        <w:rPr>
          <w:rFonts w:ascii="Times New Roman" w:hAnsi="Times New Roman" w:cs="David"/>
          <w:sz w:val="24"/>
          <w:szCs w:val="24"/>
          <w:rtl/>
        </w:rPr>
        <w:t xml:space="preserve"> </w:t>
      </w:r>
      <w:r w:rsidRPr="003B0BAF">
        <w:rPr>
          <w:rFonts w:ascii="Times New Roman" w:hAnsi="Times New Roman" w:cs="David" w:hint="eastAsia"/>
          <w:sz w:val="24"/>
          <w:szCs w:val="24"/>
          <w:rtl/>
        </w:rPr>
        <w:t>המכרזים</w:t>
      </w:r>
      <w:r w:rsidRPr="003B0BAF">
        <w:rPr>
          <w:rFonts w:ascii="Times New Roman" w:hAnsi="Times New Roman" w:cs="David"/>
          <w:sz w:val="24"/>
          <w:szCs w:val="24"/>
          <w:rtl/>
        </w:rPr>
        <w:t xml:space="preserve"> </w:t>
      </w:r>
      <w:r w:rsidRPr="003B0BAF">
        <w:rPr>
          <w:rFonts w:ascii="Times New Roman" w:hAnsi="Times New Roman" w:cs="David" w:hint="eastAsia"/>
          <w:sz w:val="24"/>
          <w:szCs w:val="24"/>
          <w:rtl/>
        </w:rPr>
        <w:t>תהיה</w:t>
      </w:r>
      <w:r w:rsidRPr="003B0BAF">
        <w:rPr>
          <w:rFonts w:ascii="Times New Roman" w:hAnsi="Times New Roman" w:cs="David"/>
          <w:sz w:val="24"/>
          <w:szCs w:val="24"/>
          <w:rtl/>
        </w:rPr>
        <w:t xml:space="preserve"> </w:t>
      </w:r>
      <w:r w:rsidRPr="003B0BAF">
        <w:rPr>
          <w:rFonts w:ascii="Times New Roman" w:hAnsi="Times New Roman" w:cs="David" w:hint="eastAsia"/>
          <w:sz w:val="24"/>
          <w:szCs w:val="24"/>
          <w:rtl/>
        </w:rPr>
        <w:t>רשאית</w:t>
      </w:r>
      <w:r w:rsidRPr="003B0BAF">
        <w:rPr>
          <w:rFonts w:ascii="Times New Roman" w:hAnsi="Times New Roman" w:cs="David"/>
          <w:sz w:val="24"/>
          <w:szCs w:val="24"/>
          <w:rtl/>
        </w:rPr>
        <w:t xml:space="preserve"> </w:t>
      </w:r>
      <w:r w:rsidRPr="003B0BAF">
        <w:rPr>
          <w:rFonts w:ascii="Times New Roman" w:hAnsi="Times New Roman" w:cs="David" w:hint="eastAsia"/>
          <w:sz w:val="24"/>
          <w:szCs w:val="24"/>
          <w:rtl/>
        </w:rPr>
        <w:t>לדרוש</w:t>
      </w:r>
      <w:r w:rsidRPr="003B0BAF">
        <w:rPr>
          <w:rFonts w:ascii="Times New Roman" w:hAnsi="Times New Roman" w:cs="David"/>
          <w:sz w:val="24"/>
          <w:szCs w:val="24"/>
          <w:rtl/>
        </w:rPr>
        <w:t xml:space="preserve"> </w:t>
      </w:r>
      <w:r w:rsidRPr="003B0BAF">
        <w:rPr>
          <w:rFonts w:ascii="Times New Roman" w:hAnsi="Times New Roman" w:cs="David" w:hint="eastAsia"/>
          <w:sz w:val="24"/>
          <w:szCs w:val="24"/>
          <w:rtl/>
        </w:rPr>
        <w:t>הארכות</w:t>
      </w:r>
      <w:r w:rsidRPr="003B0BAF">
        <w:rPr>
          <w:rFonts w:ascii="Times New Roman" w:hAnsi="Times New Roman" w:cs="David"/>
          <w:sz w:val="24"/>
          <w:szCs w:val="24"/>
          <w:rtl/>
        </w:rPr>
        <w:t xml:space="preserve"> </w:t>
      </w:r>
      <w:r w:rsidRPr="003B0BAF">
        <w:rPr>
          <w:rFonts w:ascii="Times New Roman" w:hAnsi="Times New Roman" w:cs="David" w:hint="eastAsia"/>
          <w:sz w:val="24"/>
          <w:szCs w:val="24"/>
          <w:rtl/>
        </w:rPr>
        <w:t>תוקף</w:t>
      </w:r>
      <w:r w:rsidRPr="003B0BAF">
        <w:rPr>
          <w:rFonts w:ascii="Times New Roman" w:hAnsi="Times New Roman" w:cs="David"/>
          <w:sz w:val="24"/>
          <w:szCs w:val="24"/>
          <w:rtl/>
        </w:rPr>
        <w:t xml:space="preserve"> </w:t>
      </w:r>
      <w:r w:rsidRPr="003B0BAF">
        <w:rPr>
          <w:rFonts w:ascii="Times New Roman" w:hAnsi="Times New Roman" w:cs="David" w:hint="eastAsia"/>
          <w:sz w:val="24"/>
          <w:szCs w:val="24"/>
          <w:rtl/>
        </w:rPr>
        <w:t>הערבות</w:t>
      </w:r>
      <w:r w:rsidRPr="003B0BAF">
        <w:rPr>
          <w:rFonts w:ascii="Times New Roman" w:hAnsi="Times New Roman" w:cs="David"/>
          <w:sz w:val="24"/>
          <w:szCs w:val="24"/>
          <w:rtl/>
        </w:rPr>
        <w:t xml:space="preserve">, </w:t>
      </w:r>
      <w:r w:rsidRPr="003B0BAF">
        <w:rPr>
          <w:rFonts w:ascii="Times New Roman" w:hAnsi="Times New Roman" w:cs="David" w:hint="eastAsia"/>
          <w:sz w:val="24"/>
          <w:szCs w:val="24"/>
          <w:rtl/>
        </w:rPr>
        <w:t>כל</w:t>
      </w:r>
      <w:r w:rsidRPr="003B0BAF">
        <w:rPr>
          <w:rFonts w:ascii="Times New Roman" w:hAnsi="Times New Roman" w:cs="David"/>
          <w:sz w:val="24"/>
          <w:szCs w:val="24"/>
          <w:rtl/>
        </w:rPr>
        <w:t xml:space="preserve"> </w:t>
      </w:r>
      <w:r w:rsidRPr="003B0BAF">
        <w:rPr>
          <w:rFonts w:ascii="Times New Roman" w:hAnsi="Times New Roman" w:cs="David" w:hint="eastAsia"/>
          <w:sz w:val="24"/>
          <w:szCs w:val="24"/>
          <w:rtl/>
        </w:rPr>
        <w:t>עוד</w:t>
      </w:r>
      <w:r w:rsidRPr="003B0BAF">
        <w:rPr>
          <w:rFonts w:ascii="Times New Roman" w:hAnsi="Times New Roman" w:cs="David"/>
          <w:sz w:val="24"/>
          <w:szCs w:val="24"/>
          <w:rtl/>
        </w:rPr>
        <w:t xml:space="preserve"> </w:t>
      </w:r>
      <w:r w:rsidRPr="003B0BAF">
        <w:rPr>
          <w:rFonts w:ascii="Times New Roman" w:hAnsi="Times New Roman" w:cs="David" w:hint="eastAsia"/>
          <w:sz w:val="24"/>
          <w:szCs w:val="24"/>
          <w:rtl/>
        </w:rPr>
        <w:t>לא</w:t>
      </w:r>
      <w:r w:rsidRPr="003B0BAF">
        <w:rPr>
          <w:rFonts w:ascii="Times New Roman" w:hAnsi="Times New Roman" w:cs="David"/>
          <w:sz w:val="24"/>
          <w:szCs w:val="24"/>
          <w:rtl/>
        </w:rPr>
        <w:t xml:space="preserve"> </w:t>
      </w:r>
      <w:r w:rsidRPr="003B0BAF">
        <w:rPr>
          <w:rFonts w:ascii="Times New Roman" w:hAnsi="Times New Roman" w:cs="David" w:hint="eastAsia"/>
          <w:sz w:val="24"/>
          <w:szCs w:val="24"/>
          <w:rtl/>
        </w:rPr>
        <w:t>התקבלה</w:t>
      </w:r>
      <w:r w:rsidRPr="003B0BAF">
        <w:rPr>
          <w:rFonts w:ascii="Times New Roman" w:hAnsi="Times New Roman" w:cs="David"/>
          <w:sz w:val="24"/>
          <w:szCs w:val="24"/>
          <w:rtl/>
        </w:rPr>
        <w:t xml:space="preserve"> </w:t>
      </w:r>
      <w:r w:rsidRPr="003B0BAF">
        <w:rPr>
          <w:rFonts w:ascii="Times New Roman" w:hAnsi="Times New Roman" w:cs="David" w:hint="eastAsia"/>
          <w:sz w:val="24"/>
          <w:szCs w:val="24"/>
          <w:rtl/>
        </w:rPr>
        <w:t>החלטה</w:t>
      </w:r>
      <w:r w:rsidRPr="003B0BAF">
        <w:rPr>
          <w:rFonts w:ascii="Times New Roman" w:hAnsi="Times New Roman" w:cs="David"/>
          <w:sz w:val="24"/>
          <w:szCs w:val="24"/>
          <w:rtl/>
        </w:rPr>
        <w:t xml:space="preserve"> </w:t>
      </w:r>
      <w:r w:rsidRPr="003B0BAF">
        <w:rPr>
          <w:rFonts w:ascii="Times New Roman" w:hAnsi="Times New Roman" w:cs="David" w:hint="eastAsia"/>
          <w:sz w:val="24"/>
          <w:szCs w:val="24"/>
          <w:rtl/>
        </w:rPr>
        <w:t>בדבר</w:t>
      </w:r>
      <w:r w:rsidRPr="003B0BAF">
        <w:rPr>
          <w:rFonts w:ascii="Times New Roman" w:hAnsi="Times New Roman" w:cs="David"/>
          <w:sz w:val="24"/>
          <w:szCs w:val="24"/>
          <w:rtl/>
        </w:rPr>
        <w:t xml:space="preserve"> </w:t>
      </w:r>
      <w:r w:rsidRPr="003B0BAF">
        <w:rPr>
          <w:rFonts w:ascii="Times New Roman" w:hAnsi="Times New Roman" w:cs="David" w:hint="eastAsia"/>
          <w:sz w:val="24"/>
          <w:szCs w:val="24"/>
          <w:rtl/>
        </w:rPr>
        <w:t>זוכה</w:t>
      </w:r>
      <w:r w:rsidRPr="003B0BAF">
        <w:rPr>
          <w:rFonts w:ascii="Times New Roman" w:hAnsi="Times New Roman" w:cs="David"/>
          <w:sz w:val="24"/>
          <w:szCs w:val="24"/>
          <w:rtl/>
        </w:rPr>
        <w:t xml:space="preserve"> </w:t>
      </w:r>
      <w:r w:rsidRPr="003B0BAF">
        <w:rPr>
          <w:rFonts w:ascii="Times New Roman" w:hAnsi="Times New Roman" w:cs="David" w:hint="eastAsia"/>
          <w:sz w:val="24"/>
          <w:szCs w:val="24"/>
          <w:rtl/>
        </w:rPr>
        <w:t>במכרז</w:t>
      </w:r>
      <w:r w:rsidRPr="003B0BAF">
        <w:rPr>
          <w:rFonts w:ascii="Times New Roman" w:hAnsi="Times New Roman" w:cs="David"/>
          <w:sz w:val="24"/>
          <w:szCs w:val="24"/>
          <w:rtl/>
        </w:rPr>
        <w:t>.</w:t>
      </w:r>
      <w:r w:rsidRPr="003B0BAF">
        <w:rPr>
          <w:rFonts w:ascii="Times New Roman" w:hAnsi="Times New Roman" w:cs="David" w:hint="cs"/>
          <w:sz w:val="24"/>
          <w:szCs w:val="24"/>
          <w:rtl/>
        </w:rPr>
        <w:t xml:space="preserve"> הארכת הערבות תעשה על חשבון המציע.</w:t>
      </w:r>
    </w:p>
    <w:p w:rsidR="003500E5" w:rsidRDefault="003B0BAF" w:rsidP="003500E5">
      <w:pPr>
        <w:numPr>
          <w:ilvl w:val="2"/>
          <w:numId w:val="35"/>
        </w:numPr>
        <w:spacing w:after="0" w:line="360" w:lineRule="auto"/>
        <w:ind w:left="2076" w:hanging="851"/>
        <w:rPr>
          <w:rFonts w:ascii="Times New Roman" w:hAnsi="Times New Roman" w:cs="David"/>
          <w:sz w:val="24"/>
          <w:szCs w:val="24"/>
        </w:rPr>
      </w:pPr>
      <w:r w:rsidRPr="003B0BAF">
        <w:rPr>
          <w:rFonts w:ascii="Times New Roman" w:hAnsi="Times New Roman" w:cs="David"/>
          <w:sz w:val="24"/>
          <w:szCs w:val="24"/>
          <w:rtl/>
        </w:rPr>
        <w:t>מובהר כי אין בחילוט הערבות כדי למנוע מהמשרד להעלות כל טענה ולדרוש כל סעד העומד לו עפ"י כל דין.</w:t>
      </w:r>
    </w:p>
    <w:p w:rsidR="003500E5" w:rsidRDefault="003500E5">
      <w:pPr>
        <w:bidi w:val="0"/>
        <w:rPr>
          <w:rFonts w:ascii="Times New Roman" w:hAnsi="Times New Roman" w:cs="David"/>
          <w:sz w:val="24"/>
          <w:szCs w:val="24"/>
        </w:rPr>
      </w:pPr>
      <w:r>
        <w:rPr>
          <w:rFonts w:ascii="Times New Roman" w:hAnsi="Times New Roman" w:cs="David"/>
          <w:sz w:val="24"/>
          <w:szCs w:val="24"/>
        </w:rPr>
        <w:br w:type="page"/>
      </w:r>
    </w:p>
    <w:p w:rsidR="003B0BAF" w:rsidRPr="003B0BAF" w:rsidRDefault="003B0BAF" w:rsidP="003500E5">
      <w:pPr>
        <w:spacing w:after="0" w:line="360" w:lineRule="auto"/>
        <w:ind w:left="2076"/>
        <w:rPr>
          <w:rFonts w:ascii="Times New Roman" w:hAnsi="Times New Roman" w:cs="David"/>
          <w:sz w:val="24"/>
          <w:szCs w:val="24"/>
        </w:rPr>
      </w:pPr>
    </w:p>
    <w:p w:rsidR="003B0BAF" w:rsidRPr="003B0BAF" w:rsidRDefault="003B0BAF" w:rsidP="003B0BAF">
      <w:pPr>
        <w:spacing w:after="0" w:line="360" w:lineRule="auto"/>
        <w:ind w:left="1230"/>
        <w:jc w:val="both"/>
        <w:rPr>
          <w:rFonts w:ascii="Times New Roman" w:hAnsi="Times New Roman" w:cs="David"/>
          <w:sz w:val="24"/>
          <w:szCs w:val="24"/>
          <w:rtl/>
        </w:rPr>
      </w:pPr>
    </w:p>
    <w:p w:rsidR="003B0BAF" w:rsidRPr="003B0BAF" w:rsidRDefault="003B0BAF" w:rsidP="003B0BAF">
      <w:pPr>
        <w:numPr>
          <w:ilvl w:val="0"/>
          <w:numId w:val="35"/>
        </w:numPr>
        <w:tabs>
          <w:tab w:val="num" w:pos="540"/>
        </w:tabs>
        <w:overflowPunct w:val="0"/>
        <w:autoSpaceDE w:val="0"/>
        <w:autoSpaceDN w:val="0"/>
        <w:adjustRightInd w:val="0"/>
        <w:spacing w:after="0" w:line="360" w:lineRule="auto"/>
        <w:ind w:hanging="449"/>
        <w:contextualSpacing/>
        <w:textAlignment w:val="baseline"/>
        <w:rPr>
          <w:rFonts w:ascii="Arial" w:hAnsi="Arial" w:cs="David"/>
          <w:b/>
          <w:bCs/>
          <w:sz w:val="28"/>
          <w:szCs w:val="28"/>
          <w:u w:val="single"/>
        </w:rPr>
      </w:pPr>
      <w:r w:rsidRPr="003B0BAF">
        <w:rPr>
          <w:rFonts w:ascii="Arial" w:hAnsi="Arial" w:cs="David"/>
          <w:b/>
          <w:bCs/>
          <w:sz w:val="28"/>
          <w:szCs w:val="28"/>
          <w:u w:val="single"/>
          <w:rtl/>
        </w:rPr>
        <w:t>תנאים מוקדמים להשתתפות במכרז (תנאי סף)</w:t>
      </w:r>
    </w:p>
    <w:p w:rsidR="003B0BAF" w:rsidRPr="003B0BAF" w:rsidRDefault="003B0BAF" w:rsidP="003B0BAF">
      <w:pPr>
        <w:numPr>
          <w:ilvl w:val="1"/>
          <w:numId w:val="35"/>
        </w:numPr>
        <w:overflowPunct w:val="0"/>
        <w:autoSpaceDE w:val="0"/>
        <w:autoSpaceDN w:val="0"/>
        <w:adjustRightInd w:val="0"/>
        <w:spacing w:after="0" w:line="360" w:lineRule="auto"/>
        <w:contextualSpacing/>
        <w:textAlignment w:val="baseline"/>
        <w:rPr>
          <w:rFonts w:ascii="Arial" w:hAnsi="Arial" w:cs="David"/>
          <w:b/>
          <w:bCs/>
          <w:sz w:val="24"/>
          <w:szCs w:val="24"/>
          <w:u w:val="single"/>
        </w:rPr>
      </w:pPr>
      <w:r w:rsidRPr="003B0BAF">
        <w:rPr>
          <w:rFonts w:ascii="Arial" w:hAnsi="Arial" w:cs="David" w:hint="cs"/>
          <w:b/>
          <w:bCs/>
          <w:sz w:val="24"/>
          <w:szCs w:val="24"/>
          <w:u w:val="single"/>
          <w:rtl/>
        </w:rPr>
        <w:t>ניהול ספרי חשבונות</w:t>
      </w:r>
    </w:p>
    <w:p w:rsidR="003B0BAF" w:rsidRPr="003B0BAF" w:rsidRDefault="003B0BAF" w:rsidP="003B0BAF">
      <w:pPr>
        <w:spacing w:after="0" w:line="360" w:lineRule="auto"/>
        <w:ind w:left="1356"/>
        <w:contextualSpacing/>
        <w:jc w:val="both"/>
        <w:rPr>
          <w:rFonts w:ascii="Times New Roman" w:hAnsi="Times New Roman" w:cs="David"/>
          <w:sz w:val="24"/>
          <w:szCs w:val="24"/>
        </w:rPr>
      </w:pPr>
      <w:r w:rsidRPr="003B0BAF">
        <w:rPr>
          <w:rFonts w:ascii="Times New Roman" w:hAnsi="Times New Roman" w:cs="David"/>
          <w:sz w:val="24"/>
          <w:szCs w:val="24"/>
          <w:rtl/>
        </w:rPr>
        <w:t xml:space="preserve">המציע מנהל פנקסי חשבונות ורשומות על פי פקודת מס הכנסה [נוסח חדש] וחוק </w:t>
      </w:r>
      <w:r w:rsidRPr="003B0BAF">
        <w:rPr>
          <w:rFonts w:ascii="Times New Roman" w:hAnsi="Times New Roman" w:cs="David" w:hint="cs"/>
          <w:sz w:val="24"/>
          <w:szCs w:val="24"/>
          <w:rtl/>
        </w:rPr>
        <w:t xml:space="preserve">מס </w:t>
      </w:r>
      <w:r w:rsidRPr="003B0BAF">
        <w:rPr>
          <w:rFonts w:ascii="Times New Roman" w:hAnsi="Times New Roman" w:cs="David"/>
          <w:sz w:val="24"/>
          <w:szCs w:val="24"/>
          <w:rtl/>
        </w:rPr>
        <w:t>ערך מוסף, תשל"ו-1975 או שהוא פטור מלנהלם וכן נוהג לדווח לפקיד השומה על הכנסותיו ולמנהל המכס על עסקאות שמוטל עליהן מס לפי חוק מס ערך מוסף.</w:t>
      </w:r>
      <w:r w:rsidRPr="003B0BAF">
        <w:rPr>
          <w:rFonts w:ascii="Times New Roman" w:hAnsi="Times New Roman" w:cs="David" w:hint="cs"/>
          <w:sz w:val="24"/>
          <w:szCs w:val="24"/>
          <w:rtl/>
        </w:rPr>
        <w:t xml:space="preserve"> </w:t>
      </w:r>
    </w:p>
    <w:p w:rsidR="003B0BAF" w:rsidRPr="003B0BAF" w:rsidRDefault="003B0BAF" w:rsidP="003B0BAF">
      <w:pPr>
        <w:spacing w:after="0" w:line="360" w:lineRule="auto"/>
        <w:ind w:left="1356"/>
        <w:contextualSpacing/>
        <w:rPr>
          <w:rFonts w:ascii="Times New Roman" w:hAnsi="Times New Roman" w:cs="David"/>
          <w:sz w:val="24"/>
          <w:szCs w:val="24"/>
          <w:rtl/>
        </w:rPr>
      </w:pPr>
    </w:p>
    <w:p w:rsidR="003B0BAF" w:rsidRPr="003B0BAF" w:rsidRDefault="003B0BAF" w:rsidP="003B0BAF">
      <w:pPr>
        <w:numPr>
          <w:ilvl w:val="1"/>
          <w:numId w:val="35"/>
        </w:numPr>
        <w:overflowPunct w:val="0"/>
        <w:autoSpaceDE w:val="0"/>
        <w:autoSpaceDN w:val="0"/>
        <w:adjustRightInd w:val="0"/>
        <w:spacing w:after="0" w:line="360" w:lineRule="auto"/>
        <w:ind w:hanging="327"/>
        <w:contextualSpacing/>
        <w:textAlignment w:val="baseline"/>
        <w:rPr>
          <w:rFonts w:ascii="Times New Roman" w:hAnsi="Times New Roman" w:cs="David"/>
          <w:sz w:val="24"/>
          <w:szCs w:val="24"/>
        </w:rPr>
      </w:pPr>
      <w:r w:rsidRPr="003B0BAF">
        <w:rPr>
          <w:rFonts w:ascii="Arial" w:hAnsi="Arial" w:cs="David" w:hint="cs"/>
          <w:b/>
          <w:bCs/>
          <w:sz w:val="24"/>
          <w:szCs w:val="24"/>
          <w:u w:val="single"/>
          <w:rtl/>
        </w:rPr>
        <w:t xml:space="preserve">חובת רישום ו/או צורת התאגדות </w:t>
      </w:r>
    </w:p>
    <w:p w:rsidR="003B0BAF" w:rsidRPr="003B0BAF" w:rsidRDefault="003B0BAF" w:rsidP="003B0BAF">
      <w:pPr>
        <w:numPr>
          <w:ilvl w:val="2"/>
          <w:numId w:val="35"/>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3B0BAF">
        <w:rPr>
          <w:rFonts w:ascii="Times New Roman" w:hAnsi="Times New Roman" w:cs="David" w:hint="cs"/>
          <w:sz w:val="24"/>
          <w:szCs w:val="24"/>
          <w:rtl/>
        </w:rPr>
        <w:t xml:space="preserve">על המציע להיות בעת הגשת ההצעה </w:t>
      </w:r>
      <w:r w:rsidRPr="003B0BAF">
        <w:rPr>
          <w:rFonts w:ascii="Times New Roman" w:hAnsi="Times New Roman" w:cs="David"/>
          <w:sz w:val="24"/>
          <w:szCs w:val="24"/>
          <w:rtl/>
        </w:rPr>
        <w:t>תאגיד הרשום בכל מרשם המתנהל לפי דין</w:t>
      </w:r>
      <w:r w:rsidRPr="003B0BAF">
        <w:rPr>
          <w:rFonts w:ascii="Times New Roman" w:hAnsi="Times New Roman" w:cs="David" w:hint="cs"/>
          <w:sz w:val="24"/>
          <w:szCs w:val="24"/>
          <w:rtl/>
        </w:rPr>
        <w:t xml:space="preserve"> </w:t>
      </w:r>
      <w:r w:rsidRPr="003B0BAF">
        <w:rPr>
          <w:rFonts w:ascii="Times New Roman" w:hAnsi="Times New Roman" w:cs="David"/>
          <w:sz w:val="24"/>
          <w:szCs w:val="24"/>
          <w:rtl/>
        </w:rPr>
        <w:t>או שותפות לא רשומה</w:t>
      </w:r>
      <w:r w:rsidRPr="003B0BAF">
        <w:rPr>
          <w:rFonts w:ascii="Times New Roman" w:hAnsi="Times New Roman" w:cs="David" w:hint="cs"/>
          <w:sz w:val="24"/>
          <w:szCs w:val="24"/>
          <w:rtl/>
        </w:rPr>
        <w:t xml:space="preserve"> </w:t>
      </w:r>
      <w:r w:rsidRPr="003B0BAF">
        <w:rPr>
          <w:rFonts w:ascii="Times New Roman" w:hAnsi="Times New Roman" w:cs="David"/>
          <w:sz w:val="24"/>
          <w:szCs w:val="24"/>
          <w:rtl/>
        </w:rPr>
        <w:t xml:space="preserve">או </w:t>
      </w:r>
      <w:r w:rsidRPr="003B0BAF">
        <w:rPr>
          <w:rFonts w:ascii="Times New Roman" w:hAnsi="Times New Roman" w:cs="David" w:hint="cs"/>
          <w:sz w:val="24"/>
          <w:szCs w:val="24"/>
          <w:rtl/>
        </w:rPr>
        <w:t>ע</w:t>
      </w:r>
      <w:r w:rsidRPr="003B0BAF">
        <w:rPr>
          <w:rFonts w:ascii="Times New Roman" w:hAnsi="Times New Roman" w:cs="David"/>
          <w:sz w:val="24"/>
          <w:szCs w:val="24"/>
          <w:rtl/>
        </w:rPr>
        <w:t xml:space="preserve">וסק מורשה. </w:t>
      </w:r>
    </w:p>
    <w:p w:rsidR="003B0BAF" w:rsidRPr="003B0BAF" w:rsidRDefault="003B0BAF" w:rsidP="003B0BAF">
      <w:pPr>
        <w:numPr>
          <w:ilvl w:val="2"/>
          <w:numId w:val="35"/>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3B0BAF">
        <w:rPr>
          <w:rFonts w:ascii="Times New Roman" w:hAnsi="Times New Roman" w:cs="David" w:hint="cs"/>
          <w:sz w:val="24"/>
          <w:szCs w:val="24"/>
          <w:rtl/>
        </w:rPr>
        <w:t xml:space="preserve">אם </w:t>
      </w:r>
      <w:r w:rsidRPr="003B0BAF">
        <w:rPr>
          <w:rFonts w:ascii="Times New Roman" w:hAnsi="Times New Roman" w:cs="David"/>
          <w:sz w:val="24"/>
          <w:szCs w:val="24"/>
          <w:rtl/>
        </w:rPr>
        <w:t>המציע חברה או שותפות</w:t>
      </w:r>
      <w:r w:rsidRPr="003B0BAF">
        <w:rPr>
          <w:rFonts w:ascii="Times New Roman" w:hAnsi="Times New Roman" w:cs="David" w:hint="cs"/>
          <w:sz w:val="24"/>
          <w:szCs w:val="24"/>
          <w:rtl/>
        </w:rPr>
        <w:t xml:space="preserve"> - </w:t>
      </w:r>
      <w:r w:rsidRPr="003B0BAF">
        <w:rPr>
          <w:rFonts w:ascii="Times New Roman" w:hAnsi="Times New Roman" w:cs="David"/>
          <w:sz w:val="24"/>
          <w:szCs w:val="24"/>
          <w:rtl/>
        </w:rPr>
        <w:t xml:space="preserve">הוא </w:t>
      </w:r>
      <w:r w:rsidRPr="003B0BAF">
        <w:rPr>
          <w:rFonts w:ascii="Times New Roman" w:hAnsi="Times New Roman" w:cs="David" w:hint="cs"/>
          <w:sz w:val="24"/>
          <w:szCs w:val="24"/>
          <w:rtl/>
        </w:rPr>
        <w:t>אינו</w:t>
      </w:r>
      <w:r w:rsidRPr="003B0BAF">
        <w:rPr>
          <w:rFonts w:ascii="Times New Roman" w:hAnsi="Times New Roman" w:cs="David"/>
          <w:sz w:val="24"/>
          <w:szCs w:val="24"/>
          <w:rtl/>
        </w:rPr>
        <w:t xml:space="preserve"> חייב בחובות אגרה שנתית עבור השנים שקדמו לשנה בה מוגשת ההצעה.</w:t>
      </w:r>
    </w:p>
    <w:p w:rsidR="003B0BAF" w:rsidRPr="003B0BAF" w:rsidRDefault="003B0BAF" w:rsidP="003B0BAF">
      <w:pPr>
        <w:numPr>
          <w:ilvl w:val="2"/>
          <w:numId w:val="35"/>
        </w:numPr>
        <w:overflowPunct w:val="0"/>
        <w:autoSpaceDE w:val="0"/>
        <w:autoSpaceDN w:val="0"/>
        <w:adjustRightInd w:val="0"/>
        <w:spacing w:after="0" w:line="360" w:lineRule="auto"/>
        <w:contextualSpacing/>
        <w:jc w:val="both"/>
        <w:textAlignment w:val="baseline"/>
        <w:rPr>
          <w:rFonts w:ascii="Times New Roman" w:hAnsi="Times New Roman" w:cs="Miriam"/>
          <w:sz w:val="20"/>
          <w:szCs w:val="28"/>
        </w:rPr>
      </w:pPr>
      <w:r w:rsidRPr="003B0BAF">
        <w:rPr>
          <w:rFonts w:ascii="Times New Roman" w:hAnsi="Times New Roman" w:cs="David" w:hint="cs"/>
          <w:sz w:val="24"/>
          <w:szCs w:val="24"/>
          <w:rtl/>
        </w:rPr>
        <w:t>אם</w:t>
      </w:r>
      <w:r w:rsidRPr="003B0BAF">
        <w:rPr>
          <w:rFonts w:ascii="Times New Roman" w:hAnsi="Times New Roman" w:cs="David"/>
          <w:sz w:val="24"/>
          <w:szCs w:val="24"/>
          <w:rtl/>
        </w:rPr>
        <w:t xml:space="preserve"> המציע חברה</w:t>
      </w:r>
      <w:r w:rsidRPr="003B0BAF">
        <w:rPr>
          <w:rFonts w:ascii="Times New Roman" w:hAnsi="Times New Roman" w:cs="David" w:hint="cs"/>
          <w:sz w:val="24"/>
          <w:szCs w:val="24"/>
          <w:rtl/>
        </w:rPr>
        <w:t xml:space="preserve"> - </w:t>
      </w:r>
      <w:r w:rsidRPr="003B0BAF">
        <w:rPr>
          <w:rFonts w:ascii="Times New Roman" w:hAnsi="Times New Roman" w:cs="David"/>
          <w:sz w:val="24"/>
          <w:szCs w:val="24"/>
          <w:rtl/>
        </w:rPr>
        <w:t>הוא אינו מוגדר כ"חברה מפרה" ואינו בהתראה לפני רישום כ"חברה מפרה". בסעיף זה - "חברה מפרה" הינה חברה או חברת חוץ אשר רשם החברות רשם אותה במרשם החברות כחברה מפרת חוק לפי סעיף 362א' לחוק החברות</w:t>
      </w:r>
      <w:r w:rsidRPr="003B0BAF">
        <w:rPr>
          <w:rFonts w:ascii="Times New Roman" w:hAnsi="Times New Roman" w:cs="Miriam"/>
          <w:sz w:val="20"/>
          <w:szCs w:val="28"/>
          <w:rtl/>
        </w:rPr>
        <w:t>.</w:t>
      </w:r>
    </w:p>
    <w:p w:rsidR="003B0BAF" w:rsidRPr="003B0BAF" w:rsidRDefault="003B0BAF" w:rsidP="003B0BAF">
      <w:pPr>
        <w:overflowPunct w:val="0"/>
        <w:autoSpaceDE w:val="0"/>
        <w:autoSpaceDN w:val="0"/>
        <w:adjustRightInd w:val="0"/>
        <w:spacing w:after="0" w:line="360" w:lineRule="auto"/>
        <w:ind w:left="1440"/>
        <w:contextualSpacing/>
        <w:textAlignment w:val="baseline"/>
        <w:rPr>
          <w:rFonts w:ascii="Times New Roman" w:hAnsi="Times New Roman" w:cs="Miriam"/>
          <w:sz w:val="20"/>
          <w:szCs w:val="28"/>
        </w:rPr>
      </w:pPr>
    </w:p>
    <w:p w:rsidR="003B0BAF" w:rsidRPr="003B0BAF" w:rsidRDefault="003B0BAF" w:rsidP="003B0BAF">
      <w:pPr>
        <w:numPr>
          <w:ilvl w:val="1"/>
          <w:numId w:val="35"/>
        </w:numPr>
        <w:overflowPunct w:val="0"/>
        <w:autoSpaceDE w:val="0"/>
        <w:autoSpaceDN w:val="0"/>
        <w:adjustRightInd w:val="0"/>
        <w:spacing w:after="0" w:line="360" w:lineRule="auto"/>
        <w:ind w:hanging="327"/>
        <w:contextualSpacing/>
        <w:textAlignment w:val="baseline"/>
        <w:rPr>
          <w:rFonts w:ascii="Times New Roman" w:hAnsi="Times New Roman" w:cs="Miriam"/>
          <w:sz w:val="20"/>
          <w:szCs w:val="28"/>
        </w:rPr>
      </w:pPr>
      <w:r w:rsidRPr="003B0BAF">
        <w:rPr>
          <w:rFonts w:ascii="Arial" w:hAnsi="Arial" w:cs="David" w:hint="cs"/>
          <w:b/>
          <w:bCs/>
          <w:sz w:val="24"/>
          <w:szCs w:val="24"/>
          <w:u w:val="single"/>
          <w:rtl/>
        </w:rPr>
        <w:t>ערבות הצעה</w:t>
      </w:r>
    </w:p>
    <w:p w:rsidR="003B0BAF" w:rsidRPr="003B0BAF" w:rsidRDefault="003B0BAF" w:rsidP="00AC3F20">
      <w:pPr>
        <w:numPr>
          <w:ilvl w:val="2"/>
          <w:numId w:val="35"/>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3B0BAF">
        <w:rPr>
          <w:rFonts w:ascii="Times New Roman" w:hAnsi="Times New Roman" w:cs="David" w:hint="cs"/>
          <w:sz w:val="24"/>
          <w:szCs w:val="24"/>
          <w:rtl/>
        </w:rPr>
        <w:t xml:space="preserve">על המציע לצרף להצעתו </w:t>
      </w:r>
      <w:r w:rsidRPr="003B0BAF">
        <w:rPr>
          <w:rFonts w:ascii="Times New Roman" w:hAnsi="Times New Roman" w:cs="David"/>
          <w:sz w:val="24"/>
          <w:szCs w:val="24"/>
          <w:rtl/>
        </w:rPr>
        <w:t xml:space="preserve">ערבות בנקאית אוטונומית או ערבות מחברת ביטוח ישראלית (חתומה על ידי החברה עצמה) שברשותה רישיון לעסוק בביטוח על-פי חוק הפיקוח על עסקי הביטוח, התשמ"א- 1981 לפקודת משרד </w:t>
      </w:r>
      <w:r w:rsidRPr="003B0BAF">
        <w:rPr>
          <w:rFonts w:ascii="Times New Roman" w:hAnsi="Times New Roman" w:cs="David" w:hint="cs"/>
          <w:sz w:val="24"/>
          <w:szCs w:val="24"/>
          <w:rtl/>
        </w:rPr>
        <w:t>הכלכלה</w:t>
      </w:r>
      <w:r w:rsidRPr="003B0BAF">
        <w:rPr>
          <w:rFonts w:ascii="Times New Roman" w:hAnsi="Times New Roman" w:cs="David"/>
          <w:sz w:val="24"/>
          <w:szCs w:val="24"/>
          <w:rtl/>
        </w:rPr>
        <w:t xml:space="preserve"> על שם המציע - בסכום של </w:t>
      </w:r>
      <w:r w:rsidRPr="003B0BAF">
        <w:rPr>
          <w:rFonts w:ascii="Times New Roman" w:hAnsi="Times New Roman" w:cs="David" w:hint="cs"/>
          <w:sz w:val="24"/>
          <w:szCs w:val="24"/>
          <w:rtl/>
        </w:rPr>
        <w:t>--.</w:t>
      </w:r>
      <w:r w:rsidR="00AC3F20">
        <w:rPr>
          <w:rFonts w:ascii="Times New Roman" w:hAnsi="Times New Roman" w:cs="David" w:hint="cs"/>
          <w:sz w:val="24"/>
          <w:szCs w:val="24"/>
          <w:rtl/>
        </w:rPr>
        <w:t>18,750</w:t>
      </w:r>
      <w:r w:rsidRPr="003B0BAF">
        <w:rPr>
          <w:rFonts w:ascii="Times New Roman" w:hAnsi="Times New Roman" w:cs="David" w:hint="cs"/>
          <w:sz w:val="24"/>
          <w:szCs w:val="24"/>
          <w:rtl/>
        </w:rPr>
        <w:t xml:space="preserve"> </w:t>
      </w:r>
      <w:r w:rsidRPr="003B0BAF">
        <w:rPr>
          <w:rFonts w:ascii="Times New Roman" w:hAnsi="Times New Roman" w:cs="David"/>
          <w:sz w:val="24"/>
          <w:szCs w:val="24"/>
          <w:rtl/>
        </w:rPr>
        <w:t xml:space="preserve">₪ בתוקף עד ליום </w:t>
      </w:r>
      <w:r w:rsidR="00AC3F20">
        <w:rPr>
          <w:rFonts w:ascii="Times New Roman" w:hAnsi="Times New Roman" w:cs="David" w:hint="cs"/>
          <w:sz w:val="24"/>
          <w:szCs w:val="24"/>
          <w:rtl/>
        </w:rPr>
        <w:t>29.4.2014</w:t>
      </w:r>
      <w:r w:rsidRPr="003B0BAF">
        <w:rPr>
          <w:rFonts w:ascii="Times New Roman" w:hAnsi="Times New Roman" w:cs="David" w:hint="cs"/>
          <w:sz w:val="24"/>
          <w:szCs w:val="24"/>
          <w:rtl/>
        </w:rPr>
        <w:t xml:space="preserve">. הערבות תוגש </w:t>
      </w:r>
      <w:r w:rsidRPr="003B0BAF">
        <w:rPr>
          <w:rFonts w:ascii="Times New Roman" w:hAnsi="Times New Roman" w:cs="David"/>
          <w:sz w:val="24"/>
          <w:szCs w:val="24"/>
          <w:rtl/>
        </w:rPr>
        <w:t>בנוסח</w:t>
      </w:r>
      <w:r w:rsidRPr="003B0BAF">
        <w:rPr>
          <w:rFonts w:ascii="Times New Roman" w:hAnsi="Times New Roman" w:cs="David" w:hint="cs"/>
          <w:sz w:val="24"/>
          <w:szCs w:val="24"/>
          <w:rtl/>
        </w:rPr>
        <w:t xml:space="preserve"> </w:t>
      </w:r>
      <w:r w:rsidRPr="003B0BAF">
        <w:rPr>
          <w:rFonts w:ascii="Times New Roman" w:hAnsi="Times New Roman" w:cs="David"/>
          <w:sz w:val="24"/>
          <w:szCs w:val="24"/>
          <w:rtl/>
        </w:rPr>
        <w:t>המפורט</w:t>
      </w:r>
      <w:r w:rsidRPr="003B0BAF">
        <w:rPr>
          <w:rFonts w:ascii="Times New Roman" w:hAnsi="Times New Roman" w:cs="David" w:hint="cs"/>
          <w:sz w:val="24"/>
          <w:szCs w:val="24"/>
          <w:rtl/>
        </w:rPr>
        <w:t xml:space="preserve"> </w:t>
      </w:r>
      <w:r w:rsidRPr="003B0BAF">
        <w:rPr>
          <w:rFonts w:ascii="Times New Roman" w:hAnsi="Times New Roman" w:cs="David"/>
          <w:sz w:val="24"/>
          <w:szCs w:val="24"/>
          <w:rtl/>
        </w:rPr>
        <w:t xml:space="preserve">בנספח </w:t>
      </w:r>
      <w:r w:rsidRPr="003B0BAF">
        <w:rPr>
          <w:rFonts w:ascii="Times New Roman" w:hAnsi="Times New Roman" w:cs="David"/>
          <w:b/>
          <w:bCs/>
          <w:sz w:val="24"/>
          <w:szCs w:val="24"/>
          <w:rtl/>
        </w:rPr>
        <w:t>ג</w:t>
      </w:r>
      <w:r w:rsidRPr="003B0BAF">
        <w:rPr>
          <w:rFonts w:ascii="Times New Roman" w:hAnsi="Times New Roman" w:cs="David" w:hint="cs"/>
          <w:b/>
          <w:bCs/>
          <w:sz w:val="24"/>
          <w:szCs w:val="24"/>
          <w:rtl/>
        </w:rPr>
        <w:t>'</w:t>
      </w:r>
      <w:r w:rsidRPr="003B0BAF">
        <w:rPr>
          <w:rFonts w:ascii="Times New Roman" w:hAnsi="Times New Roman" w:cs="David" w:hint="cs"/>
          <w:sz w:val="24"/>
          <w:szCs w:val="24"/>
          <w:rtl/>
        </w:rPr>
        <w:t xml:space="preserve"> למכרז (להלן: "</w:t>
      </w:r>
      <w:r w:rsidRPr="003B0BAF">
        <w:rPr>
          <w:rFonts w:ascii="Times New Roman" w:hAnsi="Times New Roman" w:cs="David" w:hint="cs"/>
          <w:b/>
          <w:bCs/>
          <w:sz w:val="24"/>
          <w:szCs w:val="24"/>
          <w:rtl/>
        </w:rPr>
        <w:t>ערבות הצעה</w:t>
      </w:r>
      <w:r w:rsidRPr="003B0BAF">
        <w:rPr>
          <w:rFonts w:ascii="Times New Roman" w:hAnsi="Times New Roman" w:cs="David" w:hint="cs"/>
          <w:sz w:val="24"/>
          <w:szCs w:val="24"/>
          <w:rtl/>
        </w:rPr>
        <w:t>")</w:t>
      </w:r>
      <w:r w:rsidRPr="003B0BAF">
        <w:rPr>
          <w:rFonts w:ascii="Times New Roman" w:hAnsi="Times New Roman" w:cs="David"/>
          <w:sz w:val="24"/>
          <w:szCs w:val="24"/>
          <w:rtl/>
        </w:rPr>
        <w:t>.</w:t>
      </w:r>
    </w:p>
    <w:p w:rsidR="003B0BAF" w:rsidRPr="003B0BAF" w:rsidRDefault="003B0BAF" w:rsidP="003B0BAF">
      <w:pPr>
        <w:numPr>
          <w:ilvl w:val="2"/>
          <w:numId w:val="35"/>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3B0BAF">
        <w:rPr>
          <w:rFonts w:ascii="Times New Roman" w:hAnsi="Times New Roman" w:cs="David"/>
          <w:sz w:val="24"/>
          <w:szCs w:val="24"/>
          <w:rtl/>
        </w:rPr>
        <w:t>תשומת לב המציעים הפוטנציאלים מופנית לחשיבות הגשת ערבות תקינה ומדויקת על פי הנוסח שצורף למסמכי המכרז. כל חריגה בנוסח הערבות</w:t>
      </w:r>
      <w:r w:rsidRPr="003B0BAF">
        <w:rPr>
          <w:rFonts w:ascii="Times New Roman" w:hAnsi="Times New Roman" w:cs="David" w:hint="cs"/>
          <w:sz w:val="24"/>
          <w:szCs w:val="24"/>
          <w:rtl/>
        </w:rPr>
        <w:t xml:space="preserve"> </w:t>
      </w:r>
      <w:r w:rsidRPr="003B0BAF">
        <w:rPr>
          <w:rFonts w:ascii="Times New Roman" w:hAnsi="Times New Roman" w:cs="David"/>
          <w:sz w:val="24"/>
          <w:szCs w:val="24"/>
          <w:rtl/>
        </w:rPr>
        <w:t>(גם חריגה שלכאורה מטיבה עם המשרד, כגון תוקף ערבות ארוך יותר, ערבות צמודה וכד') עלולה להביא לפסילת ההצעה.</w:t>
      </w:r>
    </w:p>
    <w:p w:rsidR="003B0BAF" w:rsidRPr="003B0BAF" w:rsidRDefault="003B0BAF" w:rsidP="003B0BAF">
      <w:pPr>
        <w:overflowPunct w:val="0"/>
        <w:autoSpaceDE w:val="0"/>
        <w:autoSpaceDN w:val="0"/>
        <w:adjustRightInd w:val="0"/>
        <w:spacing w:after="0" w:line="360" w:lineRule="auto"/>
        <w:ind w:left="1440"/>
        <w:contextualSpacing/>
        <w:jc w:val="both"/>
        <w:textAlignment w:val="baseline"/>
        <w:rPr>
          <w:rFonts w:ascii="Times New Roman" w:hAnsi="Times New Roman" w:cs="David"/>
          <w:sz w:val="24"/>
          <w:szCs w:val="24"/>
          <w:rtl/>
        </w:rPr>
      </w:pPr>
    </w:p>
    <w:p w:rsidR="003B0BAF" w:rsidRPr="003B0BAF" w:rsidRDefault="003B0BAF" w:rsidP="003B0BAF">
      <w:pPr>
        <w:numPr>
          <w:ilvl w:val="1"/>
          <w:numId w:val="35"/>
        </w:numPr>
        <w:overflowPunct w:val="0"/>
        <w:autoSpaceDE w:val="0"/>
        <w:autoSpaceDN w:val="0"/>
        <w:adjustRightInd w:val="0"/>
        <w:spacing w:after="0" w:line="360" w:lineRule="auto"/>
        <w:ind w:left="1367" w:hanging="472"/>
        <w:contextualSpacing/>
        <w:textAlignment w:val="baseline"/>
        <w:rPr>
          <w:rFonts w:ascii="Times New Roman" w:hAnsi="Times New Roman" w:cs="Miriam"/>
          <w:sz w:val="20"/>
          <w:szCs w:val="28"/>
        </w:rPr>
      </w:pPr>
      <w:r w:rsidRPr="003B0BAF">
        <w:rPr>
          <w:rFonts w:ascii="Arial" w:hAnsi="Arial" w:cs="David" w:hint="cs"/>
          <w:b/>
          <w:bCs/>
          <w:sz w:val="24"/>
          <w:szCs w:val="24"/>
          <w:u w:val="single"/>
          <w:rtl/>
        </w:rPr>
        <w:t xml:space="preserve">כישורי </w:t>
      </w:r>
      <w:r w:rsidRPr="003B0BAF">
        <w:rPr>
          <w:rFonts w:ascii="Arial" w:hAnsi="Arial" w:cs="David"/>
          <w:b/>
          <w:bCs/>
          <w:sz w:val="24"/>
          <w:szCs w:val="24"/>
          <w:u w:val="single"/>
          <w:rtl/>
        </w:rPr>
        <w:t>המציע</w:t>
      </w:r>
      <w:r w:rsidRPr="003B0BAF">
        <w:rPr>
          <w:rFonts w:ascii="Arial" w:hAnsi="Arial" w:cs="David" w:hint="cs"/>
          <w:b/>
          <w:bCs/>
          <w:sz w:val="24"/>
          <w:szCs w:val="24"/>
          <w:u w:val="single"/>
          <w:rtl/>
        </w:rPr>
        <w:t xml:space="preserve"> ועמידתו בהוראות עפ"י דין</w:t>
      </w:r>
    </w:p>
    <w:p w:rsidR="003500E5" w:rsidRDefault="003B0BAF" w:rsidP="003B0BAF">
      <w:pPr>
        <w:overflowPunct w:val="0"/>
        <w:autoSpaceDE w:val="0"/>
        <w:autoSpaceDN w:val="0"/>
        <w:adjustRightInd w:val="0"/>
        <w:spacing w:after="0" w:line="360" w:lineRule="auto"/>
        <w:ind w:left="1440"/>
        <w:contextualSpacing/>
        <w:textAlignment w:val="baseline"/>
        <w:rPr>
          <w:rFonts w:ascii="Times New Roman" w:hAnsi="Times New Roman" w:cs="David"/>
          <w:sz w:val="24"/>
          <w:szCs w:val="24"/>
          <w:rtl/>
        </w:rPr>
      </w:pPr>
      <w:r w:rsidRPr="003B0BAF">
        <w:rPr>
          <w:rFonts w:ascii="Times New Roman" w:hAnsi="Times New Roman" w:cs="David" w:hint="cs"/>
          <w:sz w:val="24"/>
          <w:szCs w:val="24"/>
          <w:rtl/>
        </w:rPr>
        <w:t xml:space="preserve">המציע לא הורשע </w:t>
      </w:r>
      <w:r w:rsidRPr="003B0BAF">
        <w:rPr>
          <w:rFonts w:ascii="Times New Roman" w:hAnsi="Times New Roman" w:cs="David"/>
          <w:sz w:val="24"/>
          <w:szCs w:val="24"/>
          <w:rtl/>
        </w:rPr>
        <w:t>ב</w:t>
      </w:r>
      <w:r w:rsidRPr="003B0BAF">
        <w:rPr>
          <w:rFonts w:ascii="Times New Roman" w:hAnsi="Times New Roman" w:cs="David" w:hint="cs"/>
          <w:sz w:val="24"/>
          <w:szCs w:val="24"/>
          <w:rtl/>
        </w:rPr>
        <w:t xml:space="preserve">יותר משתי </w:t>
      </w:r>
      <w:r w:rsidRPr="003B0BAF">
        <w:rPr>
          <w:rFonts w:ascii="Times New Roman" w:hAnsi="Times New Roman" w:cs="David"/>
          <w:sz w:val="24"/>
          <w:szCs w:val="24"/>
          <w:rtl/>
        </w:rPr>
        <w:t>עב</w:t>
      </w:r>
      <w:r w:rsidRPr="003B0BAF">
        <w:rPr>
          <w:rFonts w:ascii="Times New Roman" w:hAnsi="Times New Roman" w:cs="David" w:hint="cs"/>
          <w:sz w:val="24"/>
          <w:szCs w:val="24"/>
          <w:rtl/>
        </w:rPr>
        <w:t>י</w:t>
      </w:r>
      <w:r w:rsidRPr="003B0BAF">
        <w:rPr>
          <w:rFonts w:ascii="Times New Roman" w:hAnsi="Times New Roman" w:cs="David"/>
          <w:sz w:val="24"/>
          <w:szCs w:val="24"/>
          <w:rtl/>
        </w:rPr>
        <w:t>רות לפי חוק עובדים זרים, תשנ"א-1991 ולפי חוק שכר מינימום,</w:t>
      </w:r>
      <w:r w:rsidRPr="003B0BAF">
        <w:rPr>
          <w:rFonts w:ascii="Times New Roman" w:hAnsi="Times New Roman" w:cs="David" w:hint="cs"/>
          <w:sz w:val="24"/>
          <w:szCs w:val="24"/>
          <w:rtl/>
        </w:rPr>
        <w:t xml:space="preserve"> </w:t>
      </w:r>
      <w:r w:rsidRPr="003B0BAF">
        <w:rPr>
          <w:rFonts w:ascii="Times New Roman" w:hAnsi="Times New Roman" w:cs="David"/>
          <w:sz w:val="24"/>
          <w:szCs w:val="24"/>
          <w:rtl/>
        </w:rPr>
        <w:t>תשמ"ז-</w:t>
      </w:r>
      <w:r w:rsidRPr="003B0BAF">
        <w:rPr>
          <w:rFonts w:ascii="Times New Roman" w:hAnsi="Times New Roman" w:cs="David"/>
          <w:sz w:val="24"/>
          <w:szCs w:val="24"/>
        </w:rPr>
        <w:t xml:space="preserve"> </w:t>
      </w:r>
      <w:r w:rsidRPr="003B0BAF">
        <w:rPr>
          <w:rFonts w:ascii="Times New Roman" w:hAnsi="Times New Roman" w:cs="David"/>
          <w:sz w:val="24"/>
          <w:szCs w:val="24"/>
          <w:rtl/>
        </w:rPr>
        <w:t>1987</w:t>
      </w:r>
      <w:r w:rsidRPr="003B0BAF">
        <w:rPr>
          <w:rFonts w:ascii="Times New Roman" w:hAnsi="Times New Roman" w:cs="David" w:hint="cs"/>
          <w:sz w:val="24"/>
          <w:szCs w:val="24"/>
          <w:rtl/>
        </w:rPr>
        <w:t>. אם המציע הורשע ביותר משתי עבירות כאמור, ההרשעה האחרונה לא הייתה בשנה שקדמה למועד הגשת ההצעה</w:t>
      </w:r>
      <w:r w:rsidRPr="003B0BAF">
        <w:rPr>
          <w:rFonts w:ascii="Times New Roman" w:hAnsi="Times New Roman" w:cs="David"/>
          <w:sz w:val="24"/>
          <w:szCs w:val="24"/>
          <w:rtl/>
        </w:rPr>
        <w:t>.</w:t>
      </w:r>
      <w:r w:rsidRPr="003B0BAF">
        <w:rPr>
          <w:rFonts w:ascii="Times New Roman" w:hAnsi="Times New Roman" w:cs="David" w:hint="cs"/>
          <w:sz w:val="24"/>
          <w:szCs w:val="24"/>
          <w:rtl/>
        </w:rPr>
        <w:t xml:space="preserve"> </w:t>
      </w:r>
      <w:r w:rsidRPr="003B0BAF">
        <w:rPr>
          <w:rFonts w:ascii="Times New Roman" w:hAnsi="Times New Roman" w:cs="David" w:hint="cs"/>
          <w:sz w:val="24"/>
          <w:szCs w:val="24"/>
          <w:rtl/>
        </w:rPr>
        <w:br/>
      </w:r>
    </w:p>
    <w:p w:rsidR="003500E5" w:rsidRDefault="003500E5">
      <w:pPr>
        <w:bidi w:val="0"/>
        <w:rPr>
          <w:rFonts w:ascii="Times New Roman" w:hAnsi="Times New Roman" w:cs="David"/>
          <w:sz w:val="24"/>
          <w:szCs w:val="24"/>
          <w:rtl/>
        </w:rPr>
      </w:pPr>
      <w:r>
        <w:rPr>
          <w:rFonts w:ascii="Times New Roman" w:hAnsi="Times New Roman" w:cs="David"/>
          <w:sz w:val="24"/>
          <w:szCs w:val="24"/>
          <w:rtl/>
        </w:rPr>
        <w:br w:type="page"/>
      </w:r>
    </w:p>
    <w:p w:rsidR="003B0BAF" w:rsidRPr="003B0BAF" w:rsidRDefault="003B0BAF" w:rsidP="003B0BAF">
      <w:pPr>
        <w:overflowPunct w:val="0"/>
        <w:autoSpaceDE w:val="0"/>
        <w:autoSpaceDN w:val="0"/>
        <w:adjustRightInd w:val="0"/>
        <w:spacing w:after="0" w:line="360" w:lineRule="auto"/>
        <w:ind w:left="1440"/>
        <w:contextualSpacing/>
        <w:textAlignment w:val="baseline"/>
        <w:rPr>
          <w:rFonts w:ascii="Times New Roman" w:hAnsi="Times New Roman" w:cs="David"/>
          <w:sz w:val="24"/>
          <w:szCs w:val="24"/>
          <w:rtl/>
        </w:rPr>
      </w:pPr>
    </w:p>
    <w:p w:rsidR="003B0BAF" w:rsidRPr="003B0BAF" w:rsidRDefault="003B0BAF" w:rsidP="003B0BAF">
      <w:pPr>
        <w:numPr>
          <w:ilvl w:val="1"/>
          <w:numId w:val="35"/>
        </w:numPr>
        <w:overflowPunct w:val="0"/>
        <w:autoSpaceDE w:val="0"/>
        <w:autoSpaceDN w:val="0"/>
        <w:adjustRightInd w:val="0"/>
        <w:spacing w:after="0" w:line="360" w:lineRule="auto"/>
        <w:ind w:left="1367" w:hanging="425"/>
        <w:contextualSpacing/>
        <w:textAlignment w:val="baseline"/>
        <w:rPr>
          <w:rFonts w:ascii="Times New Roman" w:hAnsi="Times New Roman" w:cs="David"/>
          <w:b/>
          <w:bCs/>
          <w:sz w:val="24"/>
          <w:szCs w:val="24"/>
        </w:rPr>
      </w:pPr>
      <w:r w:rsidRPr="003B0BAF">
        <w:rPr>
          <w:rFonts w:ascii="Arial" w:hAnsi="Arial" w:cs="David" w:hint="cs"/>
          <w:b/>
          <w:bCs/>
          <w:sz w:val="24"/>
          <w:szCs w:val="24"/>
          <w:u w:val="single"/>
          <w:rtl/>
        </w:rPr>
        <w:t xml:space="preserve">כוח אדם </w:t>
      </w:r>
      <w:r w:rsidRPr="003B0BAF">
        <w:rPr>
          <w:rFonts w:ascii="Arial" w:hAnsi="Arial" w:cs="David"/>
          <w:b/>
          <w:bCs/>
          <w:sz w:val="24"/>
          <w:szCs w:val="24"/>
          <w:u w:val="single"/>
          <w:rtl/>
        </w:rPr>
        <w:t xml:space="preserve"> </w:t>
      </w:r>
    </w:p>
    <w:p w:rsidR="003B0BAF" w:rsidRPr="003B0BAF" w:rsidRDefault="003B0BAF" w:rsidP="003B0BAF">
      <w:pPr>
        <w:overflowPunct w:val="0"/>
        <w:autoSpaceDE w:val="0"/>
        <w:autoSpaceDN w:val="0"/>
        <w:adjustRightInd w:val="0"/>
        <w:spacing w:after="0" w:line="360" w:lineRule="auto"/>
        <w:ind w:left="1473" w:hanging="360"/>
        <w:contextualSpacing/>
        <w:jc w:val="both"/>
        <w:textAlignment w:val="baseline"/>
        <w:rPr>
          <w:rFonts w:ascii="Times New Roman" w:hAnsi="Times New Roman" w:cs="David"/>
          <w:b/>
          <w:bCs/>
          <w:sz w:val="24"/>
          <w:szCs w:val="24"/>
        </w:rPr>
      </w:pPr>
      <w:r w:rsidRPr="003B0BAF">
        <w:rPr>
          <w:rFonts w:ascii="Times New Roman" w:hAnsi="Times New Roman" w:cs="David" w:hint="cs"/>
          <w:sz w:val="24"/>
          <w:szCs w:val="24"/>
          <w:rtl/>
        </w:rPr>
        <w:tab/>
      </w:r>
      <w:r w:rsidRPr="003B0BAF">
        <w:rPr>
          <w:rFonts w:ascii="Times New Roman" w:hAnsi="Times New Roman" w:cs="David"/>
          <w:sz w:val="24"/>
          <w:szCs w:val="24"/>
          <w:rtl/>
        </w:rPr>
        <w:t xml:space="preserve">על המציע להעמיד לטובת מתן השירותים לפי מכרז זה, </w:t>
      </w:r>
      <w:r w:rsidRPr="003B0BAF">
        <w:rPr>
          <w:rFonts w:ascii="Times New Roman" w:hAnsi="Times New Roman" w:cs="David" w:hint="cs"/>
          <w:sz w:val="24"/>
          <w:szCs w:val="24"/>
          <w:rtl/>
        </w:rPr>
        <w:t>אחראי מקצועי</w:t>
      </w:r>
      <w:r w:rsidRPr="003B0BAF">
        <w:rPr>
          <w:rFonts w:ascii="Times New Roman" w:hAnsi="Times New Roman" w:cs="David"/>
          <w:sz w:val="24"/>
          <w:szCs w:val="24"/>
          <w:rtl/>
        </w:rPr>
        <w:t xml:space="preserve"> אשר ינהל ויתפעל את כל פעילויות המציע הקשורות למתן השירות וישמש כנציג המציע כלפי המשרד, ישתתף בישיבות עם נציגי המשרד ככל </w:t>
      </w:r>
      <w:r w:rsidRPr="003B0BAF">
        <w:rPr>
          <w:rFonts w:ascii="Times New Roman" w:hAnsi="Times New Roman" w:cs="David" w:hint="cs"/>
          <w:sz w:val="24"/>
          <w:szCs w:val="24"/>
          <w:rtl/>
        </w:rPr>
        <w:t>שיידר</w:t>
      </w:r>
      <w:r w:rsidRPr="003B0BAF">
        <w:rPr>
          <w:rFonts w:ascii="Times New Roman" w:hAnsi="Times New Roman" w:cs="David" w:hint="eastAsia"/>
          <w:sz w:val="24"/>
          <w:szCs w:val="24"/>
          <w:rtl/>
        </w:rPr>
        <w:t>ש</w:t>
      </w:r>
      <w:r w:rsidRPr="003B0BAF">
        <w:rPr>
          <w:rFonts w:ascii="Times New Roman" w:hAnsi="Times New Roman" w:cs="David"/>
          <w:sz w:val="24"/>
          <w:szCs w:val="24"/>
          <w:rtl/>
        </w:rPr>
        <w:t xml:space="preserve"> ויעמוד בקשר רציף עם המשרד </w:t>
      </w:r>
      <w:r w:rsidRPr="003B0BAF">
        <w:rPr>
          <w:rFonts w:ascii="Times New Roman" w:hAnsi="Times New Roman" w:cs="David" w:hint="cs"/>
          <w:sz w:val="24"/>
          <w:szCs w:val="24"/>
          <w:rtl/>
        </w:rPr>
        <w:t>ו</w:t>
      </w:r>
      <w:r w:rsidRPr="003B0BAF">
        <w:rPr>
          <w:rFonts w:ascii="Times New Roman" w:hAnsi="Times New Roman" w:cs="David"/>
          <w:sz w:val="24"/>
          <w:szCs w:val="24"/>
          <w:rtl/>
        </w:rPr>
        <w:t>באופן קבוע לרשות אנשי הקשר של המשרד</w:t>
      </w:r>
      <w:r w:rsidRPr="003B0BAF">
        <w:rPr>
          <w:rFonts w:ascii="Times New Roman" w:hAnsi="Times New Roman" w:cs="David" w:hint="cs"/>
          <w:sz w:val="24"/>
          <w:szCs w:val="24"/>
          <w:rtl/>
        </w:rPr>
        <w:t xml:space="preserve"> (להלן "אחראי מקצועי")  וכן </w:t>
      </w:r>
      <w:r w:rsidRPr="003B0BAF">
        <w:rPr>
          <w:rFonts w:ascii="Times New Roman" w:hAnsi="Times New Roman" w:cs="David"/>
          <w:sz w:val="24"/>
          <w:szCs w:val="24"/>
          <w:rtl/>
        </w:rPr>
        <w:t>צוות כוח אדם</w:t>
      </w:r>
      <w:r w:rsidRPr="003B0BAF">
        <w:rPr>
          <w:rFonts w:ascii="Times New Roman" w:hAnsi="Times New Roman" w:cs="David" w:hint="cs"/>
          <w:sz w:val="24"/>
          <w:szCs w:val="24"/>
          <w:rtl/>
        </w:rPr>
        <w:t>, אשר יבצע בפעל את השירותים נשוא המכרז,</w:t>
      </w:r>
      <w:r w:rsidRPr="003B0BAF">
        <w:rPr>
          <w:rFonts w:ascii="Times New Roman" w:hAnsi="Times New Roman" w:cs="David"/>
          <w:sz w:val="24"/>
          <w:szCs w:val="24"/>
          <w:rtl/>
        </w:rPr>
        <w:t xml:space="preserve"> המונה</w:t>
      </w:r>
      <w:r w:rsidRPr="003B0BAF">
        <w:rPr>
          <w:rFonts w:ascii="Times New Roman" w:hAnsi="Times New Roman" w:cs="David" w:hint="cs"/>
          <w:sz w:val="24"/>
          <w:szCs w:val="24"/>
          <w:rtl/>
        </w:rPr>
        <w:t xml:space="preserve"> 2</w:t>
      </w:r>
      <w:r w:rsidRPr="003B0BAF">
        <w:rPr>
          <w:rFonts w:ascii="Times New Roman" w:hAnsi="Times New Roman" w:cs="David"/>
          <w:sz w:val="24"/>
          <w:szCs w:val="24"/>
          <w:rtl/>
        </w:rPr>
        <w:t xml:space="preserve"> אנשים</w:t>
      </w:r>
      <w:r w:rsidRPr="003B0BAF">
        <w:rPr>
          <w:rFonts w:ascii="Times New Roman" w:hAnsi="Times New Roman" w:cs="David" w:hint="cs"/>
          <w:sz w:val="24"/>
          <w:szCs w:val="24"/>
          <w:rtl/>
        </w:rPr>
        <w:t xml:space="preserve"> (להלן: "</w:t>
      </w:r>
      <w:r w:rsidRPr="003B0BAF">
        <w:rPr>
          <w:rFonts w:ascii="Times New Roman" w:hAnsi="Times New Roman" w:cs="David" w:hint="cs"/>
          <w:b/>
          <w:bCs/>
          <w:sz w:val="24"/>
          <w:szCs w:val="24"/>
          <w:rtl/>
        </w:rPr>
        <w:t>מבצעים</w:t>
      </w:r>
      <w:r w:rsidRPr="003B0BAF">
        <w:rPr>
          <w:rFonts w:ascii="Times New Roman" w:hAnsi="Times New Roman" w:cs="David" w:hint="cs"/>
          <w:sz w:val="24"/>
          <w:szCs w:val="24"/>
          <w:rtl/>
        </w:rPr>
        <w:t>") כאשר מבצע אחד מתמחה במתן שירותי הסברה ויחסי ציבור ומבצע שני מתמחה בשירותי מיתוג ופרסום. (יכול שהמציע עצמו יהיה גם האחראי המקצועי ו/או אחד המבצעים).</w:t>
      </w:r>
      <w:r w:rsidRPr="003B0BAF">
        <w:rPr>
          <w:rFonts w:ascii="Times New Roman" w:hAnsi="Times New Roman" w:cs="David"/>
          <w:sz w:val="24"/>
          <w:szCs w:val="24"/>
          <w:rtl/>
        </w:rPr>
        <w:t xml:space="preserve"> </w:t>
      </w:r>
    </w:p>
    <w:p w:rsidR="003B0BAF" w:rsidRPr="003B0BAF" w:rsidRDefault="003B0BAF" w:rsidP="003B0BAF">
      <w:pPr>
        <w:numPr>
          <w:ilvl w:val="2"/>
          <w:numId w:val="35"/>
        </w:numPr>
        <w:overflowPunct w:val="0"/>
        <w:autoSpaceDE w:val="0"/>
        <w:autoSpaceDN w:val="0"/>
        <w:adjustRightInd w:val="0"/>
        <w:spacing w:after="0" w:line="360" w:lineRule="auto"/>
        <w:contextualSpacing/>
        <w:textAlignment w:val="baseline"/>
        <w:rPr>
          <w:rFonts w:ascii="Times New Roman" w:hAnsi="Times New Roman" w:cs="Miriam"/>
          <w:sz w:val="20"/>
          <w:szCs w:val="28"/>
        </w:rPr>
      </w:pPr>
      <w:r w:rsidRPr="003B0BAF">
        <w:rPr>
          <w:rFonts w:ascii="Times New Roman" w:hAnsi="Times New Roman" w:cs="David" w:hint="cs"/>
          <w:b/>
          <w:bCs/>
          <w:sz w:val="24"/>
          <w:szCs w:val="24"/>
          <w:u w:val="single"/>
          <w:rtl/>
        </w:rPr>
        <w:t>אחראי מקצועי</w:t>
      </w:r>
    </w:p>
    <w:p w:rsidR="003B0BAF" w:rsidRPr="003B0BAF" w:rsidRDefault="003B0BAF" w:rsidP="003B0BAF">
      <w:pPr>
        <w:overflowPunct w:val="0"/>
        <w:autoSpaceDE w:val="0"/>
        <w:autoSpaceDN w:val="0"/>
        <w:adjustRightInd w:val="0"/>
        <w:spacing w:after="0" w:line="360" w:lineRule="auto"/>
        <w:ind w:left="2160"/>
        <w:contextualSpacing/>
        <w:textAlignment w:val="baseline"/>
        <w:rPr>
          <w:rFonts w:ascii="Times New Roman" w:hAnsi="Times New Roman" w:cs="David"/>
          <w:sz w:val="24"/>
          <w:szCs w:val="24"/>
        </w:rPr>
      </w:pPr>
      <w:r w:rsidRPr="003B0BAF">
        <w:rPr>
          <w:rFonts w:ascii="Times New Roman" w:hAnsi="Times New Roman" w:cs="David" w:hint="cs"/>
          <w:sz w:val="24"/>
          <w:szCs w:val="24"/>
          <w:rtl/>
        </w:rPr>
        <w:t xml:space="preserve">על האחראי המקצועי לעמוד בכל דרישות ההשכלה והניסיון המפורטות להלן (במצטבר): </w:t>
      </w:r>
    </w:p>
    <w:p w:rsidR="003B0BAF" w:rsidRPr="003B0BAF" w:rsidRDefault="003B0BAF" w:rsidP="003B0BAF">
      <w:pPr>
        <w:numPr>
          <w:ilvl w:val="3"/>
          <w:numId w:val="35"/>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3B0BAF">
        <w:rPr>
          <w:rFonts w:ascii="Times New Roman" w:hAnsi="Times New Roman" w:cs="David"/>
          <w:sz w:val="24"/>
          <w:szCs w:val="24"/>
          <w:rtl/>
        </w:rPr>
        <w:t>בעל תואר אקדמי ראשון לפחות ממוסד אקדמי מוכר ע"י משרד החינוך באחד</w:t>
      </w:r>
      <w:r w:rsidRPr="003B0BAF">
        <w:rPr>
          <w:rFonts w:ascii="Times New Roman" w:hAnsi="Times New Roman" w:cs="David" w:hint="cs"/>
          <w:sz w:val="24"/>
          <w:szCs w:val="24"/>
          <w:rtl/>
        </w:rPr>
        <w:t xml:space="preserve"> </w:t>
      </w:r>
      <w:r w:rsidRPr="003B0BAF">
        <w:rPr>
          <w:rFonts w:ascii="Times New Roman" w:hAnsi="Times New Roman" w:cs="David"/>
          <w:sz w:val="24"/>
          <w:szCs w:val="24"/>
          <w:rtl/>
        </w:rPr>
        <w:t>מהתחומים</w:t>
      </w:r>
      <w:r w:rsidRPr="003B0BAF">
        <w:rPr>
          <w:rFonts w:ascii="Times New Roman" w:hAnsi="Times New Roman" w:cs="David" w:hint="cs"/>
          <w:sz w:val="24"/>
          <w:szCs w:val="24"/>
          <w:rtl/>
        </w:rPr>
        <w:t xml:space="preserve"> ה</w:t>
      </w:r>
      <w:r w:rsidRPr="003B0BAF">
        <w:rPr>
          <w:rFonts w:ascii="Times New Roman" w:hAnsi="Times New Roman" w:cs="David"/>
          <w:sz w:val="24"/>
          <w:szCs w:val="24"/>
          <w:rtl/>
        </w:rPr>
        <w:t>באים:</w:t>
      </w:r>
      <w:r w:rsidRPr="003B0BAF">
        <w:rPr>
          <w:rFonts w:ascii="Times New Roman" w:hAnsi="Times New Roman" w:cs="David" w:hint="cs"/>
          <w:sz w:val="24"/>
          <w:szCs w:val="24"/>
          <w:rtl/>
        </w:rPr>
        <w:t xml:space="preserve"> כלכלה, מנהל עסקים, משפטים, מדעי המדינה, תקשורת.</w:t>
      </w:r>
    </w:p>
    <w:p w:rsidR="003B0BAF" w:rsidRPr="003B0BAF" w:rsidRDefault="003B0BAF" w:rsidP="003B0BAF">
      <w:pPr>
        <w:overflowPunct w:val="0"/>
        <w:autoSpaceDE w:val="0"/>
        <w:autoSpaceDN w:val="0"/>
        <w:adjustRightInd w:val="0"/>
        <w:spacing w:after="0" w:line="360" w:lineRule="auto"/>
        <w:ind w:left="2926"/>
        <w:contextualSpacing/>
        <w:jc w:val="both"/>
        <w:textAlignment w:val="baseline"/>
        <w:rPr>
          <w:rFonts w:ascii="Times New Roman" w:hAnsi="Times New Roman" w:cs="David"/>
          <w:sz w:val="24"/>
          <w:szCs w:val="24"/>
        </w:rPr>
      </w:pPr>
      <w:r w:rsidRPr="003B0BAF">
        <w:rPr>
          <w:rFonts w:ascii="Times New Roman" w:hAnsi="Times New Roman" w:cs="David"/>
          <w:sz w:val="24"/>
          <w:szCs w:val="24"/>
          <w:rtl/>
        </w:rPr>
        <w:t>על בעל תואר אקדמי מחו"ל לצרף אישור ה</w:t>
      </w:r>
      <w:r w:rsidRPr="003B0BAF">
        <w:rPr>
          <w:rFonts w:ascii="Times New Roman" w:hAnsi="Times New Roman" w:cs="David" w:hint="cs"/>
          <w:sz w:val="24"/>
          <w:szCs w:val="24"/>
          <w:rtl/>
        </w:rPr>
        <w:t>גף</w:t>
      </w:r>
      <w:r w:rsidRPr="003B0BAF">
        <w:rPr>
          <w:rFonts w:ascii="Times New Roman" w:hAnsi="Times New Roman" w:cs="David"/>
          <w:sz w:val="24"/>
          <w:szCs w:val="24"/>
          <w:rtl/>
        </w:rPr>
        <w:t xml:space="preserve"> להערכת תארים אקדמיים בחו"ל שבמשרד החינוך.</w:t>
      </w:r>
    </w:p>
    <w:p w:rsidR="003B0BAF" w:rsidRPr="003B0BAF" w:rsidRDefault="003B0BAF" w:rsidP="003B0BAF">
      <w:pPr>
        <w:numPr>
          <w:ilvl w:val="3"/>
          <w:numId w:val="35"/>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3B0BAF">
        <w:rPr>
          <w:rFonts w:ascii="Times New Roman" w:hAnsi="Times New Roman" w:cs="David"/>
          <w:sz w:val="24"/>
          <w:szCs w:val="24"/>
          <w:rtl/>
        </w:rPr>
        <w:t>בעל ניסיון מוכח של</w:t>
      </w:r>
      <w:r w:rsidRPr="003B0BAF">
        <w:rPr>
          <w:rFonts w:ascii="Times New Roman" w:hAnsi="Times New Roman" w:cs="David" w:hint="cs"/>
          <w:sz w:val="24"/>
          <w:szCs w:val="24"/>
          <w:rtl/>
        </w:rPr>
        <w:t xml:space="preserve"> 4</w:t>
      </w:r>
      <w:r w:rsidRPr="003B0BAF">
        <w:rPr>
          <w:rFonts w:ascii="Times New Roman" w:hAnsi="Times New Roman" w:cs="David"/>
          <w:sz w:val="24"/>
          <w:szCs w:val="24"/>
          <w:rtl/>
        </w:rPr>
        <w:t xml:space="preserve"> שנים לפחות במהלך </w:t>
      </w:r>
      <w:r w:rsidRPr="003B0BAF">
        <w:rPr>
          <w:rFonts w:ascii="Times New Roman" w:hAnsi="Times New Roman" w:cs="David" w:hint="cs"/>
          <w:sz w:val="24"/>
          <w:szCs w:val="24"/>
          <w:rtl/>
        </w:rPr>
        <w:t>10</w:t>
      </w:r>
      <w:r w:rsidRPr="003B0BAF">
        <w:rPr>
          <w:rFonts w:ascii="Times New Roman" w:hAnsi="Times New Roman" w:cs="David"/>
          <w:sz w:val="24"/>
          <w:szCs w:val="24"/>
          <w:rtl/>
        </w:rPr>
        <w:t xml:space="preserve"> השנים  שקדמו למועד האחרון להגשת הצעות במכרז זה </w:t>
      </w:r>
      <w:r w:rsidRPr="003B0BAF">
        <w:rPr>
          <w:rFonts w:ascii="Times New Roman" w:hAnsi="Times New Roman" w:cs="David" w:hint="cs"/>
          <w:sz w:val="24"/>
          <w:szCs w:val="24"/>
          <w:rtl/>
        </w:rPr>
        <w:t>בעבודה בהסברה, פרסום, מיתוג ויחסי ציבור ובליווי אחד או יותר מהתחומים הבאים:</w:t>
      </w:r>
    </w:p>
    <w:p w:rsidR="003B0BAF" w:rsidRPr="003B0BAF" w:rsidRDefault="003B0BAF" w:rsidP="003500E5">
      <w:pPr>
        <w:overflowPunct w:val="0"/>
        <w:autoSpaceDE w:val="0"/>
        <w:autoSpaceDN w:val="0"/>
        <w:adjustRightInd w:val="0"/>
        <w:spacing w:after="0" w:line="360" w:lineRule="auto"/>
        <w:ind w:left="2926"/>
        <w:contextualSpacing/>
        <w:textAlignment w:val="baseline"/>
        <w:rPr>
          <w:rFonts w:ascii="Times New Roman" w:hAnsi="Times New Roman" w:cs="David"/>
          <w:sz w:val="24"/>
          <w:szCs w:val="24"/>
        </w:rPr>
      </w:pPr>
      <w:r w:rsidRPr="003B0BAF">
        <w:rPr>
          <w:rFonts w:ascii="Times New Roman" w:hAnsi="Times New Roman" w:cs="David" w:hint="cs"/>
          <w:sz w:val="24"/>
          <w:szCs w:val="24"/>
          <w:rtl/>
        </w:rPr>
        <w:t>תאגידים גדולים, משרדי ממשלה, גופים ציבוריים.</w:t>
      </w:r>
      <w:r w:rsidRPr="003B0BAF">
        <w:rPr>
          <w:rFonts w:ascii="Times New Roman" w:hAnsi="Times New Roman" w:cs="David" w:hint="cs"/>
          <w:i/>
          <w:iCs/>
          <w:sz w:val="24"/>
          <w:szCs w:val="24"/>
          <w:rtl/>
        </w:rPr>
        <w:t xml:space="preserve"> </w:t>
      </w:r>
      <w:r w:rsidR="003500E5">
        <w:rPr>
          <w:rFonts w:ascii="Times New Roman" w:hAnsi="Times New Roman" w:cs="David" w:hint="cs"/>
          <w:sz w:val="24"/>
          <w:szCs w:val="24"/>
          <w:rtl/>
        </w:rPr>
        <w:br/>
      </w:r>
    </w:p>
    <w:p w:rsidR="003B0BAF" w:rsidRPr="003B0BAF" w:rsidRDefault="003B0BAF" w:rsidP="003B0BAF">
      <w:pPr>
        <w:numPr>
          <w:ilvl w:val="2"/>
          <w:numId w:val="35"/>
        </w:numPr>
        <w:overflowPunct w:val="0"/>
        <w:autoSpaceDE w:val="0"/>
        <w:autoSpaceDN w:val="0"/>
        <w:adjustRightInd w:val="0"/>
        <w:spacing w:after="0" w:line="360" w:lineRule="auto"/>
        <w:contextualSpacing/>
        <w:textAlignment w:val="baseline"/>
        <w:rPr>
          <w:rFonts w:ascii="Times New Roman" w:hAnsi="Times New Roman" w:cs="Miriam"/>
          <w:sz w:val="20"/>
          <w:szCs w:val="28"/>
        </w:rPr>
      </w:pPr>
      <w:r w:rsidRPr="003B0BAF">
        <w:rPr>
          <w:rFonts w:ascii="Times New Roman" w:hAnsi="Times New Roman" w:cs="David" w:hint="cs"/>
          <w:b/>
          <w:bCs/>
          <w:sz w:val="24"/>
          <w:szCs w:val="24"/>
          <w:u w:val="single"/>
          <w:rtl/>
        </w:rPr>
        <w:t>מבצע- שירותי הסברה ויחסי ציבור</w:t>
      </w:r>
    </w:p>
    <w:p w:rsidR="003B0BAF" w:rsidRPr="003B0BAF" w:rsidRDefault="003B0BAF" w:rsidP="003B0BAF">
      <w:pPr>
        <w:overflowPunct w:val="0"/>
        <w:autoSpaceDE w:val="0"/>
        <w:autoSpaceDN w:val="0"/>
        <w:adjustRightInd w:val="0"/>
        <w:spacing w:after="0" w:line="360" w:lineRule="auto"/>
        <w:ind w:left="2160"/>
        <w:contextualSpacing/>
        <w:textAlignment w:val="baseline"/>
        <w:rPr>
          <w:rFonts w:ascii="Times New Roman" w:hAnsi="Times New Roman" w:cs="David"/>
          <w:sz w:val="24"/>
          <w:szCs w:val="24"/>
        </w:rPr>
      </w:pPr>
      <w:r w:rsidRPr="003B0BAF">
        <w:rPr>
          <w:rFonts w:ascii="Times New Roman" w:hAnsi="Times New Roman" w:cs="David" w:hint="cs"/>
          <w:sz w:val="24"/>
          <w:szCs w:val="24"/>
          <w:rtl/>
        </w:rPr>
        <w:t>על המבצע המתמחה בהסברה ויחסי ציבור לעמוד ב</w:t>
      </w:r>
      <w:r w:rsidRPr="003B0BAF">
        <w:rPr>
          <w:rFonts w:ascii="Times New Roman" w:hAnsi="Times New Roman" w:cs="David"/>
          <w:sz w:val="24"/>
          <w:szCs w:val="24"/>
          <w:rtl/>
        </w:rPr>
        <w:t>כל דרישות ההשכלה והניסיון המפורטות להלן (במצטבר)</w:t>
      </w:r>
      <w:r w:rsidRPr="003B0BAF">
        <w:rPr>
          <w:rFonts w:ascii="Times New Roman" w:hAnsi="Times New Roman" w:cs="David" w:hint="cs"/>
          <w:sz w:val="24"/>
          <w:szCs w:val="24"/>
          <w:rtl/>
        </w:rPr>
        <w:t>:</w:t>
      </w:r>
    </w:p>
    <w:p w:rsidR="003B0BAF" w:rsidRPr="003B0BAF" w:rsidRDefault="003B0BAF" w:rsidP="003B0BAF">
      <w:pPr>
        <w:overflowPunct w:val="0"/>
        <w:autoSpaceDE w:val="0"/>
        <w:autoSpaceDN w:val="0"/>
        <w:adjustRightInd w:val="0"/>
        <w:spacing w:after="0" w:line="360" w:lineRule="auto"/>
        <w:ind w:left="3210" w:hanging="993"/>
        <w:contextualSpacing/>
        <w:textAlignment w:val="baseline"/>
        <w:rPr>
          <w:rFonts w:ascii="Times New Roman" w:hAnsi="Times New Roman" w:cs="David"/>
          <w:sz w:val="24"/>
          <w:szCs w:val="24"/>
        </w:rPr>
      </w:pPr>
      <w:r w:rsidRPr="003B0BAF">
        <w:rPr>
          <w:rFonts w:ascii="Times New Roman" w:hAnsi="Times New Roman" w:cs="David" w:hint="cs"/>
          <w:sz w:val="24"/>
          <w:szCs w:val="24"/>
          <w:rtl/>
        </w:rPr>
        <w:t xml:space="preserve">8.5.2.1      </w:t>
      </w:r>
      <w:r w:rsidRPr="003B0BAF">
        <w:rPr>
          <w:rFonts w:ascii="Times New Roman" w:hAnsi="Times New Roman" w:cs="David"/>
          <w:sz w:val="24"/>
          <w:szCs w:val="24"/>
          <w:rtl/>
        </w:rPr>
        <w:t>בעל תואר אקדמי ראשון לפחות ממוסד אקדמי מוכר ע"י משרד החינוך</w:t>
      </w:r>
      <w:r w:rsidRPr="003B0BAF">
        <w:rPr>
          <w:rFonts w:ascii="Times New Roman" w:hAnsi="Times New Roman" w:cs="David" w:hint="cs"/>
          <w:sz w:val="24"/>
          <w:szCs w:val="24"/>
          <w:rtl/>
        </w:rPr>
        <w:t xml:space="preserve"> במדעי הרוח או במדעי החברה.</w:t>
      </w:r>
    </w:p>
    <w:p w:rsidR="003B0BAF" w:rsidRPr="003B0BAF" w:rsidRDefault="003B0BAF" w:rsidP="003B0BAF">
      <w:pPr>
        <w:overflowPunct w:val="0"/>
        <w:autoSpaceDE w:val="0"/>
        <w:autoSpaceDN w:val="0"/>
        <w:adjustRightInd w:val="0"/>
        <w:spacing w:after="0" w:line="360" w:lineRule="auto"/>
        <w:ind w:left="3210" w:hanging="993"/>
        <w:contextualSpacing/>
        <w:textAlignment w:val="baseline"/>
        <w:rPr>
          <w:rFonts w:ascii="Times New Roman" w:hAnsi="Times New Roman" w:cs="David"/>
          <w:sz w:val="24"/>
          <w:szCs w:val="24"/>
        </w:rPr>
      </w:pPr>
      <w:r w:rsidRPr="003B0BAF">
        <w:rPr>
          <w:rFonts w:ascii="Times New Roman" w:hAnsi="Times New Roman" w:cs="David" w:hint="cs"/>
          <w:sz w:val="24"/>
          <w:szCs w:val="24"/>
          <w:rtl/>
        </w:rPr>
        <w:t xml:space="preserve">                  </w:t>
      </w:r>
      <w:r w:rsidRPr="003B0BAF">
        <w:rPr>
          <w:rFonts w:ascii="Times New Roman" w:hAnsi="Times New Roman" w:cs="David"/>
          <w:sz w:val="24"/>
          <w:szCs w:val="24"/>
          <w:rtl/>
        </w:rPr>
        <w:t>על בעל תואר אקדמי מחו"ל לצרף אישור ה</w:t>
      </w:r>
      <w:r w:rsidRPr="003B0BAF">
        <w:rPr>
          <w:rFonts w:ascii="Times New Roman" w:hAnsi="Times New Roman" w:cs="David" w:hint="cs"/>
          <w:sz w:val="24"/>
          <w:szCs w:val="24"/>
          <w:rtl/>
        </w:rPr>
        <w:t>גף</w:t>
      </w:r>
      <w:r w:rsidRPr="003B0BAF">
        <w:rPr>
          <w:rFonts w:ascii="Times New Roman" w:hAnsi="Times New Roman" w:cs="David"/>
          <w:sz w:val="24"/>
          <w:szCs w:val="24"/>
          <w:rtl/>
        </w:rPr>
        <w:t xml:space="preserve"> להערכת תארים אקדמיים בחו"ל שבמשרד החינוך.</w:t>
      </w:r>
    </w:p>
    <w:p w:rsidR="003B0BAF" w:rsidRPr="003B0BAF" w:rsidRDefault="003B0BAF" w:rsidP="003B0BAF">
      <w:pPr>
        <w:overflowPunct w:val="0"/>
        <w:autoSpaceDE w:val="0"/>
        <w:autoSpaceDN w:val="0"/>
        <w:adjustRightInd w:val="0"/>
        <w:spacing w:after="0" w:line="360" w:lineRule="auto"/>
        <w:ind w:left="3210" w:hanging="993"/>
        <w:contextualSpacing/>
        <w:textAlignment w:val="baseline"/>
        <w:rPr>
          <w:rFonts w:ascii="Times New Roman" w:hAnsi="Times New Roman" w:cs="David"/>
          <w:sz w:val="24"/>
          <w:szCs w:val="24"/>
          <w:rtl/>
        </w:rPr>
      </w:pPr>
      <w:r w:rsidRPr="003B0BAF">
        <w:rPr>
          <w:rFonts w:ascii="Times New Roman" w:hAnsi="Times New Roman" w:cs="David" w:hint="cs"/>
          <w:sz w:val="24"/>
          <w:szCs w:val="24"/>
          <w:rtl/>
        </w:rPr>
        <w:t xml:space="preserve">8.5.2.2       </w:t>
      </w:r>
      <w:r w:rsidRPr="003B0BAF">
        <w:rPr>
          <w:rFonts w:ascii="Times New Roman" w:hAnsi="Times New Roman" w:cs="David"/>
          <w:sz w:val="24"/>
          <w:szCs w:val="24"/>
          <w:rtl/>
        </w:rPr>
        <w:t xml:space="preserve">בעל ניסיון מוכח של </w:t>
      </w:r>
      <w:r w:rsidRPr="003B0BAF">
        <w:rPr>
          <w:rFonts w:ascii="Times New Roman" w:hAnsi="Times New Roman" w:cs="David" w:hint="cs"/>
          <w:sz w:val="24"/>
          <w:szCs w:val="24"/>
          <w:rtl/>
        </w:rPr>
        <w:t xml:space="preserve">שנתיים </w:t>
      </w:r>
      <w:r w:rsidRPr="003B0BAF">
        <w:rPr>
          <w:rFonts w:ascii="Times New Roman" w:hAnsi="Times New Roman" w:cs="David"/>
          <w:sz w:val="24"/>
          <w:szCs w:val="24"/>
          <w:rtl/>
        </w:rPr>
        <w:t xml:space="preserve">לפחות במהלך </w:t>
      </w:r>
      <w:r w:rsidRPr="003B0BAF">
        <w:rPr>
          <w:rFonts w:ascii="Times New Roman" w:hAnsi="Times New Roman" w:cs="David" w:hint="cs"/>
          <w:sz w:val="24"/>
          <w:szCs w:val="24"/>
          <w:rtl/>
        </w:rPr>
        <w:t>5</w:t>
      </w:r>
      <w:r w:rsidRPr="003B0BAF">
        <w:rPr>
          <w:rFonts w:ascii="Times New Roman" w:hAnsi="Times New Roman" w:cs="David"/>
          <w:sz w:val="24"/>
          <w:szCs w:val="24"/>
          <w:rtl/>
        </w:rPr>
        <w:t xml:space="preserve"> השנים  שקדמו למועד האחרון להגשת הצעות במכרז זה </w:t>
      </w:r>
      <w:r w:rsidRPr="003B0BAF">
        <w:rPr>
          <w:rFonts w:ascii="Times New Roman" w:hAnsi="Times New Roman" w:cs="David" w:hint="cs"/>
          <w:sz w:val="24"/>
          <w:szCs w:val="24"/>
          <w:rtl/>
        </w:rPr>
        <w:t>בעבודה, הסברה, ויחסי ציבור.</w:t>
      </w:r>
    </w:p>
    <w:p w:rsidR="003B0BAF" w:rsidRPr="003B0BAF" w:rsidRDefault="003B0BAF" w:rsidP="003B0BAF">
      <w:pPr>
        <w:overflowPunct w:val="0"/>
        <w:autoSpaceDE w:val="0"/>
        <w:autoSpaceDN w:val="0"/>
        <w:adjustRightInd w:val="0"/>
        <w:spacing w:after="0" w:line="360" w:lineRule="auto"/>
        <w:ind w:left="3210" w:hanging="993"/>
        <w:contextualSpacing/>
        <w:textAlignment w:val="baseline"/>
        <w:rPr>
          <w:rFonts w:ascii="Times New Roman" w:hAnsi="Times New Roman" w:cs="David"/>
          <w:sz w:val="24"/>
          <w:szCs w:val="24"/>
          <w:rtl/>
        </w:rPr>
      </w:pPr>
    </w:p>
    <w:p w:rsidR="003B0BAF" w:rsidRPr="003B0BAF" w:rsidRDefault="003B0BAF" w:rsidP="003B0BAF">
      <w:pPr>
        <w:numPr>
          <w:ilvl w:val="2"/>
          <w:numId w:val="35"/>
        </w:numPr>
        <w:overflowPunct w:val="0"/>
        <w:autoSpaceDE w:val="0"/>
        <w:autoSpaceDN w:val="0"/>
        <w:adjustRightInd w:val="0"/>
        <w:spacing w:after="0" w:line="360" w:lineRule="auto"/>
        <w:contextualSpacing/>
        <w:textAlignment w:val="baseline"/>
        <w:rPr>
          <w:rFonts w:ascii="Times New Roman" w:hAnsi="Times New Roman" w:cs="Miriam"/>
          <w:sz w:val="20"/>
          <w:szCs w:val="28"/>
        </w:rPr>
      </w:pPr>
      <w:r w:rsidRPr="003B0BAF">
        <w:rPr>
          <w:rFonts w:ascii="Times New Roman" w:hAnsi="Times New Roman" w:cs="David" w:hint="cs"/>
          <w:b/>
          <w:bCs/>
          <w:sz w:val="24"/>
          <w:szCs w:val="24"/>
          <w:u w:val="single"/>
          <w:rtl/>
        </w:rPr>
        <w:t>מבצע- פרסום ומיתוג</w:t>
      </w:r>
    </w:p>
    <w:p w:rsidR="003B0BAF" w:rsidRPr="003B0BAF" w:rsidRDefault="003B0BAF" w:rsidP="00E80782">
      <w:pPr>
        <w:overflowPunct w:val="0"/>
        <w:autoSpaceDE w:val="0"/>
        <w:autoSpaceDN w:val="0"/>
        <w:adjustRightInd w:val="0"/>
        <w:spacing w:after="0" w:line="360" w:lineRule="auto"/>
        <w:ind w:left="2217"/>
        <w:contextualSpacing/>
        <w:textAlignment w:val="baseline"/>
        <w:rPr>
          <w:rFonts w:ascii="Times New Roman" w:hAnsi="Times New Roman" w:cs="David"/>
          <w:sz w:val="24"/>
          <w:szCs w:val="24"/>
        </w:rPr>
      </w:pPr>
      <w:r w:rsidRPr="003B0BAF">
        <w:rPr>
          <w:rFonts w:ascii="Times New Roman" w:hAnsi="Times New Roman" w:cs="David" w:hint="cs"/>
          <w:sz w:val="24"/>
          <w:szCs w:val="24"/>
          <w:rtl/>
        </w:rPr>
        <w:t>על המבצע המתמחה בפרסום ומיתוג לעמוד ב</w:t>
      </w:r>
      <w:r w:rsidRPr="003B0BAF">
        <w:rPr>
          <w:rFonts w:ascii="Times New Roman" w:hAnsi="Times New Roman" w:cs="David"/>
          <w:sz w:val="24"/>
          <w:szCs w:val="24"/>
          <w:rtl/>
        </w:rPr>
        <w:t>כל דרישות ההשכלה והניסיון המפורטות להלן (במצטבר)</w:t>
      </w:r>
      <w:r w:rsidRPr="003B0BAF">
        <w:rPr>
          <w:rFonts w:ascii="Times New Roman" w:hAnsi="Times New Roman" w:cs="David" w:hint="cs"/>
          <w:sz w:val="24"/>
          <w:szCs w:val="24"/>
          <w:rtl/>
        </w:rPr>
        <w:t>:</w:t>
      </w:r>
    </w:p>
    <w:p w:rsidR="003B0BAF" w:rsidRPr="003B0BAF" w:rsidRDefault="003B0BAF" w:rsidP="00E80782">
      <w:pPr>
        <w:overflowPunct w:val="0"/>
        <w:autoSpaceDE w:val="0"/>
        <w:autoSpaceDN w:val="0"/>
        <w:adjustRightInd w:val="0"/>
        <w:spacing w:after="0" w:line="360" w:lineRule="auto"/>
        <w:ind w:left="3210" w:hanging="993"/>
        <w:contextualSpacing/>
        <w:textAlignment w:val="baseline"/>
        <w:rPr>
          <w:rFonts w:ascii="Times New Roman" w:hAnsi="Times New Roman" w:cs="David"/>
          <w:sz w:val="24"/>
          <w:szCs w:val="24"/>
        </w:rPr>
      </w:pPr>
      <w:r w:rsidRPr="003B0BAF">
        <w:rPr>
          <w:rFonts w:ascii="Times New Roman" w:hAnsi="Times New Roman" w:cs="David" w:hint="cs"/>
          <w:sz w:val="24"/>
          <w:szCs w:val="24"/>
          <w:rtl/>
        </w:rPr>
        <w:lastRenderedPageBreak/>
        <w:t>8.5.</w:t>
      </w:r>
      <w:r w:rsidR="00E80782">
        <w:rPr>
          <w:rFonts w:ascii="Times New Roman" w:hAnsi="Times New Roman" w:cs="David" w:hint="cs"/>
          <w:sz w:val="24"/>
          <w:szCs w:val="24"/>
          <w:rtl/>
        </w:rPr>
        <w:t>3</w:t>
      </w:r>
      <w:r w:rsidRPr="003B0BAF">
        <w:rPr>
          <w:rFonts w:ascii="Times New Roman" w:hAnsi="Times New Roman" w:cs="David" w:hint="cs"/>
          <w:sz w:val="24"/>
          <w:szCs w:val="24"/>
          <w:rtl/>
        </w:rPr>
        <w:t xml:space="preserve">.1      </w:t>
      </w:r>
      <w:r w:rsidRPr="003B0BAF">
        <w:rPr>
          <w:rFonts w:ascii="Times New Roman" w:hAnsi="Times New Roman" w:cs="David"/>
          <w:sz w:val="24"/>
          <w:szCs w:val="24"/>
          <w:rtl/>
        </w:rPr>
        <w:t>בעל תואר אקדמי ראשון לפחות ממוסד אקדמי מוכר ע"י משרד החינוך</w:t>
      </w:r>
      <w:r w:rsidRPr="003B0BAF">
        <w:rPr>
          <w:rFonts w:ascii="Times New Roman" w:hAnsi="Times New Roman" w:cs="David" w:hint="cs"/>
          <w:sz w:val="24"/>
          <w:szCs w:val="24"/>
          <w:rtl/>
        </w:rPr>
        <w:t xml:space="preserve"> במדעי הרוח או במדעי החברה.</w:t>
      </w:r>
    </w:p>
    <w:p w:rsidR="003B0BAF" w:rsidRPr="003B0BAF" w:rsidRDefault="003B0BAF" w:rsidP="003B0BAF">
      <w:pPr>
        <w:overflowPunct w:val="0"/>
        <w:autoSpaceDE w:val="0"/>
        <w:autoSpaceDN w:val="0"/>
        <w:adjustRightInd w:val="0"/>
        <w:spacing w:after="0" w:line="360" w:lineRule="auto"/>
        <w:ind w:left="3210" w:hanging="993"/>
        <w:contextualSpacing/>
        <w:textAlignment w:val="baseline"/>
        <w:rPr>
          <w:rFonts w:ascii="Times New Roman" w:hAnsi="Times New Roman" w:cs="David"/>
          <w:sz w:val="24"/>
          <w:szCs w:val="24"/>
        </w:rPr>
      </w:pPr>
      <w:r w:rsidRPr="003B0BAF">
        <w:rPr>
          <w:rFonts w:ascii="Times New Roman" w:hAnsi="Times New Roman" w:cs="David" w:hint="cs"/>
          <w:sz w:val="24"/>
          <w:szCs w:val="24"/>
          <w:rtl/>
        </w:rPr>
        <w:t xml:space="preserve">                  </w:t>
      </w:r>
      <w:r w:rsidRPr="003B0BAF">
        <w:rPr>
          <w:rFonts w:ascii="Times New Roman" w:hAnsi="Times New Roman" w:cs="David"/>
          <w:sz w:val="24"/>
          <w:szCs w:val="24"/>
          <w:rtl/>
        </w:rPr>
        <w:t>על בעל תואר אקדמי מחו"ל לצרף אישור ה</w:t>
      </w:r>
      <w:r w:rsidRPr="003B0BAF">
        <w:rPr>
          <w:rFonts w:ascii="Times New Roman" w:hAnsi="Times New Roman" w:cs="David" w:hint="cs"/>
          <w:sz w:val="24"/>
          <w:szCs w:val="24"/>
          <w:rtl/>
        </w:rPr>
        <w:t>גף</w:t>
      </w:r>
      <w:r w:rsidRPr="003B0BAF">
        <w:rPr>
          <w:rFonts w:ascii="Times New Roman" w:hAnsi="Times New Roman" w:cs="David"/>
          <w:sz w:val="24"/>
          <w:szCs w:val="24"/>
          <w:rtl/>
        </w:rPr>
        <w:t xml:space="preserve"> להערכת תארים אקדמיים בחו"ל שבמשרד החינוך.</w:t>
      </w:r>
    </w:p>
    <w:p w:rsidR="003B0BAF" w:rsidRPr="003B0BAF" w:rsidRDefault="003B0BAF" w:rsidP="00E80782">
      <w:pPr>
        <w:overflowPunct w:val="0"/>
        <w:autoSpaceDE w:val="0"/>
        <w:autoSpaceDN w:val="0"/>
        <w:adjustRightInd w:val="0"/>
        <w:spacing w:after="0" w:line="360" w:lineRule="auto"/>
        <w:ind w:left="3210" w:hanging="993"/>
        <w:contextualSpacing/>
        <w:textAlignment w:val="baseline"/>
        <w:rPr>
          <w:rFonts w:ascii="Times New Roman" w:hAnsi="Times New Roman" w:cs="David"/>
          <w:sz w:val="24"/>
          <w:szCs w:val="24"/>
          <w:rtl/>
        </w:rPr>
      </w:pPr>
      <w:r w:rsidRPr="003B0BAF">
        <w:rPr>
          <w:rFonts w:ascii="Times New Roman" w:hAnsi="Times New Roman" w:cs="David" w:hint="cs"/>
          <w:sz w:val="24"/>
          <w:szCs w:val="24"/>
          <w:rtl/>
        </w:rPr>
        <w:t>8.5.</w:t>
      </w:r>
      <w:r w:rsidR="00E80782">
        <w:rPr>
          <w:rFonts w:ascii="Times New Roman" w:hAnsi="Times New Roman" w:cs="David" w:hint="cs"/>
          <w:sz w:val="24"/>
          <w:szCs w:val="24"/>
          <w:rtl/>
        </w:rPr>
        <w:t>3</w:t>
      </w:r>
      <w:r w:rsidRPr="003B0BAF">
        <w:rPr>
          <w:rFonts w:ascii="Times New Roman" w:hAnsi="Times New Roman" w:cs="David" w:hint="cs"/>
          <w:sz w:val="24"/>
          <w:szCs w:val="24"/>
          <w:rtl/>
        </w:rPr>
        <w:t xml:space="preserve">.2       </w:t>
      </w:r>
      <w:r w:rsidRPr="003B0BAF">
        <w:rPr>
          <w:rFonts w:ascii="Times New Roman" w:hAnsi="Times New Roman" w:cs="David"/>
          <w:sz w:val="24"/>
          <w:szCs w:val="24"/>
          <w:rtl/>
        </w:rPr>
        <w:t xml:space="preserve">בעל ניסיון מוכח של </w:t>
      </w:r>
      <w:r w:rsidRPr="003B0BAF">
        <w:rPr>
          <w:rFonts w:ascii="Times New Roman" w:hAnsi="Times New Roman" w:cs="David" w:hint="cs"/>
          <w:sz w:val="24"/>
          <w:szCs w:val="24"/>
          <w:rtl/>
        </w:rPr>
        <w:t xml:space="preserve">שנתיים </w:t>
      </w:r>
      <w:r w:rsidRPr="003B0BAF">
        <w:rPr>
          <w:rFonts w:ascii="Times New Roman" w:hAnsi="Times New Roman" w:cs="David"/>
          <w:sz w:val="24"/>
          <w:szCs w:val="24"/>
          <w:rtl/>
        </w:rPr>
        <w:t xml:space="preserve">לפחות במהלך </w:t>
      </w:r>
      <w:r w:rsidRPr="003B0BAF">
        <w:rPr>
          <w:rFonts w:ascii="Times New Roman" w:hAnsi="Times New Roman" w:cs="David" w:hint="cs"/>
          <w:sz w:val="24"/>
          <w:szCs w:val="24"/>
          <w:rtl/>
        </w:rPr>
        <w:t>5</w:t>
      </w:r>
      <w:r w:rsidRPr="003B0BAF">
        <w:rPr>
          <w:rFonts w:ascii="Times New Roman" w:hAnsi="Times New Roman" w:cs="David"/>
          <w:sz w:val="24"/>
          <w:szCs w:val="24"/>
          <w:rtl/>
        </w:rPr>
        <w:t xml:space="preserve"> השנים  שקדמו למועד האחרון להגשת הצעות במכרז זה </w:t>
      </w:r>
      <w:r w:rsidRPr="003B0BAF">
        <w:rPr>
          <w:rFonts w:ascii="Times New Roman" w:hAnsi="Times New Roman" w:cs="David" w:hint="cs"/>
          <w:sz w:val="24"/>
          <w:szCs w:val="24"/>
          <w:rtl/>
        </w:rPr>
        <w:t>בעבודה, בפרסום ומיתוג.</w:t>
      </w:r>
    </w:p>
    <w:p w:rsidR="003B0BAF" w:rsidRPr="003B0BAF" w:rsidRDefault="003B0BAF" w:rsidP="003B0BAF">
      <w:pPr>
        <w:overflowPunct w:val="0"/>
        <w:autoSpaceDE w:val="0"/>
        <w:autoSpaceDN w:val="0"/>
        <w:adjustRightInd w:val="0"/>
        <w:spacing w:after="0" w:line="360" w:lineRule="auto"/>
        <w:ind w:left="2433" w:hanging="993"/>
        <w:contextualSpacing/>
        <w:textAlignment w:val="baseline"/>
        <w:rPr>
          <w:rFonts w:ascii="Times New Roman" w:hAnsi="Times New Roman" w:cs="David"/>
          <w:sz w:val="24"/>
          <w:szCs w:val="24"/>
          <w:rtl/>
        </w:rPr>
      </w:pPr>
    </w:p>
    <w:p w:rsidR="003B0BAF" w:rsidRPr="003B0BAF" w:rsidRDefault="003B0BAF" w:rsidP="003B0BAF">
      <w:pPr>
        <w:overflowPunct w:val="0"/>
        <w:autoSpaceDE w:val="0"/>
        <w:autoSpaceDN w:val="0"/>
        <w:adjustRightInd w:val="0"/>
        <w:spacing w:after="0" w:line="360" w:lineRule="auto"/>
        <w:ind w:left="2433" w:hanging="993"/>
        <w:contextualSpacing/>
        <w:textAlignment w:val="baseline"/>
        <w:rPr>
          <w:rFonts w:ascii="Times New Roman" w:hAnsi="Times New Roman" w:cs="David"/>
          <w:sz w:val="24"/>
          <w:szCs w:val="24"/>
          <w:rtl/>
        </w:rPr>
      </w:pPr>
    </w:p>
    <w:p w:rsidR="003B0BAF" w:rsidRPr="003B0BAF" w:rsidRDefault="003B0BAF" w:rsidP="00E80782">
      <w:pPr>
        <w:overflowPunct w:val="0"/>
        <w:autoSpaceDE w:val="0"/>
        <w:autoSpaceDN w:val="0"/>
        <w:adjustRightInd w:val="0"/>
        <w:spacing w:after="0" w:line="360" w:lineRule="auto"/>
        <w:ind w:left="2217"/>
        <w:contextualSpacing/>
        <w:textAlignment w:val="baseline"/>
        <w:rPr>
          <w:rFonts w:ascii="Times New Roman" w:hAnsi="Times New Roman" w:cs="David"/>
          <w:sz w:val="24"/>
          <w:szCs w:val="24"/>
        </w:rPr>
      </w:pPr>
      <w:r w:rsidRPr="003B0BAF">
        <w:rPr>
          <w:rFonts w:ascii="Times New Roman" w:hAnsi="Times New Roman" w:cs="David" w:hint="cs"/>
          <w:sz w:val="24"/>
          <w:szCs w:val="24"/>
          <w:rtl/>
        </w:rPr>
        <w:t xml:space="preserve">על המציע להציע מועמד אחד בלבד לתפקיד אחראי מקצועי </w:t>
      </w:r>
      <w:r w:rsidRPr="003B0BAF">
        <w:rPr>
          <w:rFonts w:ascii="Times New Roman" w:hAnsi="Times New Roman" w:cs="David" w:hint="cs"/>
          <w:b/>
          <w:bCs/>
          <w:sz w:val="24"/>
          <w:szCs w:val="24"/>
          <w:rtl/>
        </w:rPr>
        <w:t>ושני</w:t>
      </w:r>
      <w:r w:rsidRPr="003B0BAF">
        <w:rPr>
          <w:rFonts w:ascii="Times New Roman" w:hAnsi="Times New Roman" w:cs="David"/>
          <w:b/>
          <w:bCs/>
          <w:sz w:val="24"/>
          <w:szCs w:val="24"/>
          <w:rtl/>
        </w:rPr>
        <w:t xml:space="preserve"> מועמדים לכל </w:t>
      </w:r>
      <w:r w:rsidRPr="003B0BAF">
        <w:rPr>
          <w:rFonts w:ascii="Times New Roman" w:hAnsi="Times New Roman" w:cs="David" w:hint="eastAsia"/>
          <w:b/>
          <w:bCs/>
          <w:sz w:val="24"/>
          <w:szCs w:val="24"/>
          <w:rtl/>
        </w:rPr>
        <w:t>היותר</w:t>
      </w:r>
      <w:r w:rsidRPr="003B0BAF">
        <w:rPr>
          <w:rFonts w:ascii="Times New Roman" w:hAnsi="Times New Roman" w:cs="David" w:hint="cs"/>
          <w:sz w:val="24"/>
          <w:szCs w:val="24"/>
          <w:rtl/>
        </w:rPr>
        <w:t xml:space="preserve"> לתפקידי המבצעים. (מועמד לתפקיד מבצע- פרסום ומיתוג ומועמד לתפקיד מבצע-הסברה ויח"צ) אין להציע יותר ממועמד אחד לכל תפקיד.</w:t>
      </w:r>
    </w:p>
    <w:p w:rsidR="003B0BAF" w:rsidRPr="003B0BAF" w:rsidRDefault="003B0BAF" w:rsidP="003B0BAF">
      <w:pPr>
        <w:overflowPunct w:val="0"/>
        <w:autoSpaceDE w:val="0"/>
        <w:autoSpaceDN w:val="0"/>
        <w:adjustRightInd w:val="0"/>
        <w:spacing w:after="0" w:line="360" w:lineRule="auto"/>
        <w:ind w:left="1440"/>
        <w:contextualSpacing/>
        <w:jc w:val="both"/>
        <w:textAlignment w:val="baseline"/>
        <w:rPr>
          <w:rFonts w:ascii="Times New Roman" w:hAnsi="Times New Roman" w:cs="David"/>
          <w:sz w:val="24"/>
          <w:szCs w:val="24"/>
          <w:rtl/>
        </w:rPr>
      </w:pPr>
    </w:p>
    <w:p w:rsidR="003B0BAF" w:rsidRPr="003B0BAF" w:rsidRDefault="003B0BAF" w:rsidP="003B0BAF">
      <w:pPr>
        <w:numPr>
          <w:ilvl w:val="0"/>
          <w:numId w:val="35"/>
        </w:numPr>
        <w:tabs>
          <w:tab w:val="num" w:pos="540"/>
        </w:tabs>
        <w:overflowPunct w:val="0"/>
        <w:autoSpaceDE w:val="0"/>
        <w:autoSpaceDN w:val="0"/>
        <w:adjustRightInd w:val="0"/>
        <w:spacing w:after="0" w:line="360" w:lineRule="auto"/>
        <w:contextualSpacing/>
        <w:textAlignment w:val="baseline"/>
        <w:rPr>
          <w:rFonts w:ascii="Times New Roman" w:hAnsi="Times New Roman" w:cs="Miriam"/>
          <w:sz w:val="20"/>
          <w:szCs w:val="28"/>
        </w:rPr>
      </w:pPr>
      <w:r w:rsidRPr="003B0BAF">
        <w:rPr>
          <w:rFonts w:ascii="Arial" w:hAnsi="Arial" w:cs="David" w:hint="cs"/>
          <w:b/>
          <w:bCs/>
          <w:sz w:val="28"/>
          <w:szCs w:val="28"/>
          <w:u w:val="single"/>
          <w:rtl/>
        </w:rPr>
        <w:t xml:space="preserve">אמות מידה ומשקלות לבחירת ההצעה הזוכה </w:t>
      </w:r>
    </w:p>
    <w:p w:rsidR="003B0BAF" w:rsidRPr="003B0BAF" w:rsidRDefault="003B0BAF" w:rsidP="003B0BAF">
      <w:pPr>
        <w:overflowPunct w:val="0"/>
        <w:autoSpaceDE w:val="0"/>
        <w:autoSpaceDN w:val="0"/>
        <w:adjustRightInd w:val="0"/>
        <w:spacing w:after="0" w:line="360" w:lineRule="auto"/>
        <w:ind w:firstLine="516"/>
        <w:contextualSpacing/>
        <w:jc w:val="both"/>
        <w:textAlignment w:val="baseline"/>
        <w:rPr>
          <w:rFonts w:ascii="Times New Roman" w:hAnsi="Times New Roman" w:cs="David"/>
          <w:sz w:val="24"/>
          <w:szCs w:val="24"/>
        </w:rPr>
      </w:pPr>
      <w:r w:rsidRPr="003B0BAF">
        <w:rPr>
          <w:rFonts w:ascii="Times New Roman" w:hAnsi="Times New Roman" w:cs="David" w:hint="cs"/>
          <w:sz w:val="24"/>
          <w:szCs w:val="24"/>
          <w:rtl/>
        </w:rPr>
        <w:t>א. הצעות ינוקדו בהתאם לאמות המידה ולמשקלות המפורטות להלן:</w:t>
      </w:r>
    </w:p>
    <w:p w:rsidR="003B0BAF" w:rsidRPr="003B0BAF" w:rsidRDefault="003B0BAF" w:rsidP="003B0BAF">
      <w:pPr>
        <w:numPr>
          <w:ilvl w:val="1"/>
          <w:numId w:val="35"/>
        </w:numPr>
        <w:overflowPunct w:val="0"/>
        <w:autoSpaceDE w:val="0"/>
        <w:autoSpaceDN w:val="0"/>
        <w:adjustRightInd w:val="0"/>
        <w:spacing w:after="0" w:line="360" w:lineRule="auto"/>
        <w:contextualSpacing/>
        <w:jc w:val="both"/>
        <w:textAlignment w:val="baseline"/>
        <w:rPr>
          <w:rFonts w:ascii="Times New Roman" w:hAnsi="Times New Roman" w:cs="David"/>
          <w:b/>
          <w:bCs/>
          <w:sz w:val="24"/>
          <w:szCs w:val="24"/>
        </w:rPr>
      </w:pPr>
      <w:r w:rsidRPr="003B0BAF">
        <w:rPr>
          <w:rFonts w:ascii="Times New Roman" w:hAnsi="Times New Roman" w:cs="David" w:hint="cs"/>
          <w:b/>
          <w:bCs/>
          <w:sz w:val="24"/>
          <w:szCs w:val="24"/>
          <w:rtl/>
        </w:rPr>
        <w:t xml:space="preserve">בחינת מדדי איכות מתוך מסמכי ההצעה (40%): </w:t>
      </w:r>
    </w:p>
    <w:p w:rsidR="003B0BAF" w:rsidRPr="003B0BAF" w:rsidRDefault="003B0BAF" w:rsidP="003B0BAF">
      <w:pPr>
        <w:numPr>
          <w:ilvl w:val="2"/>
          <w:numId w:val="35"/>
        </w:numPr>
        <w:tabs>
          <w:tab w:val="num" w:pos="2013"/>
        </w:tabs>
        <w:overflowPunct w:val="0"/>
        <w:autoSpaceDE w:val="0"/>
        <w:autoSpaceDN w:val="0"/>
        <w:adjustRightInd w:val="0"/>
        <w:spacing w:after="0" w:line="360" w:lineRule="auto"/>
        <w:ind w:left="2013" w:hanging="540"/>
        <w:contextualSpacing/>
        <w:textAlignment w:val="baseline"/>
        <w:rPr>
          <w:rFonts w:ascii="Times New Roman" w:hAnsi="Times New Roman" w:cs="David"/>
          <w:sz w:val="24"/>
          <w:szCs w:val="24"/>
        </w:rPr>
      </w:pPr>
      <w:r w:rsidRPr="003B0BAF">
        <w:rPr>
          <w:rFonts w:ascii="Times New Roman" w:hAnsi="Times New Roman" w:cs="David" w:hint="cs"/>
          <w:sz w:val="24"/>
          <w:szCs w:val="24"/>
          <w:rtl/>
        </w:rPr>
        <w:t>היקף, איכות ורלוונטיות הניסיון המוכח של האחראי המקצועי</w:t>
      </w:r>
      <w:r w:rsidRPr="003B0BAF">
        <w:rPr>
          <w:rFonts w:ascii="Times New Roman" w:hAnsi="Times New Roman" w:cs="David" w:hint="cs"/>
          <w:b/>
          <w:bCs/>
          <w:sz w:val="24"/>
          <w:szCs w:val="24"/>
          <w:rtl/>
        </w:rPr>
        <w:t xml:space="preserve"> </w:t>
      </w:r>
      <w:r w:rsidRPr="003B0BAF">
        <w:rPr>
          <w:rFonts w:ascii="Times New Roman" w:hAnsi="Times New Roman" w:cs="David" w:hint="cs"/>
          <w:sz w:val="24"/>
          <w:szCs w:val="24"/>
          <w:rtl/>
        </w:rPr>
        <w:t>- % 20. הניקוד במסגרת אמת מידה זו יתייחס להיקף הפעילות והניסיון מעבר לנדרש בתנאי הסף.</w:t>
      </w:r>
    </w:p>
    <w:p w:rsidR="003B0BAF" w:rsidRPr="003B0BAF" w:rsidRDefault="003B0BAF" w:rsidP="003B0BAF">
      <w:pPr>
        <w:numPr>
          <w:ilvl w:val="2"/>
          <w:numId w:val="35"/>
        </w:numPr>
        <w:tabs>
          <w:tab w:val="num" w:pos="2013"/>
        </w:tabs>
        <w:overflowPunct w:val="0"/>
        <w:autoSpaceDE w:val="0"/>
        <w:autoSpaceDN w:val="0"/>
        <w:adjustRightInd w:val="0"/>
        <w:spacing w:after="0" w:line="360" w:lineRule="auto"/>
        <w:ind w:left="2013" w:hanging="540"/>
        <w:contextualSpacing/>
        <w:textAlignment w:val="baseline"/>
        <w:rPr>
          <w:rFonts w:ascii="Times New Roman" w:hAnsi="Times New Roman" w:cs="David"/>
          <w:sz w:val="24"/>
          <w:szCs w:val="24"/>
        </w:rPr>
      </w:pPr>
      <w:r w:rsidRPr="003B0BAF">
        <w:rPr>
          <w:rFonts w:ascii="Times New Roman" w:hAnsi="Times New Roman" w:cs="David" w:hint="cs"/>
          <w:sz w:val="24"/>
          <w:szCs w:val="24"/>
          <w:rtl/>
        </w:rPr>
        <w:t>טיב ההמלצות שקיבל האחראי המקצועי (המלצות שצורפו להצעה ו/או המלצות שהתקבלו במהלך שיחות שיזם עורך המכרז) % 5.</w:t>
      </w:r>
    </w:p>
    <w:p w:rsidR="003B0BAF" w:rsidRPr="003B0BAF" w:rsidRDefault="003B0BAF" w:rsidP="003B0BAF">
      <w:pPr>
        <w:numPr>
          <w:ilvl w:val="2"/>
          <w:numId w:val="35"/>
        </w:numPr>
        <w:tabs>
          <w:tab w:val="num" w:pos="2013"/>
        </w:tabs>
        <w:overflowPunct w:val="0"/>
        <w:autoSpaceDE w:val="0"/>
        <w:autoSpaceDN w:val="0"/>
        <w:adjustRightInd w:val="0"/>
        <w:spacing w:after="0" w:line="360" w:lineRule="auto"/>
        <w:ind w:left="2013" w:hanging="540"/>
        <w:contextualSpacing/>
        <w:jc w:val="both"/>
        <w:textAlignment w:val="baseline"/>
        <w:rPr>
          <w:rFonts w:ascii="Times New Roman" w:hAnsi="Times New Roman" w:cs="David"/>
          <w:sz w:val="24"/>
          <w:szCs w:val="24"/>
        </w:rPr>
      </w:pPr>
      <w:r w:rsidRPr="003B0BAF">
        <w:rPr>
          <w:rFonts w:ascii="Times New Roman" w:hAnsi="Times New Roman" w:cs="David" w:hint="cs"/>
          <w:sz w:val="24"/>
          <w:szCs w:val="24"/>
          <w:rtl/>
        </w:rPr>
        <w:t xml:space="preserve">השכלה </w:t>
      </w:r>
      <w:r w:rsidRPr="003B0BAF">
        <w:rPr>
          <w:rFonts w:ascii="Times New Roman" w:hAnsi="Times New Roman" w:cs="David" w:hint="cs"/>
          <w:sz w:val="24"/>
          <w:szCs w:val="24"/>
          <w:u w:val="single"/>
          <w:rtl/>
        </w:rPr>
        <w:t>רלוונטית</w:t>
      </w:r>
      <w:r w:rsidRPr="003B0BAF">
        <w:rPr>
          <w:rFonts w:ascii="Times New Roman" w:hAnsi="Times New Roman" w:cs="David" w:hint="cs"/>
          <w:sz w:val="24"/>
          <w:szCs w:val="24"/>
          <w:rtl/>
        </w:rPr>
        <w:t xml:space="preserve"> של האחראי המקצועי </w:t>
      </w:r>
      <w:r w:rsidRPr="003B0BAF">
        <w:rPr>
          <w:rFonts w:ascii="Times New Roman" w:hAnsi="Times New Roman" w:cs="David" w:hint="cs"/>
          <w:sz w:val="24"/>
          <w:szCs w:val="24"/>
          <w:u w:val="single"/>
          <w:rtl/>
        </w:rPr>
        <w:t>מעבר</w:t>
      </w:r>
      <w:r w:rsidRPr="003B0BAF">
        <w:rPr>
          <w:rFonts w:ascii="Times New Roman" w:hAnsi="Times New Roman" w:cs="David" w:hint="cs"/>
          <w:sz w:val="24"/>
          <w:szCs w:val="24"/>
          <w:rtl/>
        </w:rPr>
        <w:t xml:space="preserve"> להשכלה הנדרשת בתנאי הסף % 5. </w:t>
      </w:r>
    </w:p>
    <w:p w:rsidR="003B0BAF" w:rsidRPr="003B0BAF" w:rsidRDefault="003B0BAF" w:rsidP="003B0BAF">
      <w:pPr>
        <w:numPr>
          <w:ilvl w:val="2"/>
          <w:numId w:val="35"/>
        </w:numPr>
        <w:tabs>
          <w:tab w:val="num" w:pos="2013"/>
        </w:tabs>
        <w:overflowPunct w:val="0"/>
        <w:autoSpaceDE w:val="0"/>
        <w:autoSpaceDN w:val="0"/>
        <w:adjustRightInd w:val="0"/>
        <w:spacing w:after="0" w:line="360" w:lineRule="auto"/>
        <w:ind w:left="2013" w:hanging="540"/>
        <w:contextualSpacing/>
        <w:textAlignment w:val="baseline"/>
        <w:rPr>
          <w:rFonts w:ascii="Times New Roman" w:hAnsi="Times New Roman" w:cs="David"/>
          <w:sz w:val="24"/>
          <w:szCs w:val="24"/>
        </w:rPr>
      </w:pPr>
      <w:r w:rsidRPr="003B0BAF">
        <w:rPr>
          <w:rFonts w:ascii="Times New Roman" w:hAnsi="Times New Roman" w:cs="David" w:hint="cs"/>
          <w:sz w:val="24"/>
          <w:szCs w:val="24"/>
          <w:rtl/>
        </w:rPr>
        <w:t xml:space="preserve">היקף, איכות ורלוונטיות הניסיון המוכח של המבצעים -% 5. </w:t>
      </w:r>
      <w:r w:rsidRPr="003B0BAF">
        <w:rPr>
          <w:rFonts w:ascii="Times New Roman" w:hAnsi="Times New Roman" w:cs="David"/>
          <w:sz w:val="24"/>
          <w:szCs w:val="24"/>
          <w:rtl/>
        </w:rPr>
        <w:br/>
      </w:r>
      <w:r w:rsidRPr="003B0BAF">
        <w:rPr>
          <w:rFonts w:ascii="Times New Roman" w:hAnsi="Times New Roman" w:cs="David" w:hint="cs"/>
          <w:sz w:val="24"/>
          <w:szCs w:val="24"/>
          <w:rtl/>
        </w:rPr>
        <w:t xml:space="preserve">לעניין היקף הניסיון- הניקוד יתייחס להיקף הניסיון מעבר לנדרש בתנאי הסף. </w:t>
      </w:r>
    </w:p>
    <w:p w:rsidR="003B0BAF" w:rsidRPr="003B0BAF" w:rsidRDefault="003B0BAF" w:rsidP="003B0BAF">
      <w:pPr>
        <w:numPr>
          <w:ilvl w:val="2"/>
          <w:numId w:val="35"/>
        </w:numPr>
        <w:tabs>
          <w:tab w:val="num" w:pos="2013"/>
        </w:tabs>
        <w:overflowPunct w:val="0"/>
        <w:autoSpaceDE w:val="0"/>
        <w:autoSpaceDN w:val="0"/>
        <w:adjustRightInd w:val="0"/>
        <w:spacing w:after="0" w:line="360" w:lineRule="auto"/>
        <w:ind w:left="2013" w:hanging="540"/>
        <w:contextualSpacing/>
        <w:jc w:val="both"/>
        <w:textAlignment w:val="baseline"/>
        <w:rPr>
          <w:rFonts w:ascii="Times New Roman" w:hAnsi="Times New Roman" w:cs="David"/>
          <w:sz w:val="24"/>
          <w:szCs w:val="24"/>
        </w:rPr>
      </w:pPr>
      <w:r w:rsidRPr="003B0BAF">
        <w:rPr>
          <w:rFonts w:ascii="Times New Roman" w:hAnsi="Times New Roman" w:cs="David" w:hint="cs"/>
          <w:sz w:val="24"/>
          <w:szCs w:val="24"/>
          <w:rtl/>
        </w:rPr>
        <w:t>השכלה רלוונטית של מי מהמבצעים מעבר להשכלה</w:t>
      </w:r>
      <w:r w:rsidRPr="003B0BAF">
        <w:rPr>
          <w:rFonts w:ascii="Times New Roman" w:hAnsi="Times New Roman" w:cs="Miriam" w:hint="cs"/>
          <w:sz w:val="20"/>
          <w:szCs w:val="28"/>
          <w:rtl/>
        </w:rPr>
        <w:t xml:space="preserve"> </w:t>
      </w:r>
      <w:r w:rsidRPr="003B0BAF">
        <w:rPr>
          <w:rFonts w:ascii="Times New Roman" w:hAnsi="Times New Roman" w:cs="David" w:hint="cs"/>
          <w:sz w:val="24"/>
          <w:szCs w:val="24"/>
          <w:rtl/>
        </w:rPr>
        <w:t>הנדרשת בתנאי הסף % 5.</w:t>
      </w:r>
    </w:p>
    <w:p w:rsidR="003B0BAF" w:rsidRPr="003B0BAF" w:rsidRDefault="003B0BAF" w:rsidP="003B0BAF">
      <w:pPr>
        <w:overflowPunct w:val="0"/>
        <w:autoSpaceDE w:val="0"/>
        <w:autoSpaceDN w:val="0"/>
        <w:adjustRightInd w:val="0"/>
        <w:spacing w:after="0" w:line="360" w:lineRule="auto"/>
        <w:ind w:left="800" w:hanging="284"/>
        <w:contextualSpacing/>
        <w:jc w:val="both"/>
        <w:textAlignment w:val="baseline"/>
        <w:rPr>
          <w:rFonts w:ascii="Times New Roman" w:hAnsi="Times New Roman" w:cs="David"/>
          <w:sz w:val="24"/>
          <w:szCs w:val="24"/>
          <w:rtl/>
        </w:rPr>
      </w:pPr>
      <w:r w:rsidRPr="003B0BAF">
        <w:rPr>
          <w:rFonts w:ascii="Times New Roman" w:hAnsi="Times New Roman" w:cs="David" w:hint="cs"/>
          <w:sz w:val="24"/>
          <w:szCs w:val="24"/>
          <w:rtl/>
        </w:rPr>
        <w:t xml:space="preserve">ב.   קביעת הניקוד לפי אמות המידה לעיל, לרבות הערכת טיב ההמלצות, רלוונטיות ואיכות </w:t>
      </w:r>
      <w:r w:rsidRPr="003B0BAF">
        <w:rPr>
          <w:rFonts w:ascii="Times New Roman" w:hAnsi="Times New Roman" w:cs="David"/>
          <w:sz w:val="24"/>
          <w:szCs w:val="24"/>
          <w:rtl/>
        </w:rPr>
        <w:br/>
      </w:r>
      <w:r w:rsidRPr="003B0BAF">
        <w:rPr>
          <w:rFonts w:ascii="Times New Roman" w:hAnsi="Times New Roman" w:cs="David" w:hint="cs"/>
          <w:sz w:val="24"/>
          <w:szCs w:val="24"/>
          <w:rtl/>
        </w:rPr>
        <w:t xml:space="preserve"> הניסיון ורלוונטיות ההשכלה תהא לפי שיקול דעתה הבלעדי של ועדת המכרזים.</w:t>
      </w:r>
    </w:p>
    <w:p w:rsidR="003B0BAF" w:rsidRPr="003B0BAF" w:rsidRDefault="003B0BAF" w:rsidP="003B0BAF">
      <w:pPr>
        <w:overflowPunct w:val="0"/>
        <w:autoSpaceDE w:val="0"/>
        <w:autoSpaceDN w:val="0"/>
        <w:adjustRightInd w:val="0"/>
        <w:spacing w:after="0" w:line="360" w:lineRule="auto"/>
        <w:ind w:left="800" w:hanging="284"/>
        <w:contextualSpacing/>
        <w:textAlignment w:val="baseline"/>
        <w:rPr>
          <w:rFonts w:ascii="Times New Roman" w:hAnsi="Times New Roman" w:cs="David"/>
          <w:sz w:val="24"/>
          <w:szCs w:val="24"/>
        </w:rPr>
      </w:pPr>
      <w:r w:rsidRPr="003B0BAF">
        <w:rPr>
          <w:rFonts w:ascii="Times New Roman" w:hAnsi="Times New Roman" w:cs="David" w:hint="cs"/>
          <w:sz w:val="24"/>
          <w:szCs w:val="24"/>
          <w:rtl/>
        </w:rPr>
        <w:t xml:space="preserve">ג.   </w:t>
      </w:r>
      <w:r w:rsidRPr="003B0BAF">
        <w:rPr>
          <w:rFonts w:ascii="Times New Roman" w:hAnsi="Times New Roman" w:cs="David"/>
          <w:sz w:val="24"/>
          <w:szCs w:val="24"/>
          <w:rtl/>
        </w:rPr>
        <w:t>המשרד יהיה רשאי, לפי שיקול דעתו הבלעדי, לפנות לממליצים של</w:t>
      </w:r>
      <w:r w:rsidRPr="003B0BAF">
        <w:rPr>
          <w:rFonts w:ascii="Times New Roman" w:hAnsi="Times New Roman" w:cs="David" w:hint="cs"/>
          <w:sz w:val="24"/>
          <w:szCs w:val="24"/>
          <w:rtl/>
        </w:rPr>
        <w:t xml:space="preserve"> המציע ו/או המבצעים</w:t>
      </w:r>
      <w:r w:rsidRPr="003B0BAF">
        <w:rPr>
          <w:rFonts w:ascii="Times New Roman" w:hAnsi="Times New Roman" w:cs="David"/>
          <w:sz w:val="24"/>
          <w:szCs w:val="24"/>
          <w:rtl/>
        </w:rPr>
        <w:t>, חלקם או כולם, וכן לגורמים אחרים שקיבלו שירותים מ</w:t>
      </w:r>
      <w:r w:rsidRPr="003B0BAF">
        <w:rPr>
          <w:rFonts w:ascii="Times New Roman" w:hAnsi="Times New Roman" w:cs="David" w:hint="cs"/>
          <w:sz w:val="24"/>
          <w:szCs w:val="24"/>
          <w:rtl/>
        </w:rPr>
        <w:t>המציע או מ</w:t>
      </w:r>
      <w:r w:rsidRPr="003B0BAF">
        <w:rPr>
          <w:rFonts w:ascii="Times New Roman" w:hAnsi="Times New Roman" w:cs="David"/>
          <w:sz w:val="24"/>
          <w:szCs w:val="24"/>
          <w:rtl/>
        </w:rPr>
        <w:t>מי מחברי הצוות המוצעים, לשם קבלת פרטים אודות השירות שקיבלו ושביעות רצונם ממנו.</w:t>
      </w:r>
    </w:p>
    <w:p w:rsidR="003B0BAF" w:rsidRPr="003B0BAF" w:rsidRDefault="003B0BAF" w:rsidP="003B0BAF">
      <w:pPr>
        <w:overflowPunct w:val="0"/>
        <w:autoSpaceDE w:val="0"/>
        <w:autoSpaceDN w:val="0"/>
        <w:adjustRightInd w:val="0"/>
        <w:spacing w:after="0" w:line="360" w:lineRule="auto"/>
        <w:ind w:left="800" w:hanging="284"/>
        <w:contextualSpacing/>
        <w:textAlignment w:val="baseline"/>
        <w:rPr>
          <w:rFonts w:ascii="Times New Roman" w:hAnsi="Times New Roman" w:cs="David"/>
          <w:sz w:val="24"/>
          <w:szCs w:val="24"/>
          <w:rtl/>
        </w:rPr>
      </w:pPr>
      <w:r w:rsidRPr="003B0BAF">
        <w:rPr>
          <w:rFonts w:ascii="Times New Roman" w:hAnsi="Times New Roman" w:cs="David" w:hint="cs"/>
          <w:sz w:val="24"/>
          <w:szCs w:val="24"/>
          <w:rtl/>
        </w:rPr>
        <w:t xml:space="preserve">ד.  </w:t>
      </w:r>
      <w:r w:rsidRPr="003B0BAF">
        <w:rPr>
          <w:rFonts w:ascii="Times New Roman" w:hAnsi="Times New Roman" w:cs="David"/>
          <w:sz w:val="24"/>
          <w:szCs w:val="24"/>
          <w:rtl/>
        </w:rPr>
        <w:t xml:space="preserve">המשרד רשאי להתחשב בניסיון קודם של </w:t>
      </w:r>
      <w:r w:rsidRPr="003B0BAF">
        <w:rPr>
          <w:rFonts w:ascii="Times New Roman" w:hAnsi="Times New Roman" w:cs="David" w:hint="cs"/>
          <w:sz w:val="24"/>
          <w:szCs w:val="24"/>
          <w:rtl/>
        </w:rPr>
        <w:t xml:space="preserve">המציע ו/או </w:t>
      </w:r>
      <w:r w:rsidRPr="003B0BAF">
        <w:rPr>
          <w:rFonts w:ascii="Times New Roman" w:hAnsi="Times New Roman" w:cs="David"/>
          <w:sz w:val="24"/>
          <w:szCs w:val="24"/>
          <w:rtl/>
        </w:rPr>
        <w:t>מי מחברי הצוות</w:t>
      </w:r>
      <w:r w:rsidRPr="003B0BAF">
        <w:rPr>
          <w:rFonts w:ascii="Times New Roman" w:hAnsi="Times New Roman" w:cs="David" w:hint="cs"/>
          <w:sz w:val="24"/>
          <w:szCs w:val="24"/>
          <w:rtl/>
        </w:rPr>
        <w:t xml:space="preserve"> </w:t>
      </w:r>
      <w:r w:rsidRPr="003B0BAF">
        <w:rPr>
          <w:rFonts w:ascii="Times New Roman" w:hAnsi="Times New Roman" w:cs="David"/>
          <w:sz w:val="24"/>
          <w:szCs w:val="24"/>
          <w:rtl/>
        </w:rPr>
        <w:t>המוצע</w:t>
      </w:r>
      <w:r w:rsidRPr="003B0BAF">
        <w:rPr>
          <w:rFonts w:ascii="Times New Roman" w:hAnsi="Times New Roman" w:cs="David" w:hint="cs"/>
          <w:sz w:val="24"/>
          <w:szCs w:val="24"/>
          <w:rtl/>
        </w:rPr>
        <w:t xml:space="preserve"> </w:t>
      </w:r>
      <w:r w:rsidRPr="003B0BAF">
        <w:rPr>
          <w:rFonts w:ascii="Times New Roman" w:hAnsi="Times New Roman" w:cs="David"/>
          <w:sz w:val="24"/>
          <w:szCs w:val="24"/>
          <w:rtl/>
        </w:rPr>
        <w:t>עם המשרד או עם גורמים אחרים ככל שידוע למשרד על ניסיון זה, לטוב ולרע.</w:t>
      </w:r>
      <w:r w:rsidRPr="003B0BAF">
        <w:rPr>
          <w:rFonts w:ascii="Times New Roman" w:hAnsi="Times New Roman" w:cs="David" w:hint="cs"/>
          <w:sz w:val="24"/>
          <w:szCs w:val="24"/>
          <w:rtl/>
        </w:rPr>
        <w:t xml:space="preserve"> </w:t>
      </w:r>
      <w:r w:rsidRPr="003B0BAF">
        <w:rPr>
          <w:rFonts w:ascii="Times New Roman" w:hAnsi="Times New Roman" w:cs="David"/>
          <w:sz w:val="24"/>
          <w:szCs w:val="24"/>
          <w:rtl/>
        </w:rPr>
        <w:t xml:space="preserve">ככל שלמשרד ניסיון קודם עם </w:t>
      </w:r>
      <w:r w:rsidRPr="003B0BAF">
        <w:rPr>
          <w:rFonts w:ascii="Times New Roman" w:hAnsi="Times New Roman" w:cs="David" w:hint="cs"/>
          <w:sz w:val="24"/>
          <w:szCs w:val="24"/>
          <w:rtl/>
        </w:rPr>
        <w:t xml:space="preserve">המציע ו/או </w:t>
      </w:r>
      <w:r w:rsidRPr="003B0BAF">
        <w:rPr>
          <w:rFonts w:ascii="Times New Roman" w:hAnsi="Times New Roman" w:cs="David"/>
          <w:sz w:val="24"/>
          <w:szCs w:val="24"/>
          <w:rtl/>
        </w:rPr>
        <w:t>המבצע, חוות הדעת של המשרד תקבל משקל מכריע בעת מתן הניקוד ביחס ליתר</w:t>
      </w:r>
      <w:r w:rsidRPr="003B0BAF">
        <w:rPr>
          <w:rFonts w:ascii="Times New Roman" w:hAnsi="Times New Roman" w:cs="David" w:hint="cs"/>
          <w:sz w:val="24"/>
          <w:szCs w:val="24"/>
          <w:rtl/>
        </w:rPr>
        <w:t xml:space="preserve"> </w:t>
      </w:r>
      <w:r w:rsidRPr="003B0BAF">
        <w:rPr>
          <w:rFonts w:ascii="Times New Roman" w:hAnsi="Times New Roman" w:cs="David"/>
          <w:sz w:val="24"/>
          <w:szCs w:val="24"/>
          <w:rtl/>
        </w:rPr>
        <w:t>ההמלצות.</w:t>
      </w:r>
    </w:p>
    <w:p w:rsidR="003B0BAF" w:rsidRPr="003B0BAF" w:rsidRDefault="003B0BAF" w:rsidP="003B0BAF">
      <w:pPr>
        <w:overflowPunct w:val="0"/>
        <w:autoSpaceDE w:val="0"/>
        <w:autoSpaceDN w:val="0"/>
        <w:adjustRightInd w:val="0"/>
        <w:spacing w:after="0" w:line="360" w:lineRule="auto"/>
        <w:ind w:left="1113"/>
        <w:contextualSpacing/>
        <w:jc w:val="both"/>
        <w:textAlignment w:val="baseline"/>
        <w:rPr>
          <w:rFonts w:ascii="Times New Roman" w:hAnsi="Times New Roman" w:cs="David"/>
          <w:sz w:val="24"/>
          <w:szCs w:val="24"/>
        </w:rPr>
      </w:pPr>
    </w:p>
    <w:p w:rsidR="003B0BAF" w:rsidRPr="003B0BAF" w:rsidRDefault="003B0BAF" w:rsidP="001065C7">
      <w:pPr>
        <w:numPr>
          <w:ilvl w:val="1"/>
          <w:numId w:val="35"/>
        </w:numPr>
        <w:overflowPunct w:val="0"/>
        <w:autoSpaceDE w:val="0"/>
        <w:autoSpaceDN w:val="0"/>
        <w:adjustRightInd w:val="0"/>
        <w:spacing w:after="0" w:line="360" w:lineRule="auto"/>
        <w:ind w:left="1473" w:hanging="673"/>
        <w:contextualSpacing/>
        <w:jc w:val="both"/>
        <w:textAlignment w:val="baseline"/>
        <w:rPr>
          <w:rFonts w:ascii="Times New Roman" w:hAnsi="Times New Roman" w:cs="David"/>
          <w:b/>
          <w:bCs/>
          <w:sz w:val="24"/>
          <w:szCs w:val="24"/>
        </w:rPr>
      </w:pPr>
      <w:r w:rsidRPr="003B0BAF">
        <w:rPr>
          <w:rFonts w:ascii="Times New Roman" w:hAnsi="Times New Roman" w:cs="David" w:hint="cs"/>
          <w:b/>
          <w:bCs/>
          <w:sz w:val="24"/>
          <w:szCs w:val="24"/>
          <w:rtl/>
        </w:rPr>
        <w:t xml:space="preserve">ריאיון התרשמות (20%) </w:t>
      </w:r>
    </w:p>
    <w:p w:rsidR="003B0BAF" w:rsidRPr="003B0BAF" w:rsidRDefault="003B0BAF" w:rsidP="003B0BAF">
      <w:pPr>
        <w:spacing w:after="0" w:line="360" w:lineRule="auto"/>
        <w:ind w:left="1473" w:hanging="30"/>
        <w:jc w:val="both"/>
        <w:rPr>
          <w:rFonts w:ascii="Times New Roman" w:hAnsi="Times New Roman" w:cs="David"/>
          <w:sz w:val="24"/>
          <w:szCs w:val="24"/>
          <w:rtl/>
        </w:rPr>
      </w:pPr>
      <w:r w:rsidRPr="003B0BAF">
        <w:rPr>
          <w:rFonts w:ascii="Times New Roman" w:hAnsi="Times New Roman" w:cs="David" w:hint="cs"/>
          <w:sz w:val="24"/>
          <w:szCs w:val="24"/>
          <w:rtl/>
        </w:rPr>
        <w:t>בשלב זה ייקבע המזמין את התרשמותו הכללית מהמציע ו/או מהמבצעים לגבי מידת יכולתו, התאמתו, ניסיונ</w:t>
      </w:r>
      <w:r w:rsidRPr="003B0BAF">
        <w:rPr>
          <w:rFonts w:ascii="Times New Roman" w:hAnsi="Times New Roman" w:cs="David" w:hint="eastAsia"/>
          <w:sz w:val="24"/>
          <w:szCs w:val="24"/>
          <w:rtl/>
        </w:rPr>
        <w:t>ו</w:t>
      </w:r>
      <w:r w:rsidRPr="003B0BAF">
        <w:rPr>
          <w:rFonts w:ascii="Times New Roman" w:hAnsi="Times New Roman" w:cs="David" w:hint="cs"/>
          <w:sz w:val="24"/>
          <w:szCs w:val="24"/>
          <w:rtl/>
        </w:rPr>
        <w:t xml:space="preserve"> וכישוריו לביצוע המשימות נשוא מכרז זה בצורה הטובה ביותר. המשרד יזמין לשם כך את המציע וחברי הצוות המוצע (או חלק מהם) לריאיון שיתקיים אצל מי מטעם עורך המכרז. על כל המוזמנים להגיע לריאיון. </w:t>
      </w:r>
    </w:p>
    <w:p w:rsidR="003B0BAF" w:rsidRPr="003B0BAF" w:rsidRDefault="003B0BAF" w:rsidP="003B0BAF">
      <w:pPr>
        <w:spacing w:line="360" w:lineRule="auto"/>
        <w:rPr>
          <w:rtl/>
        </w:rPr>
      </w:pPr>
    </w:p>
    <w:p w:rsidR="003B0BAF" w:rsidRPr="003B0BAF" w:rsidRDefault="003B0BAF" w:rsidP="001065C7">
      <w:pPr>
        <w:numPr>
          <w:ilvl w:val="1"/>
          <w:numId w:val="35"/>
        </w:numPr>
        <w:overflowPunct w:val="0"/>
        <w:autoSpaceDE w:val="0"/>
        <w:autoSpaceDN w:val="0"/>
        <w:adjustRightInd w:val="0"/>
        <w:spacing w:after="0" w:line="360" w:lineRule="auto"/>
        <w:ind w:hanging="422"/>
        <w:contextualSpacing/>
        <w:textAlignment w:val="baseline"/>
        <w:rPr>
          <w:rFonts w:ascii="Times New Roman" w:hAnsi="Times New Roman" w:cs="David"/>
          <w:b/>
          <w:bCs/>
          <w:sz w:val="24"/>
          <w:szCs w:val="24"/>
          <w:u w:val="single"/>
        </w:rPr>
      </w:pPr>
      <w:r w:rsidRPr="003B0BAF">
        <w:rPr>
          <w:rFonts w:ascii="Times New Roman" w:hAnsi="Times New Roman" w:cs="David" w:hint="cs"/>
          <w:b/>
          <w:bCs/>
          <w:sz w:val="24"/>
          <w:szCs w:val="24"/>
          <w:rtl/>
        </w:rPr>
        <w:t xml:space="preserve">  הצעת המחיר </w:t>
      </w:r>
      <w:r w:rsidRPr="003B0BAF">
        <w:rPr>
          <w:rFonts w:ascii="Times New Roman" w:hAnsi="Times New Roman" w:cs="David"/>
          <w:b/>
          <w:bCs/>
          <w:sz w:val="24"/>
          <w:szCs w:val="24"/>
          <w:rtl/>
        </w:rPr>
        <w:t>–</w:t>
      </w:r>
      <w:r w:rsidRPr="003B0BAF">
        <w:rPr>
          <w:rFonts w:ascii="Times New Roman" w:hAnsi="Times New Roman" w:cs="David" w:hint="cs"/>
          <w:b/>
          <w:bCs/>
          <w:sz w:val="24"/>
          <w:szCs w:val="24"/>
          <w:rtl/>
        </w:rPr>
        <w:t>( 40%)</w:t>
      </w:r>
    </w:p>
    <w:p w:rsidR="003B0BAF" w:rsidRPr="003B0BAF" w:rsidRDefault="003B0BAF" w:rsidP="003B0BAF">
      <w:pPr>
        <w:overflowPunct w:val="0"/>
        <w:autoSpaceDE w:val="0"/>
        <w:autoSpaceDN w:val="0"/>
        <w:adjustRightInd w:val="0"/>
        <w:spacing w:line="360" w:lineRule="auto"/>
        <w:ind w:firstLine="1083"/>
        <w:textAlignment w:val="baseline"/>
        <w:rPr>
          <w:rFonts w:cs="David"/>
          <w:sz w:val="24"/>
          <w:szCs w:val="24"/>
          <w:rtl/>
        </w:rPr>
      </w:pPr>
      <w:r w:rsidRPr="003B0BAF">
        <w:rPr>
          <w:rFonts w:cs="David" w:hint="cs"/>
          <w:sz w:val="24"/>
          <w:szCs w:val="24"/>
          <w:rtl/>
        </w:rPr>
        <w:t xml:space="preserve">         9.3.1   </w:t>
      </w:r>
      <w:r w:rsidRPr="003B0BAF">
        <w:rPr>
          <w:rFonts w:cs="David"/>
          <w:sz w:val="24"/>
          <w:szCs w:val="24"/>
          <w:rtl/>
        </w:rPr>
        <w:t>על המציע להציע הצעת מחיר</w:t>
      </w:r>
      <w:r w:rsidRPr="003B0BAF">
        <w:rPr>
          <w:rFonts w:cs="David" w:hint="cs"/>
          <w:sz w:val="24"/>
          <w:szCs w:val="24"/>
          <w:rtl/>
        </w:rPr>
        <w:t xml:space="preserve"> </w:t>
      </w:r>
      <w:r w:rsidRPr="003B0BAF">
        <w:rPr>
          <w:rFonts w:cs="David"/>
          <w:sz w:val="24"/>
          <w:szCs w:val="24"/>
          <w:rtl/>
        </w:rPr>
        <w:t>כוללת למתן השירות</w:t>
      </w:r>
      <w:r w:rsidRPr="003B0BAF">
        <w:rPr>
          <w:rFonts w:cs="David" w:hint="cs"/>
          <w:sz w:val="24"/>
          <w:szCs w:val="24"/>
          <w:rtl/>
        </w:rPr>
        <w:t xml:space="preserve">ים הנדרשים לחודש </w:t>
      </w:r>
      <w:r w:rsidRPr="003B0BAF">
        <w:rPr>
          <w:rFonts w:cs="David" w:hint="cs"/>
          <w:sz w:val="24"/>
          <w:szCs w:val="24"/>
          <w:rtl/>
        </w:rPr>
        <w:tab/>
      </w:r>
      <w:r w:rsidRPr="003B0BAF">
        <w:rPr>
          <w:rFonts w:cs="David" w:hint="cs"/>
          <w:sz w:val="24"/>
          <w:szCs w:val="24"/>
          <w:rtl/>
        </w:rPr>
        <w:tab/>
      </w:r>
      <w:r w:rsidRPr="003B0BAF">
        <w:rPr>
          <w:rFonts w:cs="David" w:hint="cs"/>
          <w:sz w:val="24"/>
          <w:szCs w:val="24"/>
          <w:rtl/>
        </w:rPr>
        <w:tab/>
        <w:t>אחד.</w:t>
      </w:r>
      <w:r w:rsidRPr="003B0BAF">
        <w:rPr>
          <w:rFonts w:cs="David"/>
          <w:sz w:val="24"/>
          <w:szCs w:val="24"/>
          <w:rtl/>
        </w:rPr>
        <w:t xml:space="preserve"> </w:t>
      </w:r>
      <w:r w:rsidRPr="003B0BAF">
        <w:rPr>
          <w:rFonts w:cs="David" w:hint="cs"/>
          <w:sz w:val="24"/>
          <w:szCs w:val="24"/>
          <w:rtl/>
        </w:rPr>
        <w:t xml:space="preserve"> </w:t>
      </w:r>
      <w:r w:rsidRPr="003B0BAF">
        <w:rPr>
          <w:rFonts w:cs="David"/>
          <w:sz w:val="24"/>
          <w:szCs w:val="24"/>
          <w:rtl/>
        </w:rPr>
        <w:br/>
      </w:r>
      <w:r w:rsidRPr="003B0BAF">
        <w:rPr>
          <w:rFonts w:cs="David" w:hint="cs"/>
          <w:sz w:val="24"/>
          <w:szCs w:val="24"/>
          <w:rtl/>
        </w:rPr>
        <w:t xml:space="preserve">                                         הצעת המחיר</w:t>
      </w:r>
      <w:r w:rsidRPr="003B0BAF">
        <w:rPr>
          <w:rFonts w:cs="David" w:hint="cs"/>
          <w:sz w:val="24"/>
          <w:szCs w:val="24"/>
          <w:u w:val="single"/>
          <w:rtl/>
        </w:rPr>
        <w:t xml:space="preserve"> לא תעלה על  63,000 ₪ לחודש</w:t>
      </w:r>
      <w:r w:rsidRPr="003B0BAF">
        <w:rPr>
          <w:rFonts w:cs="David" w:hint="cs"/>
          <w:sz w:val="24"/>
          <w:szCs w:val="24"/>
          <w:rtl/>
        </w:rPr>
        <w:t xml:space="preserve"> (כולל מע"מ).                                                                               </w:t>
      </w:r>
      <w:r w:rsidRPr="003B0BAF">
        <w:rPr>
          <w:rFonts w:cs="David"/>
          <w:sz w:val="24"/>
          <w:szCs w:val="24"/>
          <w:rtl/>
        </w:rPr>
        <w:br/>
      </w:r>
      <w:r w:rsidRPr="003B0BAF">
        <w:rPr>
          <w:rFonts w:cs="David" w:hint="cs"/>
          <w:sz w:val="24"/>
          <w:szCs w:val="24"/>
          <w:rtl/>
        </w:rPr>
        <w:t xml:space="preserve">                                         המציע יפרט את הצעת המחיר לחודש </w:t>
      </w:r>
      <w:r w:rsidRPr="003B0BAF">
        <w:rPr>
          <w:rFonts w:cs="David"/>
          <w:sz w:val="24"/>
          <w:szCs w:val="24"/>
          <w:rtl/>
        </w:rPr>
        <w:t xml:space="preserve">ע"ג נספח </w:t>
      </w:r>
      <w:r w:rsidRPr="003B0BAF">
        <w:rPr>
          <w:rFonts w:cs="David" w:hint="cs"/>
          <w:sz w:val="24"/>
          <w:szCs w:val="24"/>
          <w:rtl/>
        </w:rPr>
        <w:t>"ו"</w:t>
      </w:r>
      <w:r w:rsidRPr="003B0BAF">
        <w:rPr>
          <w:rFonts w:cs="David"/>
          <w:sz w:val="24"/>
          <w:szCs w:val="24"/>
          <w:rtl/>
        </w:rPr>
        <w:t xml:space="preserve"> </w:t>
      </w:r>
      <w:r w:rsidRPr="003B0BAF">
        <w:rPr>
          <w:rFonts w:cs="David" w:hint="cs"/>
          <w:sz w:val="24"/>
          <w:szCs w:val="24"/>
          <w:rtl/>
        </w:rPr>
        <w:t xml:space="preserve">- </w:t>
      </w:r>
      <w:r w:rsidRPr="003B0BAF">
        <w:rPr>
          <w:rFonts w:cs="David"/>
          <w:sz w:val="24"/>
          <w:szCs w:val="24"/>
          <w:rtl/>
        </w:rPr>
        <w:t xml:space="preserve">"טופס הצעת </w:t>
      </w:r>
      <w:r w:rsidRPr="003B0BAF">
        <w:rPr>
          <w:rFonts w:cs="David" w:hint="cs"/>
          <w:sz w:val="24"/>
          <w:szCs w:val="24"/>
          <w:rtl/>
        </w:rPr>
        <w:br/>
        <w:t xml:space="preserve">                                         </w:t>
      </w:r>
      <w:r w:rsidRPr="003B0BAF">
        <w:rPr>
          <w:rFonts w:cs="David"/>
          <w:sz w:val="24"/>
          <w:szCs w:val="24"/>
          <w:rtl/>
        </w:rPr>
        <w:t>מחיר"</w:t>
      </w:r>
      <w:r w:rsidRPr="003B0BAF">
        <w:rPr>
          <w:rFonts w:cs="David" w:hint="cs"/>
          <w:sz w:val="24"/>
          <w:szCs w:val="24"/>
          <w:rtl/>
        </w:rPr>
        <w:t xml:space="preserve"> </w:t>
      </w:r>
      <w:r w:rsidRPr="003B0BAF">
        <w:rPr>
          <w:rFonts w:cs="David"/>
          <w:sz w:val="24"/>
          <w:szCs w:val="24"/>
          <w:rtl/>
        </w:rPr>
        <w:t>המצ"ב.</w:t>
      </w:r>
    </w:p>
    <w:p w:rsidR="003B0BAF" w:rsidRPr="003B0BAF" w:rsidRDefault="003B0BAF" w:rsidP="003B0BAF">
      <w:pPr>
        <w:overflowPunct w:val="0"/>
        <w:autoSpaceDE w:val="0"/>
        <w:autoSpaceDN w:val="0"/>
        <w:adjustRightInd w:val="0"/>
        <w:spacing w:after="0" w:line="360" w:lineRule="auto"/>
        <w:ind w:left="2217"/>
        <w:contextualSpacing/>
        <w:textAlignment w:val="baseline"/>
        <w:rPr>
          <w:rFonts w:ascii="Times New Roman" w:hAnsi="Times New Roman" w:cs="David"/>
          <w:sz w:val="24"/>
          <w:szCs w:val="24"/>
        </w:rPr>
      </w:pPr>
      <w:r w:rsidRPr="003B0BAF">
        <w:rPr>
          <w:rFonts w:ascii="Times New Roman" w:hAnsi="Times New Roman" w:cs="David" w:hint="cs"/>
          <w:sz w:val="24"/>
          <w:szCs w:val="24"/>
          <w:rtl/>
        </w:rPr>
        <w:t xml:space="preserve">יודגש כי התמורה עבור מתן השירותים תשלום באופן גלובלי בכפוף לעמידת הזוכה </w:t>
      </w:r>
      <w:r w:rsidRPr="003B0BAF">
        <w:rPr>
          <w:rFonts w:ascii="Times New Roman" w:hAnsi="Times New Roman" w:cs="David" w:hint="cs"/>
          <w:sz w:val="24"/>
          <w:szCs w:val="24"/>
          <w:rtl/>
        </w:rPr>
        <w:tab/>
        <w:t>במשימות ובפרויקטים שקבע המשרד.</w:t>
      </w:r>
    </w:p>
    <w:p w:rsidR="003B0BAF" w:rsidRPr="003B0BAF" w:rsidRDefault="003B0BAF" w:rsidP="003B0BAF">
      <w:pPr>
        <w:numPr>
          <w:ilvl w:val="2"/>
          <w:numId w:val="36"/>
        </w:numPr>
        <w:overflowPunct w:val="0"/>
        <w:autoSpaceDE w:val="0"/>
        <w:autoSpaceDN w:val="0"/>
        <w:adjustRightInd w:val="0"/>
        <w:spacing w:after="0" w:line="360" w:lineRule="auto"/>
        <w:ind w:left="2217" w:hanging="708"/>
        <w:contextualSpacing/>
        <w:textAlignment w:val="baseline"/>
        <w:rPr>
          <w:rFonts w:ascii="Times New Roman" w:hAnsi="Times New Roman" w:cs="David"/>
          <w:sz w:val="24"/>
          <w:szCs w:val="24"/>
        </w:rPr>
      </w:pPr>
      <w:r w:rsidRPr="003B0BAF">
        <w:rPr>
          <w:rFonts w:ascii="Times New Roman" w:hAnsi="Times New Roman" w:cs="David" w:hint="cs"/>
          <w:sz w:val="24"/>
          <w:szCs w:val="24"/>
          <w:rtl/>
        </w:rPr>
        <w:t xml:space="preserve"> </w:t>
      </w:r>
      <w:r w:rsidRPr="003B0BAF">
        <w:rPr>
          <w:rFonts w:ascii="Times New Roman" w:hAnsi="Times New Roman" w:cs="David"/>
          <w:sz w:val="24"/>
          <w:szCs w:val="24"/>
          <w:rtl/>
        </w:rPr>
        <w:t xml:space="preserve">הצעת המחיר תהיה מלאה, </w:t>
      </w:r>
      <w:r w:rsidRPr="003B0BAF">
        <w:rPr>
          <w:rFonts w:ascii="Times New Roman" w:hAnsi="Times New Roman" w:cs="David" w:hint="cs"/>
          <w:sz w:val="24"/>
          <w:szCs w:val="24"/>
          <w:rtl/>
        </w:rPr>
        <w:t>ס</w:t>
      </w:r>
      <w:r w:rsidRPr="003B0BAF">
        <w:rPr>
          <w:rFonts w:ascii="Times New Roman" w:hAnsi="Times New Roman" w:cs="David"/>
          <w:sz w:val="24"/>
          <w:szCs w:val="24"/>
          <w:rtl/>
        </w:rPr>
        <w:t>ופית ומוחלטת ותכלול את כל עלויות המציע לצורך אספקת השירותים</w:t>
      </w:r>
      <w:r w:rsidRPr="003B0BAF">
        <w:rPr>
          <w:rFonts w:ascii="Times New Roman" w:hAnsi="Times New Roman" w:cs="David" w:hint="cs"/>
          <w:sz w:val="24"/>
          <w:szCs w:val="24"/>
          <w:rtl/>
        </w:rPr>
        <w:t xml:space="preserve"> לחודש</w:t>
      </w:r>
      <w:r w:rsidRPr="003B0BAF">
        <w:rPr>
          <w:rFonts w:ascii="Times New Roman" w:hAnsi="Times New Roman" w:cs="David"/>
          <w:sz w:val="24"/>
          <w:szCs w:val="24"/>
          <w:rtl/>
        </w:rPr>
        <w:t xml:space="preserve">, </w:t>
      </w:r>
      <w:r w:rsidRPr="003B0BAF">
        <w:rPr>
          <w:rFonts w:ascii="Times New Roman" w:hAnsi="Times New Roman" w:cs="David" w:hint="cs"/>
          <w:sz w:val="24"/>
          <w:szCs w:val="24"/>
          <w:rtl/>
        </w:rPr>
        <w:t xml:space="preserve"> </w:t>
      </w:r>
      <w:r w:rsidRPr="003B0BAF">
        <w:rPr>
          <w:rFonts w:ascii="Times New Roman" w:hAnsi="Times New Roman" w:cs="David"/>
          <w:sz w:val="24"/>
          <w:szCs w:val="24"/>
          <w:rtl/>
        </w:rPr>
        <w:t xml:space="preserve">הישירות והעקיפות, </w:t>
      </w:r>
      <w:r w:rsidRPr="003B0BAF">
        <w:rPr>
          <w:rFonts w:ascii="Times New Roman" w:hAnsi="Times New Roman" w:cs="David" w:hint="cs"/>
          <w:sz w:val="24"/>
          <w:szCs w:val="24"/>
          <w:rtl/>
        </w:rPr>
        <w:t>כולל תשלומים</w:t>
      </w:r>
      <w:r w:rsidRPr="003B0BAF">
        <w:rPr>
          <w:rFonts w:ascii="Times New Roman" w:hAnsi="Times New Roman" w:cs="David"/>
          <w:sz w:val="24"/>
          <w:szCs w:val="24"/>
          <w:rtl/>
        </w:rPr>
        <w:t xml:space="preserve"> </w:t>
      </w:r>
      <w:r w:rsidRPr="003B0BAF">
        <w:rPr>
          <w:rFonts w:ascii="Times New Roman" w:hAnsi="Times New Roman" w:cs="David" w:hint="cs"/>
          <w:sz w:val="24"/>
          <w:szCs w:val="24"/>
          <w:rtl/>
        </w:rPr>
        <w:t xml:space="preserve">בגין העסקת כוח אדם, תשלומים  </w:t>
      </w:r>
      <w:r w:rsidRPr="003B0BAF">
        <w:rPr>
          <w:rFonts w:ascii="Times New Roman" w:hAnsi="Times New Roman" w:cs="David"/>
          <w:sz w:val="24"/>
          <w:szCs w:val="24"/>
          <w:rtl/>
        </w:rPr>
        <w:t>לביטוח לאומי ותשלומים נוספים בגין זכויות סוציאליות</w:t>
      </w:r>
      <w:r w:rsidRPr="003B0BAF">
        <w:rPr>
          <w:rFonts w:ascii="Times New Roman" w:hAnsi="Times New Roman" w:cs="David" w:hint="cs"/>
          <w:sz w:val="24"/>
          <w:szCs w:val="24"/>
          <w:rtl/>
        </w:rPr>
        <w:t>, הוצאות  משרדיות, נסיעות וכו' וללא קשר למספר שעות השירות שינתנו בפועל</w:t>
      </w:r>
      <w:r w:rsidRPr="003B0BAF">
        <w:rPr>
          <w:rFonts w:ascii="Times New Roman" w:hAnsi="Times New Roman" w:cs="David"/>
          <w:sz w:val="24"/>
          <w:szCs w:val="24"/>
          <w:rtl/>
        </w:rPr>
        <w:t>.</w:t>
      </w:r>
    </w:p>
    <w:p w:rsidR="003B0BAF" w:rsidRPr="003B0BAF" w:rsidRDefault="003B0BAF" w:rsidP="003B0BAF">
      <w:pPr>
        <w:numPr>
          <w:ilvl w:val="2"/>
          <w:numId w:val="36"/>
        </w:numPr>
        <w:overflowPunct w:val="0"/>
        <w:autoSpaceDE w:val="0"/>
        <w:autoSpaceDN w:val="0"/>
        <w:adjustRightInd w:val="0"/>
        <w:spacing w:after="0" w:line="360" w:lineRule="auto"/>
        <w:ind w:left="2217" w:hanging="708"/>
        <w:contextualSpacing/>
        <w:textAlignment w:val="baseline"/>
        <w:rPr>
          <w:rFonts w:ascii="Times New Roman" w:hAnsi="Times New Roman" w:cs="David"/>
          <w:sz w:val="24"/>
          <w:szCs w:val="24"/>
        </w:rPr>
      </w:pPr>
      <w:r w:rsidRPr="003B0BAF">
        <w:rPr>
          <w:rFonts w:ascii="Times New Roman" w:hAnsi="Times New Roman" w:cs="David" w:hint="cs"/>
          <w:sz w:val="24"/>
          <w:szCs w:val="24"/>
          <w:rtl/>
        </w:rPr>
        <w:t xml:space="preserve">את הצעת המחיר יש להגיש במעטפה נפרדת וסגורה, בלבד כמפורט בפרק שכותרתו "אופן הגשת ההצעה". פרטי הצעת המחיר לא יציינו באף מקום נוסף בהצעה. ועדת המכרזים תהיה רשאית לפסול על הסף הצעת מציע אשר הצעת המחיר שלו לא תוגש במעטפה סגורה ונפרדת ו/או  אשר חלק ממנה ו/או כולה יהיה גלוי כחלק מההצעה.  </w:t>
      </w:r>
    </w:p>
    <w:p w:rsidR="003B0BAF" w:rsidRPr="003B0BAF" w:rsidRDefault="003B0BAF" w:rsidP="003B0BAF">
      <w:pPr>
        <w:numPr>
          <w:ilvl w:val="2"/>
          <w:numId w:val="36"/>
        </w:numPr>
        <w:overflowPunct w:val="0"/>
        <w:autoSpaceDE w:val="0"/>
        <w:autoSpaceDN w:val="0"/>
        <w:adjustRightInd w:val="0"/>
        <w:spacing w:after="0" w:line="360" w:lineRule="auto"/>
        <w:ind w:left="2217" w:hanging="708"/>
        <w:contextualSpacing/>
        <w:textAlignment w:val="baseline"/>
        <w:rPr>
          <w:rFonts w:ascii="Times New Roman" w:hAnsi="Times New Roman" w:cs="David"/>
          <w:sz w:val="24"/>
          <w:szCs w:val="24"/>
        </w:rPr>
      </w:pPr>
      <w:r w:rsidRPr="003B0BAF">
        <w:rPr>
          <w:rFonts w:ascii="Times New Roman" w:hAnsi="Times New Roman" w:cs="David" w:hint="cs"/>
          <w:sz w:val="24"/>
          <w:szCs w:val="24"/>
          <w:rtl/>
        </w:rPr>
        <w:t>המעטפה בה הצעת המחיר תיפתח ע"י ועדת המכרזים רק לאחר שתסתיים הבדיקה והניקוד של רכיבי האיכות והריאיון.</w:t>
      </w:r>
    </w:p>
    <w:p w:rsidR="003B0BAF" w:rsidRPr="003B0BAF" w:rsidRDefault="003B0BAF" w:rsidP="003B0BAF">
      <w:pPr>
        <w:numPr>
          <w:ilvl w:val="2"/>
          <w:numId w:val="36"/>
        </w:numPr>
        <w:overflowPunct w:val="0"/>
        <w:autoSpaceDE w:val="0"/>
        <w:autoSpaceDN w:val="0"/>
        <w:adjustRightInd w:val="0"/>
        <w:spacing w:after="0" w:line="360" w:lineRule="auto"/>
        <w:ind w:left="2217" w:hanging="708"/>
        <w:contextualSpacing/>
        <w:textAlignment w:val="baseline"/>
        <w:rPr>
          <w:rFonts w:ascii="Times New Roman" w:hAnsi="Times New Roman" w:cs="David"/>
          <w:sz w:val="24"/>
          <w:szCs w:val="24"/>
        </w:rPr>
      </w:pPr>
      <w:r w:rsidRPr="003B0BAF">
        <w:rPr>
          <w:rFonts w:ascii="Times New Roman" w:hAnsi="Times New Roman" w:cs="David" w:hint="cs"/>
          <w:sz w:val="24"/>
          <w:szCs w:val="24"/>
          <w:rtl/>
        </w:rPr>
        <w:t xml:space="preserve">הציון בגין המחיר יינתן כדלקמן: </w:t>
      </w:r>
    </w:p>
    <w:p w:rsidR="003B0BAF" w:rsidRPr="003B0BAF" w:rsidRDefault="003B0BAF" w:rsidP="003B0BAF">
      <w:pPr>
        <w:overflowPunct w:val="0"/>
        <w:autoSpaceDE w:val="0"/>
        <w:autoSpaceDN w:val="0"/>
        <w:adjustRightInd w:val="0"/>
        <w:spacing w:after="0" w:line="360" w:lineRule="auto"/>
        <w:ind w:left="2217"/>
        <w:contextualSpacing/>
        <w:textAlignment w:val="baseline"/>
        <w:rPr>
          <w:rFonts w:ascii="Times New Roman" w:hAnsi="Times New Roman" w:cs="David"/>
          <w:sz w:val="24"/>
          <w:szCs w:val="24"/>
          <w:rtl/>
        </w:rPr>
      </w:pPr>
      <w:r w:rsidRPr="003B0BAF">
        <w:rPr>
          <w:rFonts w:ascii="Times New Roman" w:hAnsi="Times New Roman" w:cs="David" w:hint="cs"/>
          <w:sz w:val="24"/>
          <w:szCs w:val="24"/>
          <w:rtl/>
        </w:rPr>
        <w:t xml:space="preserve">הצעת המחיר </w:t>
      </w:r>
      <w:r w:rsidRPr="003B0BAF">
        <w:rPr>
          <w:rFonts w:ascii="Times New Roman" w:hAnsi="Times New Roman" w:cs="David" w:hint="cs"/>
          <w:sz w:val="24"/>
          <w:szCs w:val="24"/>
          <w:u w:val="single"/>
          <w:rtl/>
        </w:rPr>
        <w:t>הזולה ביותר</w:t>
      </w:r>
      <w:r w:rsidRPr="003B0BAF">
        <w:rPr>
          <w:rFonts w:ascii="Times New Roman" w:hAnsi="Times New Roman" w:cs="David" w:hint="cs"/>
          <w:sz w:val="24"/>
          <w:szCs w:val="24"/>
          <w:rtl/>
        </w:rPr>
        <w:t xml:space="preserve"> תזכה לניקוד המקסימאלי באמת מידה זו </w:t>
      </w:r>
      <w:r w:rsidRPr="003B0BAF">
        <w:rPr>
          <w:rFonts w:ascii="Times New Roman" w:hAnsi="Times New Roman" w:cs="David"/>
          <w:sz w:val="24"/>
          <w:szCs w:val="24"/>
          <w:rtl/>
        </w:rPr>
        <w:t>–</w:t>
      </w:r>
      <w:r w:rsidRPr="003B0BAF">
        <w:rPr>
          <w:rFonts w:ascii="Times New Roman" w:hAnsi="Times New Roman" w:cs="David" w:hint="cs"/>
          <w:sz w:val="24"/>
          <w:szCs w:val="24"/>
          <w:rtl/>
        </w:rPr>
        <w:t xml:space="preserve"> ובהתאם ידורגו ההצעות הבאות.</w:t>
      </w:r>
      <w:r w:rsidRPr="003B0BAF">
        <w:rPr>
          <w:rFonts w:ascii="Times New Roman" w:hAnsi="Times New Roman" w:cs="David"/>
          <w:sz w:val="24"/>
          <w:szCs w:val="24"/>
          <w:rtl/>
        </w:rPr>
        <w:br/>
      </w:r>
    </w:p>
    <w:p w:rsidR="003B0BAF" w:rsidRPr="003B0BAF" w:rsidRDefault="003B0BAF" w:rsidP="003B0BAF">
      <w:pPr>
        <w:overflowPunct w:val="0"/>
        <w:autoSpaceDE w:val="0"/>
        <w:autoSpaceDN w:val="0"/>
        <w:adjustRightInd w:val="0"/>
        <w:spacing w:after="0" w:line="360" w:lineRule="auto"/>
        <w:ind w:left="720"/>
        <w:contextualSpacing/>
        <w:textAlignment w:val="baseline"/>
        <w:rPr>
          <w:rFonts w:ascii="Times New Roman" w:hAnsi="Times New Roman" w:cs="David"/>
          <w:sz w:val="24"/>
          <w:szCs w:val="24"/>
          <w:rtl/>
        </w:rPr>
      </w:pPr>
      <w:r w:rsidRPr="003B0BAF">
        <w:rPr>
          <w:rFonts w:ascii="Times New Roman" w:hAnsi="Times New Roman" w:cs="David" w:hint="cs"/>
          <w:sz w:val="24"/>
          <w:szCs w:val="24"/>
          <w:rtl/>
        </w:rPr>
        <w:tab/>
      </w:r>
      <w:r w:rsidRPr="003B0BAF">
        <w:rPr>
          <w:rFonts w:ascii="Times New Roman" w:hAnsi="Times New Roman" w:cs="David" w:hint="cs"/>
          <w:sz w:val="24"/>
          <w:szCs w:val="24"/>
          <w:rtl/>
        </w:rPr>
        <w:tab/>
      </w:r>
      <w:r w:rsidRPr="003B0BAF">
        <w:rPr>
          <w:rFonts w:ascii="Times New Roman" w:hAnsi="Times New Roman" w:cs="David"/>
          <w:sz w:val="24"/>
          <w:szCs w:val="24"/>
          <w:rtl/>
        </w:rPr>
        <w:t>נוסחת החישוב היא:</w:t>
      </w:r>
    </w:p>
    <w:p w:rsidR="003B0BAF" w:rsidRPr="003B0BAF" w:rsidRDefault="003B0BAF" w:rsidP="003B0BAF">
      <w:pPr>
        <w:overflowPunct w:val="0"/>
        <w:autoSpaceDE w:val="0"/>
        <w:autoSpaceDN w:val="0"/>
        <w:adjustRightInd w:val="0"/>
        <w:spacing w:after="0" w:line="360" w:lineRule="auto"/>
        <w:ind w:left="720"/>
        <w:contextualSpacing/>
        <w:jc w:val="center"/>
        <w:textAlignment w:val="baseline"/>
        <w:rPr>
          <w:rFonts w:ascii="Times New Roman" w:hAnsi="Times New Roman" w:cs="David"/>
          <w:sz w:val="24"/>
          <w:szCs w:val="24"/>
          <w:rtl/>
        </w:rPr>
      </w:pPr>
      <w:r w:rsidRPr="003B0BAF">
        <w:rPr>
          <w:rFonts w:ascii="Times New Roman" w:hAnsi="Times New Roman" w:cs="David"/>
          <w:sz w:val="24"/>
          <w:szCs w:val="24"/>
          <w:u w:val="single"/>
          <w:rtl/>
        </w:rPr>
        <w:t>הצעת המחיר הזולה ביותר</w:t>
      </w:r>
      <w:r w:rsidRPr="003B0BAF">
        <w:rPr>
          <w:rFonts w:ascii="Times New Roman" w:hAnsi="Times New Roman" w:cs="David" w:hint="cs"/>
          <w:sz w:val="24"/>
          <w:szCs w:val="24"/>
          <w:u w:val="single"/>
          <w:rtl/>
        </w:rPr>
        <w:t xml:space="preserve"> </w:t>
      </w:r>
      <w:r w:rsidRPr="003B0BAF">
        <w:rPr>
          <w:rFonts w:ascii="Times New Roman" w:hAnsi="Times New Roman" w:cs="David"/>
          <w:sz w:val="24"/>
          <w:szCs w:val="24"/>
          <w:u w:val="single"/>
        </w:rPr>
        <w:t>X</w:t>
      </w:r>
      <w:r w:rsidRPr="003B0BAF">
        <w:rPr>
          <w:rFonts w:ascii="Times New Roman" w:hAnsi="Times New Roman" w:cs="David"/>
          <w:sz w:val="24"/>
          <w:szCs w:val="24"/>
          <w:u w:val="single"/>
          <w:rtl/>
        </w:rPr>
        <w:t xml:space="preserve"> הניקוד באמת המידה</w:t>
      </w:r>
    </w:p>
    <w:p w:rsidR="003B0BAF" w:rsidRPr="003B0BAF" w:rsidRDefault="003B0BAF" w:rsidP="003B0BAF">
      <w:pPr>
        <w:spacing w:after="0" w:line="360" w:lineRule="auto"/>
        <w:ind w:firstLine="720"/>
        <w:jc w:val="center"/>
        <w:rPr>
          <w:rFonts w:ascii="Times New Roman" w:hAnsi="Times New Roman" w:cs="David"/>
          <w:sz w:val="24"/>
          <w:szCs w:val="24"/>
        </w:rPr>
      </w:pPr>
      <w:r w:rsidRPr="003B0BAF">
        <w:rPr>
          <w:rFonts w:ascii="Times New Roman" w:hAnsi="Times New Roman" w:cs="David"/>
          <w:sz w:val="24"/>
          <w:szCs w:val="24"/>
          <w:rtl/>
        </w:rPr>
        <w:t>הצעת המחיר המוצעת</w:t>
      </w:r>
    </w:p>
    <w:p w:rsidR="001065C7" w:rsidRDefault="001065C7">
      <w:pPr>
        <w:bidi w:val="0"/>
        <w:rPr>
          <w:rFonts w:ascii="Times New Roman" w:hAnsi="Times New Roman" w:cs="David"/>
          <w:sz w:val="24"/>
          <w:szCs w:val="24"/>
          <w:rtl/>
        </w:rPr>
      </w:pPr>
      <w:r>
        <w:rPr>
          <w:rFonts w:ascii="Times New Roman" w:hAnsi="Times New Roman" w:cs="David"/>
          <w:sz w:val="24"/>
          <w:szCs w:val="24"/>
          <w:rtl/>
        </w:rPr>
        <w:br w:type="page"/>
      </w:r>
    </w:p>
    <w:p w:rsidR="003B0BAF" w:rsidRPr="003B0BAF" w:rsidRDefault="003B0BAF" w:rsidP="003B0BAF">
      <w:p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p>
    <w:p w:rsidR="003B0BAF" w:rsidRPr="003B0BAF" w:rsidRDefault="003B0BAF" w:rsidP="003B0BAF">
      <w:pPr>
        <w:numPr>
          <w:ilvl w:val="0"/>
          <w:numId w:val="35"/>
        </w:numPr>
        <w:overflowPunct w:val="0"/>
        <w:autoSpaceDE w:val="0"/>
        <w:autoSpaceDN w:val="0"/>
        <w:adjustRightInd w:val="0"/>
        <w:spacing w:after="0" w:line="360" w:lineRule="auto"/>
        <w:contextualSpacing/>
        <w:textAlignment w:val="baseline"/>
        <w:rPr>
          <w:rFonts w:ascii="Arial" w:hAnsi="Arial" w:cs="David"/>
          <w:b/>
          <w:bCs/>
          <w:sz w:val="28"/>
          <w:szCs w:val="28"/>
          <w:u w:val="single"/>
        </w:rPr>
      </w:pPr>
      <w:r w:rsidRPr="003B0BAF">
        <w:rPr>
          <w:rFonts w:ascii="Arial" w:hAnsi="Arial" w:cs="David" w:hint="cs"/>
          <w:b/>
          <w:bCs/>
          <w:sz w:val="28"/>
          <w:szCs w:val="28"/>
          <w:u w:val="single"/>
          <w:rtl/>
        </w:rPr>
        <w:t>הוראות בדבר הגשת ההצעה</w:t>
      </w:r>
    </w:p>
    <w:p w:rsidR="003B0BAF" w:rsidRPr="003B0BAF" w:rsidRDefault="003B0BAF" w:rsidP="003B0BAF">
      <w:pPr>
        <w:numPr>
          <w:ilvl w:val="1"/>
          <w:numId w:val="35"/>
        </w:numPr>
        <w:overflowPunct w:val="0"/>
        <w:autoSpaceDE w:val="0"/>
        <w:autoSpaceDN w:val="0"/>
        <w:adjustRightInd w:val="0"/>
        <w:spacing w:after="0" w:line="360" w:lineRule="auto"/>
        <w:contextualSpacing/>
        <w:textAlignment w:val="baseline"/>
        <w:rPr>
          <w:rFonts w:ascii="Times New Roman" w:hAnsi="Times New Roman" w:cs="David"/>
          <w:b/>
          <w:bCs/>
          <w:sz w:val="24"/>
          <w:szCs w:val="24"/>
        </w:rPr>
      </w:pPr>
      <w:r w:rsidRPr="003B0BAF">
        <w:rPr>
          <w:rFonts w:ascii="Times New Roman" w:hAnsi="Times New Roman" w:cs="David" w:hint="cs"/>
          <w:b/>
          <w:bCs/>
          <w:sz w:val="24"/>
          <w:szCs w:val="24"/>
          <w:rtl/>
        </w:rPr>
        <w:t>מסמך ההצעה</w:t>
      </w:r>
    </w:p>
    <w:p w:rsidR="003B0BAF" w:rsidRPr="003B0BAF" w:rsidRDefault="003B0BAF" w:rsidP="003B0BAF">
      <w:pPr>
        <w:numPr>
          <w:ilvl w:val="2"/>
          <w:numId w:val="35"/>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3B0BAF">
        <w:rPr>
          <w:rFonts w:ascii="Times New Roman" w:hAnsi="Times New Roman" w:cs="David" w:hint="cs"/>
          <w:sz w:val="24"/>
          <w:szCs w:val="24"/>
          <w:rtl/>
        </w:rPr>
        <w:t>על המציע למלא את הנספחים המצורפים למכרז זה. יש למלא את כל פרטי הנספחים ללא יוצא מן הכלל, ב</w:t>
      </w:r>
      <w:r w:rsidRPr="003B0BAF">
        <w:rPr>
          <w:rFonts w:ascii="Times New Roman" w:hAnsi="Times New Roman" w:cs="David"/>
          <w:sz w:val="24"/>
          <w:szCs w:val="24"/>
          <w:rtl/>
        </w:rPr>
        <w:t>צירוף כל המסמכים הנדרשים על-פי</w:t>
      </w:r>
      <w:r w:rsidRPr="003B0BAF">
        <w:rPr>
          <w:rFonts w:ascii="Times New Roman" w:hAnsi="Times New Roman" w:cs="David" w:hint="cs"/>
          <w:sz w:val="24"/>
          <w:szCs w:val="24"/>
          <w:rtl/>
        </w:rPr>
        <w:t xml:space="preserve"> סעיף 10.4 להלן, כשהם מלאים וחתומים כנדרש. המשרד רשאי שלא להתייחס להצעות חלקיות ו/או להצעות שלא הוגשו בצירוף הנספחים המצורפים.</w:t>
      </w:r>
    </w:p>
    <w:p w:rsidR="003B0BAF" w:rsidRPr="003B0BAF" w:rsidRDefault="003B0BAF" w:rsidP="003B0BAF">
      <w:pPr>
        <w:numPr>
          <w:ilvl w:val="2"/>
          <w:numId w:val="35"/>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3B0BAF">
        <w:rPr>
          <w:rFonts w:ascii="Times New Roman" w:hAnsi="Times New Roman" w:cs="David"/>
          <w:sz w:val="24"/>
          <w:szCs w:val="24"/>
          <w:rtl/>
        </w:rPr>
        <w:t>כל שינוי או תוספת שייעשו על ידי המציע במסמכי המכרז, או כל הסתייגות</w:t>
      </w:r>
      <w:r w:rsidRPr="003B0BAF">
        <w:rPr>
          <w:rFonts w:ascii="Times New Roman" w:hAnsi="Times New Roman" w:cs="David" w:hint="cs"/>
          <w:sz w:val="24"/>
          <w:szCs w:val="24"/>
          <w:rtl/>
        </w:rPr>
        <w:t xml:space="preserve"> </w:t>
      </w:r>
      <w:r w:rsidRPr="003B0BAF">
        <w:rPr>
          <w:rFonts w:ascii="Times New Roman" w:hAnsi="Times New Roman" w:cs="David"/>
          <w:sz w:val="24"/>
          <w:szCs w:val="24"/>
          <w:rtl/>
        </w:rPr>
        <w:t>לגביהם, בין אם ע"י תוספת בגוף המסמכים ובין במכתב לוואי או בכל דרך</w:t>
      </w:r>
      <w:r w:rsidRPr="003B0BAF">
        <w:rPr>
          <w:rFonts w:ascii="Times New Roman" w:hAnsi="Times New Roman" w:cs="David" w:hint="cs"/>
          <w:sz w:val="24"/>
          <w:szCs w:val="24"/>
          <w:rtl/>
        </w:rPr>
        <w:t xml:space="preserve"> </w:t>
      </w:r>
      <w:r w:rsidRPr="003B0BAF">
        <w:rPr>
          <w:rFonts w:ascii="Times New Roman" w:hAnsi="Times New Roman" w:cs="David"/>
          <w:sz w:val="24"/>
          <w:szCs w:val="24"/>
          <w:rtl/>
        </w:rPr>
        <w:t>אחרת, עלולים לגרום</w:t>
      </w:r>
      <w:r w:rsidRPr="003B0BAF">
        <w:rPr>
          <w:rFonts w:ascii="Times New Roman" w:hAnsi="Times New Roman" w:cs="David" w:hint="cs"/>
          <w:sz w:val="24"/>
          <w:szCs w:val="24"/>
          <w:rtl/>
        </w:rPr>
        <w:t xml:space="preserve"> </w:t>
      </w:r>
      <w:r w:rsidRPr="003B0BAF">
        <w:rPr>
          <w:rFonts w:ascii="Times New Roman" w:hAnsi="Times New Roman" w:cs="David"/>
          <w:sz w:val="24"/>
          <w:szCs w:val="24"/>
          <w:rtl/>
        </w:rPr>
        <w:t>לפסילת ההצעה. ועדת מכרזים רשאית להתעלם מכל שינוי או תוספת כאמור, ולראותם כאילו לא נעשו, לפי שיקול דעתה הבלעדי.</w:t>
      </w:r>
      <w:r w:rsidRPr="003B0BAF">
        <w:rPr>
          <w:rFonts w:ascii="Times New Roman" w:hAnsi="Times New Roman" w:cs="David" w:hint="cs"/>
          <w:sz w:val="24"/>
          <w:szCs w:val="24"/>
          <w:rtl/>
        </w:rPr>
        <w:t xml:space="preserve"> </w:t>
      </w:r>
      <w:r w:rsidRPr="003B0BAF">
        <w:rPr>
          <w:rFonts w:ascii="Times New Roman" w:hAnsi="Times New Roman" w:cs="David"/>
          <w:sz w:val="24"/>
          <w:szCs w:val="24"/>
          <w:rtl/>
        </w:rPr>
        <w:t>המשרד לא חייב להודיע למציע הודעה בנוסף על האמור בסעיף זה. קיבל</w:t>
      </w:r>
      <w:r w:rsidRPr="003B0BAF">
        <w:rPr>
          <w:rFonts w:ascii="Times New Roman" w:hAnsi="Times New Roman" w:cs="Times New Roman" w:hint="cs"/>
          <w:sz w:val="16"/>
          <w:szCs w:val="16"/>
          <w:rtl/>
          <w:lang w:val="x-none" w:eastAsia="x-none"/>
        </w:rPr>
        <w:t xml:space="preserve"> </w:t>
      </w:r>
      <w:r w:rsidRPr="003B0BAF">
        <w:rPr>
          <w:rFonts w:ascii="Times New Roman" w:hAnsi="Times New Roman" w:cs="David"/>
          <w:sz w:val="24"/>
          <w:szCs w:val="24"/>
          <w:rtl/>
        </w:rPr>
        <w:t>המשרד את הצעת המציע, יראו את השינויים האמורים כאילו לא נעשו כלל.</w:t>
      </w:r>
    </w:p>
    <w:p w:rsidR="003B0BAF" w:rsidRPr="003B0BAF" w:rsidRDefault="003B0BAF" w:rsidP="003B0BAF">
      <w:pPr>
        <w:numPr>
          <w:ilvl w:val="2"/>
          <w:numId w:val="35"/>
        </w:numPr>
        <w:overflowPunct w:val="0"/>
        <w:autoSpaceDE w:val="0"/>
        <w:autoSpaceDN w:val="0"/>
        <w:adjustRightInd w:val="0"/>
        <w:spacing w:after="0" w:line="360" w:lineRule="auto"/>
        <w:contextualSpacing/>
        <w:textAlignment w:val="baseline"/>
        <w:rPr>
          <w:rFonts w:ascii="Times New Roman" w:hAnsi="Times New Roman" w:cs="David"/>
          <w:sz w:val="24"/>
          <w:szCs w:val="24"/>
          <w:rtl/>
        </w:rPr>
      </w:pPr>
      <w:r w:rsidRPr="003B0BAF">
        <w:rPr>
          <w:rFonts w:ascii="Times New Roman" w:hAnsi="Times New Roman" w:cs="David"/>
          <w:sz w:val="24"/>
          <w:szCs w:val="24"/>
          <w:rtl/>
        </w:rPr>
        <w:t>הגשת ההצעה חתומה מהווה ראיה חלוטה לכך שהמציע קרא את כל האמור במסמכי המכרז וההסכם</w:t>
      </w:r>
      <w:r w:rsidRPr="003B0BAF">
        <w:rPr>
          <w:rFonts w:ascii="Times New Roman" w:hAnsi="Times New Roman" w:cs="David" w:hint="cs"/>
          <w:sz w:val="24"/>
          <w:szCs w:val="24"/>
          <w:rtl/>
        </w:rPr>
        <w:t xml:space="preserve"> </w:t>
      </w:r>
      <w:r w:rsidRPr="003B0BAF">
        <w:rPr>
          <w:rFonts w:ascii="Times New Roman" w:hAnsi="Times New Roman" w:cs="David"/>
          <w:sz w:val="24"/>
          <w:szCs w:val="24"/>
          <w:rtl/>
        </w:rPr>
        <w:t>המצורף לו על נספחיו, הבין את האמור במסמכים</w:t>
      </w:r>
      <w:r w:rsidRPr="003B0BAF">
        <w:rPr>
          <w:rFonts w:ascii="Times New Roman" w:hAnsi="Times New Roman" w:cs="David" w:hint="cs"/>
          <w:sz w:val="24"/>
          <w:szCs w:val="24"/>
          <w:rtl/>
        </w:rPr>
        <w:t xml:space="preserve"> </w:t>
      </w:r>
      <w:r w:rsidRPr="003B0BAF">
        <w:rPr>
          <w:rFonts w:ascii="Times New Roman" w:hAnsi="Times New Roman" w:cs="David"/>
          <w:sz w:val="24"/>
          <w:szCs w:val="24"/>
          <w:rtl/>
        </w:rPr>
        <w:t>אלה ונתן לכך את הסכמתו הבלתי מסויגת</w:t>
      </w:r>
      <w:r w:rsidRPr="003B0BAF">
        <w:rPr>
          <w:rFonts w:ascii="Times New Roman" w:hAnsi="Times New Roman" w:cs="David" w:hint="cs"/>
          <w:sz w:val="24"/>
          <w:szCs w:val="24"/>
          <w:rtl/>
        </w:rPr>
        <w:t xml:space="preserve"> וכי הוא מתחייב</w:t>
      </w:r>
      <w:r w:rsidRPr="003B0BAF">
        <w:rPr>
          <w:rFonts w:ascii="Times New Roman" w:hAnsi="Times New Roman" w:cs="David"/>
          <w:sz w:val="24"/>
          <w:szCs w:val="24"/>
          <w:rtl/>
        </w:rPr>
        <w:t xml:space="preserve"> </w:t>
      </w:r>
      <w:r w:rsidRPr="003B0BAF">
        <w:rPr>
          <w:rFonts w:ascii="Times New Roman" w:hAnsi="Times New Roman" w:cs="David" w:hint="cs"/>
          <w:sz w:val="24"/>
          <w:szCs w:val="24"/>
          <w:rtl/>
        </w:rPr>
        <w:t>לספק את השירותים</w:t>
      </w:r>
      <w:r w:rsidRPr="003B0BAF">
        <w:rPr>
          <w:rFonts w:ascii="Times New Roman" w:hAnsi="Times New Roman" w:cs="David"/>
          <w:sz w:val="24"/>
          <w:szCs w:val="24"/>
          <w:rtl/>
        </w:rPr>
        <w:t xml:space="preserve"> בהתאם </w:t>
      </w:r>
      <w:r w:rsidRPr="003B0BAF">
        <w:rPr>
          <w:rFonts w:ascii="Times New Roman" w:hAnsi="Times New Roman" w:cs="David" w:hint="cs"/>
          <w:sz w:val="24"/>
          <w:szCs w:val="24"/>
          <w:rtl/>
        </w:rPr>
        <w:t>ל</w:t>
      </w:r>
      <w:r w:rsidRPr="003B0BAF">
        <w:rPr>
          <w:rFonts w:ascii="Times New Roman" w:hAnsi="Times New Roman" w:cs="David"/>
          <w:sz w:val="24"/>
          <w:szCs w:val="24"/>
          <w:rtl/>
        </w:rPr>
        <w:t>הוראות מ</w:t>
      </w:r>
      <w:r w:rsidRPr="003B0BAF">
        <w:rPr>
          <w:rFonts w:ascii="Times New Roman" w:hAnsi="Times New Roman" w:cs="David" w:hint="cs"/>
          <w:sz w:val="24"/>
          <w:szCs w:val="24"/>
          <w:rtl/>
        </w:rPr>
        <w:t>כרז</w:t>
      </w:r>
      <w:r w:rsidRPr="003B0BAF">
        <w:rPr>
          <w:rFonts w:ascii="Times New Roman" w:hAnsi="Times New Roman" w:cs="David"/>
          <w:sz w:val="24"/>
          <w:szCs w:val="24"/>
          <w:rtl/>
        </w:rPr>
        <w:t xml:space="preserve"> זה ל</w:t>
      </w:r>
      <w:r w:rsidRPr="003B0BAF">
        <w:rPr>
          <w:rFonts w:ascii="Times New Roman" w:hAnsi="Times New Roman" w:cs="David" w:hint="cs"/>
          <w:sz w:val="24"/>
          <w:szCs w:val="24"/>
          <w:rtl/>
        </w:rPr>
        <w:t>רבות בהתאם ל</w:t>
      </w:r>
      <w:r w:rsidRPr="003B0BAF">
        <w:rPr>
          <w:rFonts w:ascii="Times New Roman" w:hAnsi="Times New Roman" w:cs="David"/>
          <w:sz w:val="24"/>
          <w:szCs w:val="24"/>
          <w:rtl/>
        </w:rPr>
        <w:t>הוראות ההסכם שייחתם</w:t>
      </w:r>
      <w:r w:rsidRPr="003B0BAF">
        <w:rPr>
          <w:rFonts w:ascii="Times New Roman" w:hAnsi="Times New Roman" w:cs="David" w:hint="cs"/>
          <w:sz w:val="24"/>
          <w:szCs w:val="24"/>
          <w:rtl/>
        </w:rPr>
        <w:t xml:space="preserve"> </w:t>
      </w:r>
      <w:r w:rsidRPr="003B0BAF">
        <w:rPr>
          <w:rFonts w:ascii="Times New Roman" w:hAnsi="Times New Roman" w:cs="David"/>
          <w:sz w:val="24"/>
          <w:szCs w:val="24"/>
          <w:rtl/>
        </w:rPr>
        <w:t>עימו</w:t>
      </w:r>
      <w:r w:rsidRPr="003B0BAF">
        <w:rPr>
          <w:rFonts w:ascii="Times New Roman" w:hAnsi="Times New Roman" w:cs="David" w:hint="cs"/>
          <w:sz w:val="24"/>
          <w:szCs w:val="24"/>
          <w:rtl/>
        </w:rPr>
        <w:t xml:space="preserve"> על נספחיו, בדייקנות, ביעילות ובמומחיות.</w:t>
      </w:r>
    </w:p>
    <w:p w:rsidR="003B0BAF" w:rsidRPr="003B0BAF" w:rsidRDefault="003B0BAF" w:rsidP="003B0BAF">
      <w:pPr>
        <w:spacing w:after="0" w:line="360" w:lineRule="auto"/>
        <w:ind w:left="753"/>
        <w:rPr>
          <w:rFonts w:ascii="Times New Roman" w:hAnsi="Times New Roman" w:cs="David"/>
          <w:sz w:val="24"/>
          <w:szCs w:val="24"/>
          <w:rtl/>
        </w:rPr>
      </w:pPr>
    </w:p>
    <w:p w:rsidR="003B0BAF" w:rsidRPr="003B0BAF" w:rsidRDefault="003B0BAF" w:rsidP="003B0BAF">
      <w:pPr>
        <w:numPr>
          <w:ilvl w:val="1"/>
          <w:numId w:val="35"/>
        </w:numPr>
        <w:overflowPunct w:val="0"/>
        <w:autoSpaceDE w:val="0"/>
        <w:autoSpaceDN w:val="0"/>
        <w:adjustRightInd w:val="0"/>
        <w:spacing w:after="0" w:line="360" w:lineRule="auto"/>
        <w:contextualSpacing/>
        <w:textAlignment w:val="baseline"/>
        <w:rPr>
          <w:rFonts w:ascii="Times New Roman" w:hAnsi="Times New Roman" w:cs="David"/>
          <w:b/>
          <w:bCs/>
          <w:sz w:val="24"/>
          <w:szCs w:val="24"/>
        </w:rPr>
      </w:pPr>
      <w:r w:rsidRPr="003B0BAF">
        <w:rPr>
          <w:rFonts w:ascii="Times New Roman" w:hAnsi="Times New Roman" w:cs="David" w:hint="cs"/>
          <w:b/>
          <w:bCs/>
          <w:sz w:val="24"/>
          <w:szCs w:val="24"/>
          <w:rtl/>
        </w:rPr>
        <w:t>אופן הגשת ההצעה</w:t>
      </w:r>
    </w:p>
    <w:p w:rsidR="003B0BAF" w:rsidRPr="003B0BAF" w:rsidRDefault="003B0BAF" w:rsidP="003B0BAF">
      <w:pPr>
        <w:numPr>
          <w:ilvl w:val="2"/>
          <w:numId w:val="35"/>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3B0BAF">
        <w:rPr>
          <w:rFonts w:ascii="Times New Roman" w:hAnsi="Times New Roman" w:cs="David"/>
          <w:sz w:val="24"/>
          <w:szCs w:val="24"/>
          <w:rtl/>
        </w:rPr>
        <w:t xml:space="preserve">הגשת הצעה </w:t>
      </w:r>
      <w:r w:rsidRPr="003B0BAF">
        <w:rPr>
          <w:rFonts w:ascii="Times New Roman" w:hAnsi="Times New Roman" w:cs="David" w:hint="cs"/>
          <w:sz w:val="24"/>
          <w:szCs w:val="24"/>
          <w:rtl/>
        </w:rPr>
        <w:t xml:space="preserve">למכרז חייבת בתשלום בסך </w:t>
      </w:r>
      <w:r w:rsidRPr="003B0BAF">
        <w:rPr>
          <w:rFonts w:ascii="Times New Roman" w:hAnsi="Times New Roman" w:cs="David"/>
          <w:sz w:val="24"/>
          <w:szCs w:val="24"/>
          <w:rtl/>
        </w:rPr>
        <w:t xml:space="preserve">500 ₪ </w:t>
      </w:r>
      <w:r w:rsidRPr="003B0BAF">
        <w:rPr>
          <w:rFonts w:ascii="Times New Roman" w:hAnsi="Times New Roman" w:cs="David" w:hint="cs"/>
          <w:sz w:val="24"/>
          <w:szCs w:val="24"/>
          <w:rtl/>
        </w:rPr>
        <w:t xml:space="preserve">(שלא יוחזרו), עבור מסמכי המכרז. התשלום יבוצע </w:t>
      </w:r>
      <w:r w:rsidRPr="003B0BAF">
        <w:rPr>
          <w:rFonts w:ascii="Times New Roman" w:hAnsi="Times New Roman" w:cs="David"/>
          <w:sz w:val="24"/>
          <w:szCs w:val="24"/>
          <w:rtl/>
        </w:rPr>
        <w:t xml:space="preserve">באמצעות אתר האינטרנט </w:t>
      </w:r>
      <w:r w:rsidRPr="003B0BAF">
        <w:rPr>
          <w:rFonts w:ascii="Times New Roman" w:hAnsi="Times New Roman" w:cs="David" w:hint="cs"/>
          <w:sz w:val="24"/>
          <w:szCs w:val="24"/>
          <w:rtl/>
        </w:rPr>
        <w:t xml:space="preserve">של המשרד, בכתובת </w:t>
      </w:r>
      <w:hyperlink r:id="rId8" w:history="1">
        <w:r w:rsidRPr="003B0BAF">
          <w:rPr>
            <w:rFonts w:ascii="Times New Roman" w:hAnsi="Times New Roman" w:cs="David"/>
            <w:sz w:val="24"/>
            <w:szCs w:val="24"/>
            <w:u w:val="single"/>
          </w:rPr>
          <w:t>www.economy.gov.il</w:t>
        </w:r>
      </w:hyperlink>
      <w:r w:rsidRPr="003B0BAF">
        <w:rPr>
          <w:rFonts w:ascii="Times New Roman" w:hAnsi="Times New Roman" w:cs="David" w:hint="cs"/>
          <w:sz w:val="24"/>
          <w:szCs w:val="24"/>
          <w:rtl/>
        </w:rPr>
        <w:t xml:space="preserve">  </w:t>
      </w:r>
      <w:r w:rsidRPr="003B0BAF">
        <w:rPr>
          <w:rFonts w:ascii="Times New Roman" w:hAnsi="Times New Roman" w:cs="David"/>
          <w:sz w:val="24"/>
          <w:szCs w:val="24"/>
          <w:rtl/>
        </w:rPr>
        <w:t>או ב</w:t>
      </w:r>
      <w:r w:rsidRPr="003B0BAF">
        <w:rPr>
          <w:rFonts w:ascii="Times New Roman" w:hAnsi="Times New Roman" w:cs="David" w:hint="cs"/>
          <w:sz w:val="24"/>
          <w:szCs w:val="24"/>
          <w:rtl/>
        </w:rPr>
        <w:t xml:space="preserve">דרך של </w:t>
      </w:r>
      <w:r w:rsidRPr="003B0BAF">
        <w:rPr>
          <w:rFonts w:ascii="Times New Roman" w:hAnsi="Times New Roman" w:cs="David"/>
          <w:sz w:val="24"/>
          <w:szCs w:val="24"/>
          <w:rtl/>
        </w:rPr>
        <w:t>הפקדה לבנק הדואר</w:t>
      </w:r>
      <w:r w:rsidRPr="003B0BAF">
        <w:rPr>
          <w:rFonts w:ascii="Times New Roman" w:hAnsi="Times New Roman" w:cs="David" w:hint="cs"/>
          <w:sz w:val="24"/>
          <w:szCs w:val="24"/>
          <w:rtl/>
        </w:rPr>
        <w:t>,</w:t>
      </w:r>
      <w:r w:rsidRPr="003B0BAF">
        <w:rPr>
          <w:rFonts w:ascii="Times New Roman" w:hAnsi="Times New Roman" w:cs="David"/>
          <w:sz w:val="24"/>
          <w:szCs w:val="24"/>
          <w:rtl/>
        </w:rPr>
        <w:t xml:space="preserve"> סניף</w:t>
      </w:r>
      <w:r w:rsidRPr="003B0BAF">
        <w:rPr>
          <w:rFonts w:ascii="Times New Roman" w:hAnsi="Times New Roman" w:cs="David" w:hint="cs"/>
          <w:sz w:val="24"/>
          <w:szCs w:val="24"/>
          <w:rtl/>
        </w:rPr>
        <w:t xml:space="preserve"> </w:t>
      </w:r>
      <w:r w:rsidRPr="003B0BAF">
        <w:rPr>
          <w:rFonts w:ascii="Times New Roman" w:hAnsi="Times New Roman" w:cs="David"/>
          <w:sz w:val="24"/>
          <w:szCs w:val="24"/>
          <w:rtl/>
        </w:rPr>
        <w:t>001,</w:t>
      </w:r>
      <w:r w:rsidRPr="003B0BAF">
        <w:rPr>
          <w:rFonts w:ascii="Times New Roman" w:hAnsi="Times New Roman" w:cs="David" w:hint="cs"/>
          <w:sz w:val="24"/>
          <w:szCs w:val="24"/>
          <w:rtl/>
        </w:rPr>
        <w:t xml:space="preserve"> </w:t>
      </w:r>
      <w:r w:rsidRPr="003B0BAF">
        <w:rPr>
          <w:rFonts w:ascii="Times New Roman" w:hAnsi="Times New Roman" w:cs="David"/>
          <w:sz w:val="24"/>
          <w:szCs w:val="24"/>
          <w:rtl/>
        </w:rPr>
        <w:t xml:space="preserve">לחשבון מס' 31514 לטובת משרד </w:t>
      </w:r>
      <w:r w:rsidRPr="003B0BAF">
        <w:rPr>
          <w:rFonts w:ascii="Times New Roman" w:hAnsi="Times New Roman" w:cs="David" w:hint="cs"/>
          <w:sz w:val="24"/>
          <w:szCs w:val="24"/>
          <w:rtl/>
        </w:rPr>
        <w:t>הכלכלה.</w:t>
      </w:r>
    </w:p>
    <w:p w:rsidR="003B0BAF" w:rsidRPr="003B0BAF" w:rsidRDefault="003B0BAF" w:rsidP="003B0BAF">
      <w:pPr>
        <w:numPr>
          <w:ilvl w:val="2"/>
          <w:numId w:val="35"/>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3B0BAF">
        <w:rPr>
          <w:rFonts w:ascii="Times New Roman" w:hAnsi="Times New Roman" w:cs="David" w:hint="cs"/>
          <w:sz w:val="24"/>
          <w:szCs w:val="24"/>
          <w:rtl/>
        </w:rPr>
        <w:t>על המציע להגיש הצעתו בשתי מעטפות נפרדות כדלקמן:</w:t>
      </w:r>
    </w:p>
    <w:p w:rsidR="003B0BAF" w:rsidRPr="003B0BAF" w:rsidRDefault="003B0BAF" w:rsidP="003B0BAF">
      <w:pPr>
        <w:numPr>
          <w:ilvl w:val="3"/>
          <w:numId w:val="35"/>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3B0BAF">
        <w:rPr>
          <w:rFonts w:ascii="Times New Roman" w:hAnsi="Times New Roman" w:cs="David" w:hint="cs"/>
          <w:b/>
          <w:bCs/>
          <w:sz w:val="24"/>
          <w:szCs w:val="24"/>
          <w:rtl/>
        </w:rPr>
        <w:t>מעטפה 1</w:t>
      </w:r>
      <w:r w:rsidRPr="003B0BAF">
        <w:rPr>
          <w:rFonts w:ascii="Times New Roman" w:hAnsi="Times New Roman" w:cs="David" w:hint="cs"/>
          <w:sz w:val="24"/>
          <w:szCs w:val="24"/>
          <w:rtl/>
        </w:rPr>
        <w:t xml:space="preserve">- על גביה יירשם "מעטפה 1- מסמכים ואישורים" בלבד (להלן: "מעטפה 1"). </w:t>
      </w:r>
    </w:p>
    <w:p w:rsidR="003B0BAF" w:rsidRPr="003B0BAF" w:rsidRDefault="003B0BAF" w:rsidP="003B0BAF">
      <w:pPr>
        <w:overflowPunct w:val="0"/>
        <w:autoSpaceDE w:val="0"/>
        <w:autoSpaceDN w:val="0"/>
        <w:adjustRightInd w:val="0"/>
        <w:spacing w:after="0" w:line="360" w:lineRule="auto"/>
        <w:ind w:left="2926"/>
        <w:contextualSpacing/>
        <w:textAlignment w:val="baseline"/>
        <w:rPr>
          <w:rFonts w:ascii="Times New Roman" w:hAnsi="Times New Roman" w:cs="David"/>
          <w:b/>
          <w:bCs/>
          <w:sz w:val="24"/>
          <w:szCs w:val="24"/>
          <w:rtl/>
        </w:rPr>
      </w:pPr>
      <w:r w:rsidRPr="003B0BAF">
        <w:rPr>
          <w:rFonts w:ascii="Times New Roman" w:hAnsi="Times New Roman" w:cs="David" w:hint="cs"/>
          <w:sz w:val="24"/>
          <w:szCs w:val="24"/>
          <w:rtl/>
        </w:rPr>
        <w:t xml:space="preserve">במעטפה זו יגיש המציע את הצעתו החתומה ויצרף </w:t>
      </w:r>
      <w:r w:rsidRPr="003B0BAF">
        <w:rPr>
          <w:rFonts w:ascii="Times New Roman" w:hAnsi="Times New Roman" w:cs="David"/>
          <w:sz w:val="24"/>
          <w:szCs w:val="24"/>
          <w:rtl/>
        </w:rPr>
        <w:t xml:space="preserve">את המסמכים והאישורים כנדרש במפרט מכרז זה </w:t>
      </w:r>
      <w:r w:rsidRPr="003B0BAF">
        <w:rPr>
          <w:rFonts w:ascii="Times New Roman" w:hAnsi="Times New Roman" w:cs="David" w:hint="cs"/>
          <w:sz w:val="24"/>
          <w:szCs w:val="24"/>
          <w:rtl/>
        </w:rPr>
        <w:t xml:space="preserve">(ראה ס' 10.4) </w:t>
      </w:r>
      <w:r w:rsidRPr="003B0BAF">
        <w:rPr>
          <w:rFonts w:ascii="Times New Roman" w:hAnsi="Times New Roman" w:cs="David"/>
          <w:sz w:val="24"/>
          <w:szCs w:val="24"/>
          <w:rtl/>
        </w:rPr>
        <w:t>בשלושה עותקים</w:t>
      </w:r>
      <w:r w:rsidRPr="003B0BAF">
        <w:rPr>
          <w:rFonts w:ascii="Times New Roman" w:hAnsi="Times New Roman" w:cs="David" w:hint="cs"/>
          <w:sz w:val="24"/>
          <w:szCs w:val="24"/>
          <w:rtl/>
        </w:rPr>
        <w:t xml:space="preserve"> (מקור+ 2 עותקים), למעט הצעת המחיר. </w:t>
      </w:r>
      <w:r w:rsidRPr="003B0BAF">
        <w:rPr>
          <w:rFonts w:ascii="Times New Roman" w:hAnsi="Times New Roman" w:cs="David" w:hint="cs"/>
          <w:b/>
          <w:bCs/>
          <w:sz w:val="24"/>
          <w:szCs w:val="24"/>
          <w:rtl/>
        </w:rPr>
        <w:t xml:space="preserve">אין צורך לצרף להצעה את נוסח המכרז. </w:t>
      </w:r>
    </w:p>
    <w:p w:rsidR="003B0BAF" w:rsidRPr="003B0BAF" w:rsidRDefault="003B0BAF" w:rsidP="003B0BAF">
      <w:pPr>
        <w:overflowPunct w:val="0"/>
        <w:autoSpaceDE w:val="0"/>
        <w:autoSpaceDN w:val="0"/>
        <w:adjustRightInd w:val="0"/>
        <w:spacing w:after="0" w:line="360" w:lineRule="auto"/>
        <w:ind w:left="2926"/>
        <w:contextualSpacing/>
        <w:jc w:val="both"/>
        <w:textAlignment w:val="baseline"/>
        <w:rPr>
          <w:rFonts w:ascii="Times New Roman" w:hAnsi="Times New Roman" w:cs="David"/>
          <w:sz w:val="24"/>
          <w:szCs w:val="24"/>
        </w:rPr>
      </w:pPr>
      <w:r w:rsidRPr="003B0BAF">
        <w:rPr>
          <w:rFonts w:ascii="Times New Roman" w:hAnsi="Times New Roman" w:cs="David" w:hint="cs"/>
          <w:b/>
          <w:bCs/>
          <w:sz w:val="24"/>
          <w:szCs w:val="24"/>
          <w:rtl/>
        </w:rPr>
        <w:t>מעטפה 2-</w:t>
      </w:r>
      <w:r w:rsidRPr="003B0BAF">
        <w:rPr>
          <w:rFonts w:ascii="Times New Roman" w:hAnsi="Times New Roman" w:cs="David" w:hint="cs"/>
          <w:sz w:val="24"/>
          <w:szCs w:val="24"/>
          <w:rtl/>
        </w:rPr>
        <w:t xml:space="preserve"> על גביה יירשם "מעטפה 2- הצעת מחיר" בלבד (להלן: "מעטפה 2"). על המעטפה להיות סגורה וחתומה. </w:t>
      </w:r>
    </w:p>
    <w:p w:rsidR="003B0BAF" w:rsidRPr="003B0BAF" w:rsidRDefault="003B0BAF" w:rsidP="003B0BAF">
      <w:pPr>
        <w:overflowPunct w:val="0"/>
        <w:autoSpaceDE w:val="0"/>
        <w:autoSpaceDN w:val="0"/>
        <w:adjustRightInd w:val="0"/>
        <w:spacing w:after="0" w:line="360" w:lineRule="auto"/>
        <w:ind w:left="2926"/>
        <w:contextualSpacing/>
        <w:jc w:val="both"/>
        <w:textAlignment w:val="baseline"/>
        <w:rPr>
          <w:rFonts w:ascii="Times New Roman" w:hAnsi="Times New Roman" w:cs="David"/>
          <w:sz w:val="24"/>
          <w:szCs w:val="24"/>
          <w:rtl/>
        </w:rPr>
      </w:pPr>
      <w:r w:rsidRPr="003B0BAF">
        <w:rPr>
          <w:rFonts w:ascii="Times New Roman" w:hAnsi="Times New Roman" w:cs="David" w:hint="cs"/>
          <w:sz w:val="24"/>
          <w:szCs w:val="24"/>
          <w:rtl/>
        </w:rPr>
        <w:lastRenderedPageBreak/>
        <w:t>במעטפה זו יגיש המציע את הצעת המחיר ע"ג נספח ו' בשלושה עותקים (מקור+ 2 עותקים). למעטפה זו לא יצורף כל מסמך אחר.</w:t>
      </w:r>
    </w:p>
    <w:p w:rsidR="003B0BAF" w:rsidRPr="003B0BAF" w:rsidRDefault="003B0BAF" w:rsidP="003B0BAF">
      <w:pPr>
        <w:numPr>
          <w:ilvl w:val="3"/>
          <w:numId w:val="35"/>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3B0BAF">
        <w:rPr>
          <w:rFonts w:ascii="Times New Roman" w:hAnsi="Times New Roman" w:cs="David" w:hint="cs"/>
          <w:sz w:val="24"/>
          <w:szCs w:val="24"/>
          <w:rtl/>
        </w:rPr>
        <w:t>שתי המעטפות הנ"ל (מעטפה 1 + מעטפה 2) יונחו בתוך מעטפה סגורה וחתומה (להלן: "מעטפה 3").</w:t>
      </w:r>
    </w:p>
    <w:p w:rsidR="003B0BAF" w:rsidRPr="003B0BAF" w:rsidRDefault="003B0BAF" w:rsidP="003B0BAF">
      <w:pPr>
        <w:overflowPunct w:val="0"/>
        <w:autoSpaceDE w:val="0"/>
        <w:autoSpaceDN w:val="0"/>
        <w:adjustRightInd w:val="0"/>
        <w:spacing w:after="0" w:line="360" w:lineRule="auto"/>
        <w:ind w:left="2926"/>
        <w:contextualSpacing/>
        <w:jc w:val="both"/>
        <w:textAlignment w:val="baseline"/>
        <w:rPr>
          <w:rFonts w:ascii="Times New Roman" w:hAnsi="Times New Roman" w:cs="David"/>
          <w:sz w:val="24"/>
          <w:szCs w:val="24"/>
          <w:rtl/>
        </w:rPr>
      </w:pPr>
      <w:r w:rsidRPr="003B0BAF">
        <w:rPr>
          <w:rFonts w:ascii="Times New Roman" w:hAnsi="Times New Roman" w:cs="David" w:hint="cs"/>
          <w:sz w:val="24"/>
          <w:szCs w:val="24"/>
          <w:rtl/>
        </w:rPr>
        <w:t>על גבי מעטפה 3 לא יהיה כל ציון וסימן מלבד ציון ברור של שם המכרז ומספרו, כדלקמן:</w:t>
      </w:r>
    </w:p>
    <w:p w:rsidR="003B0BAF" w:rsidRPr="003B0BAF" w:rsidRDefault="003B0BAF" w:rsidP="00AC3F20">
      <w:pPr>
        <w:overflowPunct w:val="0"/>
        <w:autoSpaceDE w:val="0"/>
        <w:autoSpaceDN w:val="0"/>
        <w:adjustRightInd w:val="0"/>
        <w:spacing w:after="0" w:line="360" w:lineRule="auto"/>
        <w:ind w:left="2926"/>
        <w:contextualSpacing/>
        <w:textAlignment w:val="baseline"/>
        <w:rPr>
          <w:rFonts w:ascii="Times New Roman" w:hAnsi="Times New Roman" w:cs="David"/>
          <w:sz w:val="24"/>
          <w:szCs w:val="24"/>
          <w:rtl/>
        </w:rPr>
      </w:pPr>
      <w:r w:rsidRPr="003B0BAF">
        <w:rPr>
          <w:rFonts w:ascii="Times New Roman" w:hAnsi="Times New Roman" w:cs="David" w:hint="cs"/>
          <w:sz w:val="24"/>
          <w:szCs w:val="24"/>
          <w:rtl/>
        </w:rPr>
        <w:t xml:space="preserve">"מכרז פומבי </w:t>
      </w:r>
      <w:r w:rsidR="00AC3F20">
        <w:rPr>
          <w:rFonts w:ascii="Times New Roman" w:hAnsi="Times New Roman" w:cs="David" w:hint="cs"/>
          <w:sz w:val="24"/>
          <w:szCs w:val="24"/>
          <w:rtl/>
        </w:rPr>
        <w:t>52/13</w:t>
      </w:r>
      <w:r w:rsidRPr="003B0BAF">
        <w:rPr>
          <w:rFonts w:ascii="Times New Roman" w:hAnsi="Times New Roman" w:cs="David" w:hint="cs"/>
          <w:sz w:val="24"/>
          <w:szCs w:val="24"/>
          <w:rtl/>
        </w:rPr>
        <w:t xml:space="preserve"> למתן שירותי ייעוץ אסטרטג</w:t>
      </w:r>
      <w:r w:rsidR="00AC3F20">
        <w:rPr>
          <w:rFonts w:ascii="Times New Roman" w:hAnsi="Times New Roman" w:cs="David" w:hint="cs"/>
          <w:sz w:val="24"/>
          <w:szCs w:val="24"/>
          <w:rtl/>
        </w:rPr>
        <w:t>י ושיווקי ליחסי ציבור ומיתוג"</w:t>
      </w:r>
      <w:r w:rsidRPr="003B0BAF">
        <w:rPr>
          <w:rFonts w:ascii="Times New Roman" w:hAnsi="Times New Roman" w:cs="David" w:hint="cs"/>
          <w:sz w:val="24"/>
          <w:szCs w:val="24"/>
          <w:rtl/>
        </w:rPr>
        <w:t>.</w:t>
      </w:r>
    </w:p>
    <w:p w:rsidR="003B0BAF" w:rsidRPr="003B0BAF" w:rsidRDefault="003B0BAF" w:rsidP="003B0BAF">
      <w:pPr>
        <w:numPr>
          <w:ilvl w:val="2"/>
          <w:numId w:val="35"/>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3B0BAF">
        <w:rPr>
          <w:rFonts w:ascii="Times New Roman" w:hAnsi="Times New Roman" w:cs="David"/>
          <w:sz w:val="24"/>
          <w:szCs w:val="24"/>
          <w:rtl/>
        </w:rPr>
        <w:t xml:space="preserve">את ההצעות </w:t>
      </w:r>
      <w:r w:rsidRPr="003B0BAF">
        <w:rPr>
          <w:rFonts w:ascii="Times New Roman" w:hAnsi="Times New Roman" w:cs="David" w:hint="cs"/>
          <w:sz w:val="24"/>
          <w:szCs w:val="24"/>
          <w:rtl/>
        </w:rPr>
        <w:t xml:space="preserve">המלאות (מעטפה 3) </w:t>
      </w:r>
      <w:r w:rsidRPr="003B0BAF">
        <w:rPr>
          <w:rFonts w:ascii="Times New Roman" w:hAnsi="Times New Roman" w:cs="David"/>
          <w:sz w:val="24"/>
          <w:szCs w:val="24"/>
          <w:rtl/>
        </w:rPr>
        <w:t xml:space="preserve">יש להגיש לתיבת המכרזים של משרד </w:t>
      </w:r>
      <w:r w:rsidRPr="003B0BAF">
        <w:rPr>
          <w:rFonts w:ascii="Times New Roman" w:hAnsi="Times New Roman" w:cs="David" w:hint="cs"/>
          <w:sz w:val="24"/>
          <w:szCs w:val="24"/>
          <w:rtl/>
        </w:rPr>
        <w:t>הכלכלה</w:t>
      </w:r>
      <w:r w:rsidRPr="003B0BAF">
        <w:rPr>
          <w:rFonts w:ascii="Times New Roman" w:hAnsi="Times New Roman" w:cs="David"/>
          <w:sz w:val="24"/>
          <w:szCs w:val="24"/>
          <w:rtl/>
        </w:rPr>
        <w:t>, רחוב בנק ישראל</w:t>
      </w:r>
      <w:r w:rsidRPr="003B0BAF">
        <w:rPr>
          <w:rFonts w:ascii="Times New Roman" w:hAnsi="Times New Roman" w:cs="David" w:hint="cs"/>
          <w:sz w:val="24"/>
          <w:szCs w:val="24"/>
          <w:rtl/>
        </w:rPr>
        <w:t xml:space="preserve"> </w:t>
      </w:r>
      <w:r w:rsidRPr="003B0BAF">
        <w:rPr>
          <w:rFonts w:ascii="Times New Roman" w:hAnsi="Times New Roman" w:cs="David"/>
          <w:sz w:val="24"/>
          <w:szCs w:val="24"/>
          <w:rtl/>
        </w:rPr>
        <w:t>5, קריית הממשלה, ירושלים בקומת הכניסה, ליד המעליות.</w:t>
      </w:r>
      <w:r w:rsidRPr="003B0BAF">
        <w:rPr>
          <w:rFonts w:ascii="Times New Roman" w:hAnsi="Times New Roman" w:cs="David" w:hint="cs"/>
          <w:sz w:val="24"/>
          <w:szCs w:val="24"/>
          <w:rtl/>
        </w:rPr>
        <w:t xml:space="preserve"> </w:t>
      </w:r>
    </w:p>
    <w:p w:rsidR="003B0BAF" w:rsidRPr="003B0BAF" w:rsidRDefault="003B0BAF" w:rsidP="003B0BAF">
      <w:pPr>
        <w:numPr>
          <w:ilvl w:val="2"/>
          <w:numId w:val="35"/>
        </w:numPr>
        <w:overflowPunct w:val="0"/>
        <w:autoSpaceDE w:val="0"/>
        <w:autoSpaceDN w:val="0"/>
        <w:adjustRightInd w:val="0"/>
        <w:spacing w:after="0" w:line="360" w:lineRule="auto"/>
        <w:contextualSpacing/>
        <w:textAlignment w:val="baseline"/>
        <w:rPr>
          <w:rFonts w:ascii="Times New Roman" w:hAnsi="Times New Roman" w:cs="David"/>
          <w:sz w:val="24"/>
          <w:szCs w:val="24"/>
          <w:rtl/>
        </w:rPr>
      </w:pPr>
      <w:r w:rsidRPr="003B0BAF">
        <w:rPr>
          <w:rFonts w:ascii="Times New Roman" w:hAnsi="Times New Roman" w:cs="David" w:hint="cs"/>
          <w:sz w:val="24"/>
          <w:szCs w:val="24"/>
          <w:rtl/>
        </w:rPr>
        <w:t>הצעות שלא תמצאנה בתיבת המכרזים במועד האחרון להגשת הצעות לא תובאנה לדיון בפני ועדת המכרזים ותפסלנה על הסף.</w:t>
      </w:r>
    </w:p>
    <w:p w:rsidR="003B0BAF" w:rsidRPr="003B0BAF" w:rsidRDefault="003B0BAF" w:rsidP="003B0BAF">
      <w:pPr>
        <w:spacing w:after="0" w:line="360" w:lineRule="auto"/>
        <w:ind w:left="-147"/>
        <w:jc w:val="both"/>
        <w:rPr>
          <w:rFonts w:ascii="Times New Roman" w:hAnsi="Times New Roman" w:cs="David"/>
          <w:sz w:val="24"/>
          <w:szCs w:val="24"/>
          <w:rtl/>
        </w:rPr>
      </w:pPr>
    </w:p>
    <w:p w:rsidR="003B0BAF" w:rsidRPr="003B0BAF" w:rsidRDefault="003B0BAF" w:rsidP="003B0BAF">
      <w:pPr>
        <w:numPr>
          <w:ilvl w:val="1"/>
          <w:numId w:val="35"/>
        </w:numPr>
        <w:overflowPunct w:val="0"/>
        <w:autoSpaceDE w:val="0"/>
        <w:autoSpaceDN w:val="0"/>
        <w:adjustRightInd w:val="0"/>
        <w:spacing w:after="0" w:line="360" w:lineRule="auto"/>
        <w:contextualSpacing/>
        <w:textAlignment w:val="baseline"/>
        <w:rPr>
          <w:rFonts w:ascii="Times New Roman" w:hAnsi="Times New Roman" w:cs="David"/>
          <w:b/>
          <w:bCs/>
          <w:sz w:val="24"/>
          <w:szCs w:val="24"/>
          <w:rtl/>
        </w:rPr>
      </w:pPr>
      <w:r w:rsidRPr="003B0BAF">
        <w:rPr>
          <w:rFonts w:ascii="Times New Roman" w:hAnsi="Times New Roman" w:cs="David" w:hint="cs"/>
          <w:b/>
          <w:bCs/>
          <w:sz w:val="24"/>
          <w:szCs w:val="24"/>
          <w:rtl/>
        </w:rPr>
        <w:t xml:space="preserve">הצעה הכוללת מתן שירותים באמצעות קבלני משנה </w:t>
      </w:r>
    </w:p>
    <w:p w:rsidR="003B0BAF" w:rsidRPr="003B0BAF" w:rsidRDefault="003B0BAF" w:rsidP="003B0BAF">
      <w:pPr>
        <w:spacing w:after="0" w:line="360" w:lineRule="auto"/>
        <w:ind w:left="1367" w:hanging="2087"/>
        <w:rPr>
          <w:rFonts w:ascii="Times New Roman" w:hAnsi="Times New Roman" w:cs="David"/>
          <w:sz w:val="24"/>
          <w:szCs w:val="24"/>
          <w:rtl/>
        </w:rPr>
      </w:pPr>
      <w:r w:rsidRPr="003B0BAF">
        <w:rPr>
          <w:rFonts w:ascii="Times New Roman" w:hAnsi="Times New Roman" w:cs="David" w:hint="cs"/>
          <w:sz w:val="24"/>
          <w:szCs w:val="24"/>
          <w:rtl/>
        </w:rPr>
        <w:tab/>
      </w:r>
      <w:r w:rsidRPr="003B0BAF">
        <w:rPr>
          <w:rFonts w:ascii="Arial" w:hAnsi="Arial" w:cs="David" w:hint="cs"/>
          <w:sz w:val="24"/>
          <w:szCs w:val="24"/>
          <w:rtl/>
        </w:rPr>
        <w:t xml:space="preserve">המציע יהיה רשאי לשלב בהצעתו קבלני משנה, באופן שבו </w:t>
      </w:r>
      <w:r w:rsidRPr="003B0BAF">
        <w:rPr>
          <w:rFonts w:ascii="Arial" w:hAnsi="Arial" w:cs="David"/>
          <w:sz w:val="24"/>
          <w:szCs w:val="24"/>
          <w:rtl/>
        </w:rPr>
        <w:t>השירותים</w:t>
      </w:r>
      <w:r w:rsidRPr="003B0BAF">
        <w:rPr>
          <w:rFonts w:ascii="Arial" w:hAnsi="Arial" w:cs="David" w:hint="cs"/>
          <w:sz w:val="24"/>
          <w:szCs w:val="24"/>
          <w:rtl/>
        </w:rPr>
        <w:t xml:space="preserve"> </w:t>
      </w:r>
      <w:r w:rsidRPr="003B0BAF">
        <w:rPr>
          <w:rFonts w:ascii="Arial" w:hAnsi="Arial" w:cs="David"/>
          <w:sz w:val="24"/>
          <w:szCs w:val="24"/>
          <w:rtl/>
        </w:rPr>
        <w:t>נשוא המכרז</w:t>
      </w:r>
      <w:r w:rsidRPr="003B0BAF">
        <w:rPr>
          <w:rFonts w:ascii="Arial" w:hAnsi="Arial" w:cs="David" w:hint="cs"/>
          <w:sz w:val="24"/>
          <w:szCs w:val="24"/>
          <w:rtl/>
        </w:rPr>
        <w:t xml:space="preserve">, כולם או חלקם, יבוצעו </w:t>
      </w:r>
      <w:r w:rsidRPr="003B0BAF">
        <w:rPr>
          <w:rFonts w:ascii="Arial" w:hAnsi="Arial" w:cs="David"/>
          <w:sz w:val="24"/>
          <w:szCs w:val="24"/>
          <w:rtl/>
        </w:rPr>
        <w:t>באמצעות גוף אחר אשר ישמש קבלן</w:t>
      </w:r>
      <w:r w:rsidRPr="003B0BAF">
        <w:rPr>
          <w:rFonts w:ascii="Arial" w:hAnsi="Arial" w:cs="David" w:hint="cs"/>
          <w:sz w:val="24"/>
          <w:szCs w:val="24"/>
          <w:rtl/>
        </w:rPr>
        <w:t xml:space="preserve"> </w:t>
      </w:r>
      <w:r w:rsidRPr="003B0BAF">
        <w:rPr>
          <w:rFonts w:ascii="Arial" w:hAnsi="Arial" w:cs="David"/>
          <w:sz w:val="24"/>
          <w:szCs w:val="24"/>
          <w:rtl/>
        </w:rPr>
        <w:t>משנה של המציע</w:t>
      </w:r>
      <w:r w:rsidRPr="003B0BAF">
        <w:rPr>
          <w:rFonts w:ascii="Arial" w:hAnsi="Arial" w:cs="David" w:hint="cs"/>
          <w:sz w:val="24"/>
          <w:szCs w:val="24"/>
          <w:rtl/>
        </w:rPr>
        <w:t xml:space="preserve">. במקרה כזה, יובהר, כי </w:t>
      </w:r>
      <w:r w:rsidRPr="003B0BAF">
        <w:rPr>
          <w:rFonts w:ascii="Arial" w:hAnsi="Arial" w:cs="David"/>
          <w:sz w:val="24"/>
          <w:szCs w:val="24"/>
          <w:rtl/>
        </w:rPr>
        <w:t>על כל התנאים המוקדמים להתקיים במציע</w:t>
      </w:r>
      <w:r w:rsidRPr="003B0BAF">
        <w:rPr>
          <w:rFonts w:ascii="Arial" w:hAnsi="Arial" w:cs="David" w:hint="cs"/>
          <w:sz w:val="24"/>
          <w:szCs w:val="24"/>
          <w:rtl/>
        </w:rPr>
        <w:t xml:space="preserve"> </w:t>
      </w:r>
      <w:r w:rsidRPr="003B0BAF">
        <w:rPr>
          <w:rFonts w:ascii="Arial" w:hAnsi="Arial" w:cs="David" w:hint="cs"/>
          <w:sz w:val="24"/>
          <w:szCs w:val="24"/>
          <w:rtl/>
        </w:rPr>
        <w:br/>
      </w:r>
      <w:r w:rsidRPr="003B0BAF">
        <w:rPr>
          <w:rFonts w:ascii="Arial" w:hAnsi="Arial" w:cs="David"/>
          <w:sz w:val="24"/>
          <w:szCs w:val="24"/>
          <w:rtl/>
        </w:rPr>
        <w:t>עצמו – באישיות המשפטית אשר הגישה הצעה למכרז זה</w:t>
      </w:r>
      <w:r w:rsidRPr="003B0BAF">
        <w:rPr>
          <w:rFonts w:ascii="Times New Roman" w:hAnsi="Times New Roman" w:cs="David"/>
          <w:b/>
          <w:bCs/>
          <w:sz w:val="24"/>
          <w:szCs w:val="24"/>
          <w:rtl/>
        </w:rPr>
        <w:t>.</w:t>
      </w:r>
      <w:r w:rsidRPr="003B0BAF">
        <w:rPr>
          <w:rFonts w:ascii="Times New Roman" w:hAnsi="Times New Roman" w:cs="David" w:hint="cs"/>
          <w:sz w:val="24"/>
          <w:szCs w:val="24"/>
          <w:rtl/>
        </w:rPr>
        <w:t xml:space="preserve"> </w:t>
      </w:r>
    </w:p>
    <w:p w:rsidR="003B0BAF" w:rsidRPr="003B0BAF" w:rsidRDefault="003B0BAF" w:rsidP="003B0BAF">
      <w:pPr>
        <w:spacing w:after="0" w:line="360" w:lineRule="auto"/>
        <w:ind w:left="1367" w:hanging="1833"/>
        <w:rPr>
          <w:rFonts w:ascii="Arial" w:hAnsi="Arial" w:cs="David"/>
          <w:sz w:val="24"/>
          <w:szCs w:val="24"/>
          <w:rtl/>
        </w:rPr>
      </w:pPr>
      <w:r w:rsidRPr="003B0BAF">
        <w:rPr>
          <w:rFonts w:ascii="Arial" w:hAnsi="Arial" w:cs="David" w:hint="cs"/>
          <w:sz w:val="24"/>
          <w:szCs w:val="24"/>
          <w:rtl/>
        </w:rPr>
        <w:tab/>
      </w:r>
      <w:r w:rsidRPr="003B0BAF">
        <w:rPr>
          <w:rFonts w:ascii="Arial" w:hAnsi="Arial" w:cs="David"/>
          <w:sz w:val="24"/>
          <w:szCs w:val="24"/>
          <w:rtl/>
        </w:rPr>
        <w:t xml:space="preserve">המציע הוא האחראי כלפי המשרד על כל </w:t>
      </w:r>
      <w:r w:rsidRPr="003B0BAF">
        <w:rPr>
          <w:rFonts w:ascii="Arial" w:hAnsi="Arial" w:cs="David" w:hint="cs"/>
          <w:sz w:val="24"/>
          <w:szCs w:val="24"/>
          <w:rtl/>
        </w:rPr>
        <w:t>ה</w:t>
      </w:r>
      <w:r w:rsidRPr="003B0BAF">
        <w:rPr>
          <w:rFonts w:ascii="Arial" w:hAnsi="Arial" w:cs="David"/>
          <w:sz w:val="24"/>
          <w:szCs w:val="24"/>
          <w:rtl/>
        </w:rPr>
        <w:t xml:space="preserve">התחייבויות לפי מכרז זה והוא </w:t>
      </w:r>
      <w:r w:rsidRPr="003B0BAF">
        <w:rPr>
          <w:rFonts w:ascii="Arial" w:hAnsi="Arial" w:cs="David" w:hint="cs"/>
          <w:sz w:val="24"/>
          <w:szCs w:val="24"/>
          <w:rtl/>
        </w:rPr>
        <w:t xml:space="preserve">שיחתום </w:t>
      </w:r>
      <w:r w:rsidRPr="003B0BAF">
        <w:rPr>
          <w:rFonts w:ascii="Arial" w:hAnsi="Arial" w:cs="David"/>
          <w:sz w:val="24"/>
          <w:szCs w:val="24"/>
          <w:rtl/>
        </w:rPr>
        <w:t>על ההסכם עם המשרד בעקבות המכרז.</w:t>
      </w:r>
    </w:p>
    <w:p w:rsidR="003B0BAF" w:rsidRPr="003B0BAF" w:rsidRDefault="003B0BAF" w:rsidP="003B0BAF">
      <w:pPr>
        <w:spacing w:after="0" w:line="360" w:lineRule="auto"/>
        <w:ind w:left="1440" w:firstLine="720"/>
        <w:jc w:val="both"/>
        <w:rPr>
          <w:rFonts w:ascii="Times New Roman" w:hAnsi="Times New Roman" w:cs="David"/>
          <w:sz w:val="24"/>
          <w:szCs w:val="24"/>
          <w:rtl/>
        </w:rPr>
      </w:pPr>
    </w:p>
    <w:p w:rsidR="003B0BAF" w:rsidRPr="003B0BAF" w:rsidRDefault="003B0BAF" w:rsidP="003B0BAF">
      <w:pPr>
        <w:numPr>
          <w:ilvl w:val="1"/>
          <w:numId w:val="35"/>
        </w:numPr>
        <w:tabs>
          <w:tab w:val="left" w:pos="1083"/>
        </w:tabs>
        <w:overflowPunct w:val="0"/>
        <w:autoSpaceDE w:val="0"/>
        <w:autoSpaceDN w:val="0"/>
        <w:adjustRightInd w:val="0"/>
        <w:spacing w:after="0" w:line="360" w:lineRule="auto"/>
        <w:contextualSpacing/>
        <w:textAlignment w:val="baseline"/>
        <w:rPr>
          <w:rFonts w:ascii="Times New Roman" w:hAnsi="Times New Roman" w:cs="David"/>
          <w:b/>
          <w:bCs/>
          <w:sz w:val="24"/>
          <w:szCs w:val="24"/>
        </w:rPr>
      </w:pPr>
      <w:r w:rsidRPr="003B0BAF">
        <w:rPr>
          <w:rFonts w:ascii="Times New Roman" w:hAnsi="Times New Roman" w:cs="David"/>
          <w:b/>
          <w:bCs/>
          <w:sz w:val="24"/>
          <w:szCs w:val="24"/>
          <w:rtl/>
        </w:rPr>
        <w:t xml:space="preserve"> </w:t>
      </w:r>
      <w:r w:rsidRPr="003B0BAF">
        <w:rPr>
          <w:rFonts w:ascii="Times New Roman" w:hAnsi="Times New Roman" w:cs="David" w:hint="cs"/>
          <w:b/>
          <w:bCs/>
          <w:sz w:val="24"/>
          <w:szCs w:val="24"/>
          <w:rtl/>
        </w:rPr>
        <w:t xml:space="preserve">התחייבויות, אישורים ומסמכים שיש לצרף להצעה כחלק בלתי נפרד הימנה </w:t>
      </w:r>
      <w:r w:rsidRPr="003B0BAF">
        <w:rPr>
          <w:rFonts w:ascii="Times New Roman" w:hAnsi="Times New Roman" w:cs="David"/>
          <w:b/>
          <w:bCs/>
          <w:sz w:val="24"/>
          <w:szCs w:val="24"/>
          <w:rtl/>
        </w:rPr>
        <w:t>–</w:t>
      </w:r>
    </w:p>
    <w:p w:rsidR="003B0BAF" w:rsidRPr="003B0BAF" w:rsidRDefault="003B0BAF" w:rsidP="003B0BAF">
      <w:pPr>
        <w:numPr>
          <w:ilvl w:val="2"/>
          <w:numId w:val="35"/>
        </w:numPr>
        <w:overflowPunct w:val="0"/>
        <w:autoSpaceDE w:val="0"/>
        <w:autoSpaceDN w:val="0"/>
        <w:adjustRightInd w:val="0"/>
        <w:spacing w:after="0" w:line="360" w:lineRule="auto"/>
        <w:contextualSpacing/>
        <w:jc w:val="both"/>
        <w:textAlignment w:val="baseline"/>
        <w:rPr>
          <w:rFonts w:ascii="Times New Roman" w:hAnsi="Times New Roman" w:cs="David"/>
          <w:b/>
          <w:bCs/>
          <w:sz w:val="24"/>
          <w:szCs w:val="24"/>
          <w:u w:val="single"/>
        </w:rPr>
      </w:pPr>
      <w:r w:rsidRPr="003B0BAF">
        <w:rPr>
          <w:rFonts w:ascii="Times New Roman" w:hAnsi="Times New Roman" w:cs="David" w:hint="cs"/>
          <w:b/>
          <w:bCs/>
          <w:sz w:val="24"/>
          <w:szCs w:val="24"/>
          <w:u w:val="single"/>
          <w:rtl/>
        </w:rPr>
        <w:t xml:space="preserve">מסמכים להוכחת העמידה בתנאי הסף </w:t>
      </w:r>
      <w:r w:rsidRPr="003B0BAF">
        <w:rPr>
          <w:rFonts w:ascii="Times New Roman" w:hAnsi="Times New Roman" w:cs="David"/>
          <w:b/>
          <w:bCs/>
          <w:sz w:val="24"/>
          <w:szCs w:val="24"/>
          <w:u w:val="single"/>
          <w:rtl/>
        </w:rPr>
        <w:t>–</w:t>
      </w:r>
      <w:r w:rsidRPr="003B0BAF">
        <w:rPr>
          <w:rFonts w:ascii="Times New Roman" w:hAnsi="Times New Roman" w:cs="David" w:hint="cs"/>
          <w:sz w:val="24"/>
          <w:szCs w:val="24"/>
          <w:rtl/>
        </w:rPr>
        <w:t xml:space="preserve"> </w:t>
      </w:r>
    </w:p>
    <w:p w:rsidR="003B0BAF" w:rsidRPr="003B0BAF" w:rsidRDefault="003B0BAF" w:rsidP="003B0BAF">
      <w:pPr>
        <w:overflowPunct w:val="0"/>
        <w:autoSpaceDE w:val="0"/>
        <w:autoSpaceDN w:val="0"/>
        <w:adjustRightInd w:val="0"/>
        <w:spacing w:after="0" w:line="360" w:lineRule="auto"/>
        <w:ind w:left="1440" w:firstLine="720"/>
        <w:contextualSpacing/>
        <w:jc w:val="both"/>
        <w:textAlignment w:val="baseline"/>
        <w:rPr>
          <w:rFonts w:ascii="Times New Roman" w:hAnsi="Times New Roman" w:cs="David"/>
          <w:b/>
          <w:bCs/>
          <w:sz w:val="24"/>
          <w:szCs w:val="24"/>
          <w:u w:val="single"/>
        </w:rPr>
      </w:pPr>
      <w:r w:rsidRPr="003B0BAF">
        <w:rPr>
          <w:rFonts w:ascii="Times New Roman" w:hAnsi="Times New Roman" w:cs="David" w:hint="cs"/>
          <w:sz w:val="24"/>
          <w:szCs w:val="24"/>
          <w:rtl/>
        </w:rPr>
        <w:t xml:space="preserve">לשם הוכחת עמידתו של המציע בתנאי הסף כאמור בסעיף 8 לעיל, </w:t>
      </w:r>
      <w:r w:rsidRPr="003B0BAF">
        <w:rPr>
          <w:rFonts w:ascii="Times New Roman" w:hAnsi="Times New Roman" w:cs="David"/>
          <w:sz w:val="24"/>
          <w:szCs w:val="24"/>
          <w:rtl/>
        </w:rPr>
        <w:t xml:space="preserve">על </w:t>
      </w:r>
      <w:r w:rsidRPr="003B0BAF">
        <w:rPr>
          <w:rFonts w:ascii="Times New Roman" w:hAnsi="Times New Roman" w:cs="David" w:hint="cs"/>
          <w:sz w:val="24"/>
          <w:szCs w:val="24"/>
          <w:rtl/>
        </w:rPr>
        <w:tab/>
      </w:r>
      <w:r w:rsidRPr="003B0BAF">
        <w:rPr>
          <w:rFonts w:ascii="Times New Roman" w:hAnsi="Times New Roman" w:cs="David"/>
          <w:sz w:val="24"/>
          <w:szCs w:val="24"/>
          <w:rtl/>
        </w:rPr>
        <w:t>המציע לצרף להצעתו את המסמכים הבאים:</w:t>
      </w:r>
    </w:p>
    <w:p w:rsidR="003B0BAF" w:rsidRPr="003B0BAF" w:rsidRDefault="003B0BAF" w:rsidP="003B0BAF">
      <w:pPr>
        <w:numPr>
          <w:ilvl w:val="3"/>
          <w:numId w:val="35"/>
        </w:numPr>
        <w:overflowPunct w:val="0"/>
        <w:autoSpaceDE w:val="0"/>
        <w:autoSpaceDN w:val="0"/>
        <w:adjustRightInd w:val="0"/>
        <w:spacing w:after="0" w:line="360" w:lineRule="auto"/>
        <w:contextualSpacing/>
        <w:textAlignment w:val="baseline"/>
        <w:rPr>
          <w:rFonts w:ascii="Times New Roman" w:hAnsi="Times New Roman" w:cs="David"/>
          <w:sz w:val="24"/>
          <w:szCs w:val="24"/>
          <w:u w:val="single"/>
        </w:rPr>
      </w:pPr>
      <w:r w:rsidRPr="003B0BAF">
        <w:rPr>
          <w:rFonts w:ascii="Times New Roman" w:hAnsi="Times New Roman" w:cs="David"/>
          <w:sz w:val="24"/>
          <w:szCs w:val="24"/>
          <w:u w:val="single"/>
          <w:rtl/>
        </w:rPr>
        <w:t>מציע שהוא חברה/שותפות רשומה</w:t>
      </w:r>
      <w:r w:rsidRPr="003B0BAF">
        <w:rPr>
          <w:rFonts w:ascii="Times New Roman" w:hAnsi="Times New Roman" w:cs="David" w:hint="cs"/>
          <w:sz w:val="24"/>
          <w:szCs w:val="24"/>
          <w:rtl/>
        </w:rPr>
        <w:t>- י</w:t>
      </w:r>
      <w:r w:rsidRPr="003B0BAF">
        <w:rPr>
          <w:rFonts w:ascii="Times New Roman" w:hAnsi="Times New Roman" w:cs="David"/>
          <w:sz w:val="24"/>
          <w:szCs w:val="24"/>
          <w:rtl/>
        </w:rPr>
        <w:t>צרף להצעתו נסח חברה/שותפות עדכני מרשות התאגידים הניתן להפקה דרך אתר האינטרנט של רשות</w:t>
      </w:r>
      <w:r w:rsidRPr="003B0BAF">
        <w:rPr>
          <w:rFonts w:ascii="Times New Roman" w:hAnsi="Times New Roman" w:cs="David" w:hint="cs"/>
          <w:sz w:val="24"/>
          <w:szCs w:val="24"/>
          <w:rtl/>
        </w:rPr>
        <w:t xml:space="preserve"> </w:t>
      </w:r>
      <w:r w:rsidRPr="003B0BAF">
        <w:rPr>
          <w:rFonts w:ascii="Times New Roman" w:hAnsi="Times New Roman" w:cs="David"/>
          <w:sz w:val="24"/>
          <w:szCs w:val="24"/>
          <w:rtl/>
        </w:rPr>
        <w:t>התאגידים שכתובתו</w:t>
      </w:r>
      <w:r w:rsidRPr="003B0BAF">
        <w:rPr>
          <w:rFonts w:ascii="Times New Roman" w:hAnsi="Times New Roman" w:cs="David" w:hint="cs"/>
          <w:sz w:val="24"/>
          <w:szCs w:val="24"/>
          <w:rtl/>
        </w:rPr>
        <w:tab/>
      </w:r>
      <w:r w:rsidRPr="003B0BAF">
        <w:rPr>
          <w:rFonts w:ascii="Times New Roman" w:hAnsi="Times New Roman" w:cs="David" w:hint="cs"/>
          <w:sz w:val="24"/>
          <w:szCs w:val="24"/>
          <w:rtl/>
        </w:rPr>
        <w:tab/>
      </w:r>
      <w:r w:rsidRPr="003B0BAF">
        <w:rPr>
          <w:rFonts w:ascii="Times New Roman" w:hAnsi="Times New Roman" w:cs="David"/>
          <w:sz w:val="24"/>
          <w:szCs w:val="24"/>
          <w:rtl/>
        </w:rPr>
        <w:t xml:space="preserve"> </w:t>
      </w:r>
      <w:hyperlink r:id="rId9" w:history="1">
        <w:r w:rsidRPr="003B0BAF">
          <w:rPr>
            <w:rFonts w:ascii="Times New Roman" w:hAnsi="Times New Roman" w:cs="David"/>
            <w:sz w:val="24"/>
            <w:szCs w:val="24"/>
            <w:u w:val="single"/>
          </w:rPr>
          <w:t>www.justice.gov.il/MOJHeb/RashamHachvarot</w:t>
        </w:r>
      </w:hyperlink>
      <w:r w:rsidRPr="003B0BAF">
        <w:rPr>
          <w:rFonts w:ascii="Times New Roman" w:hAnsi="Times New Roman" w:cs="David"/>
          <w:sz w:val="24"/>
          <w:szCs w:val="24"/>
          <w:rtl/>
        </w:rPr>
        <w:t xml:space="preserve">. </w:t>
      </w:r>
    </w:p>
    <w:p w:rsidR="003B0BAF" w:rsidRPr="003B0BAF" w:rsidRDefault="003B0BAF" w:rsidP="003B0BAF">
      <w:pPr>
        <w:overflowPunct w:val="0"/>
        <w:autoSpaceDE w:val="0"/>
        <w:autoSpaceDN w:val="0"/>
        <w:adjustRightInd w:val="0"/>
        <w:spacing w:after="0" w:line="360" w:lineRule="auto"/>
        <w:ind w:left="2926"/>
        <w:contextualSpacing/>
        <w:textAlignment w:val="baseline"/>
        <w:rPr>
          <w:rFonts w:ascii="Times New Roman" w:hAnsi="Times New Roman" w:cs="David"/>
          <w:sz w:val="24"/>
          <w:szCs w:val="24"/>
          <w:rtl/>
        </w:rPr>
      </w:pPr>
      <w:r w:rsidRPr="003B0BAF">
        <w:rPr>
          <w:rFonts w:ascii="Times New Roman" w:hAnsi="Times New Roman" w:cs="David" w:hint="cs"/>
          <w:sz w:val="24"/>
          <w:szCs w:val="24"/>
          <w:u w:val="single"/>
          <w:rtl/>
        </w:rPr>
        <w:t>מציע שהוא</w:t>
      </w:r>
      <w:r w:rsidRPr="003B0BAF">
        <w:rPr>
          <w:rFonts w:ascii="Times New Roman" w:hAnsi="Times New Roman" w:cs="David"/>
          <w:sz w:val="24"/>
          <w:szCs w:val="24"/>
          <w:u w:val="single"/>
          <w:rtl/>
        </w:rPr>
        <w:t xml:space="preserve"> שותפות לא רשומה</w:t>
      </w:r>
      <w:r w:rsidRPr="003B0BAF">
        <w:rPr>
          <w:rFonts w:ascii="Times New Roman" w:hAnsi="Times New Roman" w:cs="David" w:hint="cs"/>
          <w:sz w:val="24"/>
          <w:szCs w:val="24"/>
          <w:rtl/>
        </w:rPr>
        <w:t>-</w:t>
      </w:r>
      <w:r w:rsidRPr="003B0BAF">
        <w:rPr>
          <w:rFonts w:ascii="Times New Roman" w:hAnsi="Times New Roman" w:cs="David"/>
          <w:sz w:val="24"/>
          <w:szCs w:val="24"/>
          <w:rtl/>
        </w:rPr>
        <w:t xml:space="preserve"> </w:t>
      </w:r>
      <w:r w:rsidRPr="003B0BAF">
        <w:rPr>
          <w:rFonts w:ascii="Times New Roman" w:hAnsi="Times New Roman" w:cs="David" w:hint="cs"/>
          <w:sz w:val="24"/>
          <w:szCs w:val="24"/>
          <w:rtl/>
        </w:rPr>
        <w:t>י</w:t>
      </w:r>
      <w:r w:rsidRPr="003B0BAF">
        <w:rPr>
          <w:rFonts w:ascii="Times New Roman" w:hAnsi="Times New Roman" w:cs="David"/>
          <w:sz w:val="24"/>
          <w:szCs w:val="24"/>
          <w:rtl/>
        </w:rPr>
        <w:t xml:space="preserve">צרף להצעתו את הסכם ההתאגדות בין השותפים או תצהיר </w:t>
      </w:r>
      <w:r w:rsidRPr="003B0BAF">
        <w:rPr>
          <w:rFonts w:ascii="Times New Roman" w:hAnsi="Times New Roman" w:cs="David" w:hint="cs"/>
          <w:sz w:val="24"/>
          <w:szCs w:val="24"/>
          <w:rtl/>
        </w:rPr>
        <w:t xml:space="preserve">עליו חתומים השותפים, </w:t>
      </w:r>
      <w:r w:rsidRPr="003B0BAF">
        <w:rPr>
          <w:rFonts w:ascii="Times New Roman" w:hAnsi="Times New Roman" w:cs="David"/>
          <w:sz w:val="24"/>
          <w:szCs w:val="24"/>
          <w:rtl/>
        </w:rPr>
        <w:t>לפיו המציע הינו שותפות שאינה רשומה.</w:t>
      </w:r>
      <w:r w:rsidRPr="003B0BAF">
        <w:rPr>
          <w:rFonts w:ascii="Times New Roman" w:hAnsi="Times New Roman" w:cs="David" w:hint="cs"/>
          <w:sz w:val="24"/>
          <w:szCs w:val="24"/>
          <w:u w:val="single"/>
          <w:rtl/>
        </w:rPr>
        <w:t xml:space="preserve"> </w:t>
      </w:r>
    </w:p>
    <w:p w:rsidR="003B0BAF" w:rsidRPr="003B0BAF" w:rsidRDefault="003B0BAF" w:rsidP="003B0BAF">
      <w:pPr>
        <w:overflowPunct w:val="0"/>
        <w:autoSpaceDE w:val="0"/>
        <w:autoSpaceDN w:val="0"/>
        <w:adjustRightInd w:val="0"/>
        <w:spacing w:after="0" w:line="360" w:lineRule="auto"/>
        <w:ind w:left="2926"/>
        <w:contextualSpacing/>
        <w:textAlignment w:val="baseline"/>
        <w:rPr>
          <w:rFonts w:ascii="Times New Roman" w:hAnsi="Times New Roman" w:cs="David"/>
          <w:sz w:val="24"/>
          <w:szCs w:val="24"/>
          <w:u w:val="single"/>
        </w:rPr>
      </w:pPr>
      <w:r w:rsidRPr="003B0BAF">
        <w:rPr>
          <w:rFonts w:ascii="Times New Roman" w:hAnsi="Times New Roman" w:cs="David" w:hint="cs"/>
          <w:sz w:val="24"/>
          <w:szCs w:val="24"/>
          <w:u w:val="single"/>
          <w:rtl/>
        </w:rPr>
        <w:t>מציע שהוא עוסק מורשה</w:t>
      </w:r>
      <w:r w:rsidRPr="003B0BAF">
        <w:rPr>
          <w:rFonts w:ascii="Times New Roman" w:hAnsi="Times New Roman" w:cs="David" w:hint="cs"/>
          <w:sz w:val="24"/>
          <w:szCs w:val="24"/>
          <w:rtl/>
        </w:rPr>
        <w:t>- יצרף להצעתו תעודת עוסק מורשה.</w:t>
      </w:r>
    </w:p>
    <w:p w:rsidR="001065C7" w:rsidRDefault="003B0BAF" w:rsidP="003B0BAF">
      <w:pPr>
        <w:overflowPunct w:val="0"/>
        <w:autoSpaceDE w:val="0"/>
        <w:autoSpaceDN w:val="0"/>
        <w:adjustRightInd w:val="0"/>
        <w:spacing w:after="0" w:line="360" w:lineRule="auto"/>
        <w:ind w:left="1980" w:firstLine="180"/>
        <w:contextualSpacing/>
        <w:textAlignment w:val="baseline"/>
        <w:rPr>
          <w:rFonts w:ascii="Times New Roman" w:hAnsi="Times New Roman" w:cs="David"/>
          <w:sz w:val="24"/>
          <w:szCs w:val="24"/>
          <w:u w:val="single"/>
        </w:rPr>
      </w:pPr>
      <w:r w:rsidRPr="003B0BAF">
        <w:rPr>
          <w:rFonts w:ascii="Times New Roman" w:hAnsi="Times New Roman" w:cs="David" w:hint="cs"/>
          <w:sz w:val="24"/>
          <w:szCs w:val="24"/>
          <w:rtl/>
        </w:rPr>
        <w:t xml:space="preserve">              </w:t>
      </w:r>
      <w:r w:rsidRPr="003B0BAF">
        <w:rPr>
          <w:rFonts w:ascii="Times New Roman" w:hAnsi="Times New Roman" w:cs="David" w:hint="cs"/>
          <w:sz w:val="24"/>
          <w:szCs w:val="24"/>
          <w:u w:val="single"/>
          <w:rtl/>
        </w:rPr>
        <w:t>מציע שהוא עמותה</w:t>
      </w:r>
      <w:r w:rsidRPr="003B0BAF">
        <w:rPr>
          <w:rFonts w:ascii="Times New Roman" w:hAnsi="Times New Roman" w:cs="David" w:hint="cs"/>
          <w:sz w:val="24"/>
          <w:szCs w:val="24"/>
          <w:rtl/>
        </w:rPr>
        <w:t xml:space="preserve"> </w:t>
      </w:r>
      <w:r w:rsidRPr="003B0BAF">
        <w:rPr>
          <w:rFonts w:ascii="Times New Roman" w:hAnsi="Times New Roman" w:cs="David"/>
          <w:sz w:val="24"/>
          <w:szCs w:val="24"/>
          <w:rtl/>
        </w:rPr>
        <w:t>–</w:t>
      </w:r>
      <w:r w:rsidRPr="003B0BAF">
        <w:rPr>
          <w:rFonts w:ascii="Times New Roman" w:hAnsi="Times New Roman" w:cs="David" w:hint="cs"/>
          <w:sz w:val="24"/>
          <w:szCs w:val="24"/>
          <w:rtl/>
        </w:rPr>
        <w:t xml:space="preserve"> יצרף </w:t>
      </w:r>
      <w:r w:rsidRPr="003B0BAF">
        <w:rPr>
          <w:rFonts w:ascii="Times New Roman" w:hAnsi="Times New Roman" w:cs="David"/>
          <w:sz w:val="24"/>
          <w:szCs w:val="24"/>
          <w:rtl/>
        </w:rPr>
        <w:t>אישור ניהול תקין מרשם העמותות</w:t>
      </w:r>
      <w:r w:rsidRPr="003B0BAF">
        <w:rPr>
          <w:rFonts w:ascii="Times New Roman" w:hAnsi="Times New Roman" w:cs="David" w:hint="cs"/>
          <w:sz w:val="24"/>
          <w:szCs w:val="24"/>
          <w:rtl/>
        </w:rPr>
        <w:t>.</w:t>
      </w:r>
    </w:p>
    <w:p w:rsidR="001065C7" w:rsidRDefault="001065C7">
      <w:pPr>
        <w:bidi w:val="0"/>
        <w:rPr>
          <w:rFonts w:ascii="Times New Roman" w:hAnsi="Times New Roman" w:cs="David"/>
          <w:sz w:val="24"/>
          <w:szCs w:val="24"/>
          <w:u w:val="single"/>
        </w:rPr>
      </w:pPr>
      <w:r>
        <w:rPr>
          <w:rFonts w:ascii="Times New Roman" w:hAnsi="Times New Roman" w:cs="David"/>
          <w:sz w:val="24"/>
          <w:szCs w:val="24"/>
          <w:u w:val="single"/>
        </w:rPr>
        <w:br w:type="page"/>
      </w:r>
    </w:p>
    <w:p w:rsidR="003B0BAF" w:rsidRPr="003B0BAF" w:rsidRDefault="003B0BAF" w:rsidP="003B0BAF">
      <w:pPr>
        <w:overflowPunct w:val="0"/>
        <w:autoSpaceDE w:val="0"/>
        <w:autoSpaceDN w:val="0"/>
        <w:adjustRightInd w:val="0"/>
        <w:spacing w:after="0" w:line="360" w:lineRule="auto"/>
        <w:ind w:left="1980" w:firstLine="180"/>
        <w:contextualSpacing/>
        <w:textAlignment w:val="baseline"/>
        <w:rPr>
          <w:rFonts w:ascii="Times New Roman" w:hAnsi="Times New Roman" w:cs="David"/>
          <w:sz w:val="24"/>
          <w:szCs w:val="24"/>
          <w:u w:val="single"/>
        </w:rPr>
      </w:pPr>
    </w:p>
    <w:p w:rsidR="003B0BAF" w:rsidRPr="003B0BAF" w:rsidRDefault="003B0BAF" w:rsidP="003B0BAF">
      <w:pPr>
        <w:numPr>
          <w:ilvl w:val="3"/>
          <w:numId w:val="35"/>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3B0BAF">
        <w:rPr>
          <w:rFonts w:ascii="Times New Roman" w:hAnsi="Times New Roman" w:cs="David" w:hint="cs"/>
          <w:sz w:val="24"/>
          <w:szCs w:val="24"/>
          <w:rtl/>
        </w:rPr>
        <w:t xml:space="preserve">אישורים הנדרשים לפי חוק עסקאות גופים ציבוריים, התשל"ו -1976, תקנותיו והכללים לפיו: </w:t>
      </w:r>
    </w:p>
    <w:p w:rsidR="003B0BAF" w:rsidRPr="003B0BAF" w:rsidRDefault="003B0BAF" w:rsidP="003B0BAF">
      <w:pPr>
        <w:numPr>
          <w:ilvl w:val="1"/>
          <w:numId w:val="10"/>
        </w:numPr>
        <w:tabs>
          <w:tab w:val="num" w:pos="3273"/>
        </w:tabs>
        <w:overflowPunct w:val="0"/>
        <w:autoSpaceDE w:val="0"/>
        <w:autoSpaceDN w:val="0"/>
        <w:adjustRightInd w:val="0"/>
        <w:spacing w:after="0" w:line="360" w:lineRule="auto"/>
        <w:ind w:left="3273"/>
        <w:contextualSpacing/>
        <w:textAlignment w:val="baseline"/>
        <w:rPr>
          <w:rFonts w:ascii="Times New Roman" w:hAnsi="Times New Roman" w:cs="David"/>
          <w:sz w:val="24"/>
          <w:szCs w:val="24"/>
        </w:rPr>
      </w:pPr>
      <w:r w:rsidRPr="003B0BAF">
        <w:rPr>
          <w:rFonts w:ascii="Times New Roman" w:hAnsi="Times New Roman" w:cs="David"/>
          <w:sz w:val="24"/>
          <w:szCs w:val="24"/>
          <w:rtl/>
        </w:rPr>
        <w:t>אישור מפקיד מורשה, רו"ח או יועץ מס או מאתר האינטרנט של רשות המיסים</w:t>
      </w:r>
      <w:r w:rsidRPr="003B0BAF">
        <w:rPr>
          <w:rFonts w:ascii="Times New Roman" w:hAnsi="Times New Roman" w:cs="David" w:hint="cs"/>
          <w:sz w:val="24"/>
          <w:szCs w:val="24"/>
          <w:rtl/>
        </w:rPr>
        <w:t xml:space="preserve">, לפיו המציע מנהל פנקסי חשבונות כדין או שהוא פטור מלנהלם ושהינו נוהג לדווח לפקיד שומה על הכנסותיו וכן מדווח על עסקאות שמוטל עליהן מס לפי חוק מס ערך מוסף, התשל"ו </w:t>
      </w:r>
      <w:r w:rsidRPr="003B0BAF">
        <w:rPr>
          <w:rFonts w:ascii="Times New Roman" w:hAnsi="Times New Roman" w:cs="David"/>
          <w:sz w:val="24"/>
          <w:szCs w:val="24"/>
          <w:rtl/>
        </w:rPr>
        <w:t>–</w:t>
      </w:r>
      <w:r w:rsidRPr="003B0BAF">
        <w:rPr>
          <w:rFonts w:ascii="Times New Roman" w:hAnsi="Times New Roman" w:cs="David" w:hint="cs"/>
          <w:sz w:val="24"/>
          <w:szCs w:val="24"/>
          <w:rtl/>
        </w:rPr>
        <w:t xml:space="preserve"> 1975. </w:t>
      </w:r>
    </w:p>
    <w:p w:rsidR="003B0BAF" w:rsidRPr="003B0BAF" w:rsidRDefault="003B0BAF" w:rsidP="003B0BAF">
      <w:pPr>
        <w:numPr>
          <w:ilvl w:val="1"/>
          <w:numId w:val="10"/>
        </w:numPr>
        <w:tabs>
          <w:tab w:val="num" w:pos="3273"/>
        </w:tabs>
        <w:overflowPunct w:val="0"/>
        <w:autoSpaceDE w:val="0"/>
        <w:autoSpaceDN w:val="0"/>
        <w:adjustRightInd w:val="0"/>
        <w:spacing w:after="0" w:line="360" w:lineRule="auto"/>
        <w:ind w:left="3273"/>
        <w:contextualSpacing/>
        <w:textAlignment w:val="baseline"/>
        <w:rPr>
          <w:rFonts w:ascii="Times New Roman" w:hAnsi="Times New Roman" w:cs="David"/>
          <w:sz w:val="24"/>
          <w:szCs w:val="24"/>
          <w:rtl/>
        </w:rPr>
      </w:pPr>
      <w:r w:rsidRPr="003B0BAF">
        <w:rPr>
          <w:rFonts w:ascii="Times New Roman" w:hAnsi="Times New Roman" w:cs="David" w:hint="cs"/>
          <w:sz w:val="24"/>
          <w:szCs w:val="24"/>
          <w:rtl/>
        </w:rPr>
        <w:t>אישור בדבר היעדר הרשעות בעבירות לפי חוק עובדים זרים, התשנ"א-1991 וחוק שכר מינימום, התשמ"ז 1987, בנוסח המצורף כנספח א' למכרז זה.</w:t>
      </w:r>
    </w:p>
    <w:p w:rsidR="003B0BAF" w:rsidRPr="003B0BAF" w:rsidRDefault="003B0BAF" w:rsidP="003B0BAF">
      <w:pPr>
        <w:spacing w:after="0" w:line="360" w:lineRule="auto"/>
        <w:ind w:left="3273"/>
        <w:rPr>
          <w:rFonts w:ascii="Times New Roman" w:hAnsi="Times New Roman" w:cs="David"/>
          <w:sz w:val="24"/>
          <w:szCs w:val="24"/>
          <w:rtl/>
        </w:rPr>
      </w:pPr>
      <w:r w:rsidRPr="003B0BAF">
        <w:rPr>
          <w:rFonts w:ascii="Times New Roman" w:hAnsi="Times New Roman" w:cs="David" w:hint="cs"/>
          <w:sz w:val="24"/>
          <w:szCs w:val="24"/>
          <w:rtl/>
        </w:rPr>
        <w:t>א</w:t>
      </w:r>
      <w:r w:rsidRPr="003B0BAF">
        <w:rPr>
          <w:rFonts w:ascii="Times New Roman" w:hAnsi="Times New Roman" w:cs="David"/>
          <w:sz w:val="24"/>
          <w:szCs w:val="24"/>
          <w:rtl/>
        </w:rPr>
        <w:t>ם המציע הינו שותפות לא רשומה ימולא ו</w:t>
      </w:r>
      <w:r w:rsidRPr="003B0BAF">
        <w:rPr>
          <w:rFonts w:ascii="Times New Roman" w:hAnsi="Times New Roman" w:cs="David" w:hint="cs"/>
          <w:sz w:val="24"/>
          <w:szCs w:val="24"/>
          <w:rtl/>
        </w:rPr>
        <w:t>י</w:t>
      </w:r>
      <w:r w:rsidRPr="003B0BAF">
        <w:rPr>
          <w:rFonts w:ascii="Times New Roman" w:hAnsi="Times New Roman" w:cs="David"/>
          <w:sz w:val="24"/>
          <w:szCs w:val="24"/>
          <w:rtl/>
        </w:rPr>
        <w:t>יחתם על ידי כל אחד מהשותפים בנוסח התצהיר המיועד ל"יחיד".</w:t>
      </w:r>
    </w:p>
    <w:p w:rsidR="003B0BAF" w:rsidRDefault="003B0BAF" w:rsidP="003B0BAF">
      <w:pPr>
        <w:numPr>
          <w:ilvl w:val="3"/>
          <w:numId w:val="35"/>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3B0BAF">
        <w:rPr>
          <w:rFonts w:ascii="Times New Roman" w:hAnsi="Times New Roman" w:cs="David" w:hint="cs"/>
          <w:sz w:val="24"/>
          <w:szCs w:val="24"/>
          <w:rtl/>
        </w:rPr>
        <w:t xml:space="preserve">ביחס לכל אחד מחברי הצוות המוצע- </w:t>
      </w:r>
      <w:r w:rsidRPr="003B0BAF">
        <w:rPr>
          <w:rFonts w:ascii="Times New Roman" w:hAnsi="Times New Roman" w:cs="David"/>
          <w:sz w:val="24"/>
          <w:szCs w:val="24"/>
          <w:rtl/>
        </w:rPr>
        <w:t xml:space="preserve">המציע </w:t>
      </w:r>
      <w:r w:rsidRPr="003B0BAF">
        <w:rPr>
          <w:rFonts w:ascii="Times New Roman" w:hAnsi="Times New Roman" w:cs="David" w:hint="cs"/>
          <w:sz w:val="24"/>
          <w:szCs w:val="24"/>
          <w:rtl/>
        </w:rPr>
        <w:t>ימלא כנדרש את נספח ה' "ניסיו</w:t>
      </w:r>
      <w:r w:rsidRPr="003B0BAF">
        <w:rPr>
          <w:rFonts w:ascii="Times New Roman" w:hAnsi="Times New Roman" w:cs="David" w:hint="eastAsia"/>
          <w:sz w:val="24"/>
          <w:szCs w:val="24"/>
          <w:rtl/>
        </w:rPr>
        <w:t>ן</w:t>
      </w:r>
      <w:r w:rsidRPr="003B0BAF">
        <w:rPr>
          <w:rFonts w:ascii="Times New Roman" w:hAnsi="Times New Roman" w:cs="David" w:hint="cs"/>
          <w:sz w:val="24"/>
          <w:szCs w:val="24"/>
          <w:rtl/>
        </w:rPr>
        <w:t xml:space="preserve"> חברי הצוות", ויפרט </w:t>
      </w:r>
      <w:r w:rsidRPr="003B0BAF">
        <w:rPr>
          <w:rFonts w:ascii="Times New Roman" w:hAnsi="Times New Roman" w:cs="David"/>
          <w:sz w:val="24"/>
          <w:szCs w:val="24"/>
          <w:rtl/>
        </w:rPr>
        <w:t>בהתייחס לכל אחד מחברי הצוות המוצעים תחומי התמחות, תקופת פעילות, היקף ומהות פרויקטים מרכזיים, פרטים</w:t>
      </w:r>
      <w:r w:rsidRPr="003B0BAF">
        <w:rPr>
          <w:rFonts w:ascii="Times New Roman" w:hAnsi="Times New Roman" w:cs="David" w:hint="cs"/>
          <w:sz w:val="24"/>
          <w:szCs w:val="24"/>
          <w:rtl/>
        </w:rPr>
        <w:t xml:space="preserve"> </w:t>
      </w:r>
      <w:r w:rsidRPr="003B0BAF">
        <w:rPr>
          <w:rFonts w:ascii="Times New Roman" w:hAnsi="Times New Roman" w:cs="David"/>
          <w:sz w:val="24"/>
          <w:szCs w:val="24"/>
          <w:rtl/>
        </w:rPr>
        <w:t>בדבר השכלתו, כישוריו</w:t>
      </w:r>
      <w:r w:rsidRPr="003B0BAF">
        <w:rPr>
          <w:rFonts w:ascii="Times New Roman" w:hAnsi="Times New Roman" w:cs="David" w:hint="cs"/>
          <w:sz w:val="24"/>
          <w:szCs w:val="24"/>
          <w:rtl/>
        </w:rPr>
        <w:t xml:space="preserve"> </w:t>
      </w:r>
      <w:r w:rsidRPr="003B0BAF">
        <w:rPr>
          <w:rFonts w:ascii="Times New Roman" w:hAnsi="Times New Roman" w:cs="David"/>
          <w:sz w:val="24"/>
          <w:szCs w:val="24"/>
          <w:rtl/>
        </w:rPr>
        <w:t>וניסיונו</w:t>
      </w:r>
      <w:r w:rsidRPr="003B0BAF">
        <w:rPr>
          <w:rFonts w:ascii="Times New Roman" w:hAnsi="Times New Roman" w:cs="David" w:hint="cs"/>
          <w:sz w:val="24"/>
          <w:szCs w:val="24"/>
          <w:rtl/>
        </w:rPr>
        <w:t xml:space="preserve">, וייצרף </w:t>
      </w:r>
      <w:r w:rsidRPr="003B0BAF">
        <w:rPr>
          <w:rFonts w:ascii="Times New Roman" w:hAnsi="Times New Roman" w:cs="David"/>
          <w:sz w:val="24"/>
          <w:szCs w:val="24"/>
          <w:rtl/>
        </w:rPr>
        <w:t>קורות חיים לפי שנים, מסמכים</w:t>
      </w:r>
      <w:r w:rsidRPr="003B0BAF">
        <w:rPr>
          <w:rFonts w:ascii="Times New Roman" w:hAnsi="Times New Roman" w:cs="David" w:hint="cs"/>
          <w:sz w:val="24"/>
          <w:szCs w:val="24"/>
          <w:rtl/>
        </w:rPr>
        <w:t xml:space="preserve"> ו</w:t>
      </w:r>
      <w:r w:rsidRPr="003B0BAF">
        <w:rPr>
          <w:rFonts w:ascii="Times New Roman" w:hAnsi="Times New Roman" w:cs="David"/>
          <w:sz w:val="24"/>
          <w:szCs w:val="24"/>
          <w:rtl/>
        </w:rPr>
        <w:t>תעודות, שיפרטו את</w:t>
      </w:r>
      <w:r w:rsidRPr="003B0BAF">
        <w:rPr>
          <w:rFonts w:ascii="Times New Roman" w:hAnsi="Times New Roman" w:cs="David" w:hint="cs"/>
          <w:sz w:val="24"/>
          <w:szCs w:val="24"/>
          <w:rtl/>
        </w:rPr>
        <w:t xml:space="preserve"> </w:t>
      </w:r>
      <w:r w:rsidRPr="003B0BAF">
        <w:rPr>
          <w:rFonts w:ascii="Times New Roman" w:hAnsi="Times New Roman" w:cs="David"/>
          <w:sz w:val="24"/>
          <w:szCs w:val="24"/>
          <w:rtl/>
        </w:rPr>
        <w:t>ניסיונם הרלוונטי והשכלתם.</w:t>
      </w:r>
      <w:r w:rsidRPr="003B0BAF">
        <w:rPr>
          <w:rFonts w:ascii="Times New Roman" w:hAnsi="Times New Roman" w:cs="David" w:hint="cs"/>
          <w:b/>
          <w:bCs/>
          <w:sz w:val="24"/>
          <w:szCs w:val="24"/>
          <w:u w:val="single"/>
          <w:rtl/>
        </w:rPr>
        <w:t xml:space="preserve"> המסמכים להלן ישמשו גם לניקוד ההצעה בהתאם לאמות המידה.</w:t>
      </w:r>
      <w:r w:rsidRPr="003B0BAF">
        <w:rPr>
          <w:rFonts w:ascii="Times New Roman" w:hAnsi="Times New Roman" w:cs="David" w:hint="cs"/>
          <w:sz w:val="24"/>
          <w:szCs w:val="24"/>
          <w:rtl/>
        </w:rPr>
        <w:t xml:space="preserve">  </w:t>
      </w:r>
    </w:p>
    <w:p w:rsidR="003B0BAF" w:rsidRPr="00676776" w:rsidRDefault="003B0BAF" w:rsidP="00676776">
      <w:pPr>
        <w:numPr>
          <w:ilvl w:val="3"/>
          <w:numId w:val="35"/>
        </w:numPr>
        <w:overflowPunct w:val="0"/>
        <w:autoSpaceDE w:val="0"/>
        <w:autoSpaceDN w:val="0"/>
        <w:adjustRightInd w:val="0"/>
        <w:spacing w:after="0" w:line="360" w:lineRule="auto"/>
        <w:contextualSpacing/>
        <w:textAlignment w:val="baseline"/>
        <w:rPr>
          <w:rFonts w:ascii="Times New Roman" w:hAnsi="Times New Roman" w:cs="David"/>
          <w:sz w:val="24"/>
          <w:szCs w:val="24"/>
          <w:rtl/>
        </w:rPr>
      </w:pPr>
      <w:r w:rsidRPr="00676776">
        <w:rPr>
          <w:rFonts w:ascii="Times New Roman" w:hAnsi="Times New Roman" w:cs="David" w:hint="cs"/>
          <w:sz w:val="24"/>
          <w:szCs w:val="24"/>
          <w:rtl/>
        </w:rPr>
        <w:t xml:space="preserve">ביחס לכל אחד מחבר הצוות המוצע- המציע יצרף המלצות </w:t>
      </w:r>
      <w:r w:rsidRPr="00676776">
        <w:rPr>
          <w:rFonts w:ascii="Times New Roman" w:hAnsi="Times New Roman" w:cs="David"/>
          <w:sz w:val="24"/>
          <w:szCs w:val="24"/>
          <w:rtl/>
        </w:rPr>
        <w:br/>
      </w:r>
      <w:r w:rsidRPr="00676776">
        <w:rPr>
          <w:rFonts w:ascii="Times New Roman" w:hAnsi="Times New Roman" w:cs="David" w:hint="cs"/>
          <w:sz w:val="24"/>
          <w:szCs w:val="24"/>
          <w:rtl/>
        </w:rPr>
        <w:t xml:space="preserve">בכתב, לרבות שמות ומספרי טלפון של אנשי קשר ממליצים. </w:t>
      </w:r>
      <w:r w:rsidR="00676776">
        <w:rPr>
          <w:rFonts w:ascii="Times New Roman" w:hAnsi="Times New Roman" w:cs="David"/>
          <w:sz w:val="24"/>
          <w:szCs w:val="24"/>
          <w:rtl/>
        </w:rPr>
        <w:br/>
      </w:r>
    </w:p>
    <w:p w:rsidR="003B0BAF" w:rsidRPr="00676776" w:rsidRDefault="003B0BAF" w:rsidP="00676776">
      <w:pPr>
        <w:pStyle w:val="aff0"/>
        <w:numPr>
          <w:ilvl w:val="2"/>
          <w:numId w:val="35"/>
        </w:numPr>
        <w:tabs>
          <w:tab w:val="left" w:pos="1473"/>
        </w:tabs>
        <w:overflowPunct w:val="0"/>
        <w:autoSpaceDE w:val="0"/>
        <w:autoSpaceDN w:val="0"/>
        <w:adjustRightInd w:val="0"/>
        <w:spacing w:line="360" w:lineRule="auto"/>
        <w:jc w:val="both"/>
        <w:textAlignment w:val="baseline"/>
        <w:rPr>
          <w:rFonts w:cs="David"/>
          <w:b/>
          <w:bCs/>
          <w:sz w:val="24"/>
          <w:szCs w:val="24"/>
          <w:u w:val="single"/>
        </w:rPr>
      </w:pPr>
      <w:r w:rsidRPr="00676776">
        <w:rPr>
          <w:rFonts w:cs="David" w:hint="cs"/>
          <w:b/>
          <w:bCs/>
          <w:sz w:val="24"/>
          <w:szCs w:val="24"/>
          <w:u w:val="single"/>
          <w:rtl/>
        </w:rPr>
        <w:t xml:space="preserve">אישורים ומסמכים נוספים שיש לצרף להצעה </w:t>
      </w:r>
      <w:r w:rsidRPr="00676776">
        <w:rPr>
          <w:rFonts w:cs="David"/>
          <w:b/>
          <w:bCs/>
          <w:sz w:val="24"/>
          <w:szCs w:val="24"/>
          <w:u w:val="single"/>
          <w:rtl/>
        </w:rPr>
        <w:t>–</w:t>
      </w:r>
      <w:r w:rsidRPr="00676776">
        <w:rPr>
          <w:rFonts w:cs="David" w:hint="cs"/>
          <w:b/>
          <w:bCs/>
          <w:sz w:val="24"/>
          <w:szCs w:val="24"/>
          <w:u w:val="single"/>
          <w:rtl/>
        </w:rPr>
        <w:t xml:space="preserve"> </w:t>
      </w:r>
    </w:p>
    <w:p w:rsidR="003B0BAF" w:rsidRPr="003B0BAF" w:rsidRDefault="003B0BAF" w:rsidP="00676776">
      <w:pPr>
        <w:numPr>
          <w:ilvl w:val="3"/>
          <w:numId w:val="35"/>
        </w:numPr>
        <w:overflowPunct w:val="0"/>
        <w:autoSpaceDE w:val="0"/>
        <w:autoSpaceDN w:val="0"/>
        <w:adjustRightInd w:val="0"/>
        <w:spacing w:after="0" w:line="360" w:lineRule="auto"/>
        <w:ind w:left="3635" w:hanging="1418"/>
        <w:contextualSpacing/>
        <w:textAlignment w:val="baseline"/>
        <w:rPr>
          <w:rFonts w:ascii="Times New Roman" w:hAnsi="Times New Roman" w:cs="David"/>
          <w:b/>
          <w:bCs/>
          <w:sz w:val="24"/>
          <w:szCs w:val="24"/>
          <w:u w:val="single"/>
        </w:rPr>
      </w:pPr>
      <w:r w:rsidRPr="003B0BAF">
        <w:rPr>
          <w:rFonts w:ascii="Times New Roman" w:hAnsi="Times New Roman" w:cs="David"/>
          <w:sz w:val="24"/>
          <w:szCs w:val="24"/>
          <w:rtl/>
        </w:rPr>
        <w:t xml:space="preserve">התחייבות המציע לעמוד בדרישה לעשות שימוש אך ורק בתוכנות מחשב </w:t>
      </w:r>
      <w:r w:rsidRPr="003B0BAF">
        <w:rPr>
          <w:rFonts w:ascii="Times New Roman" w:hAnsi="Times New Roman" w:cs="David" w:hint="cs"/>
          <w:sz w:val="24"/>
          <w:szCs w:val="24"/>
          <w:rtl/>
        </w:rPr>
        <w:t>מקוריות</w:t>
      </w:r>
      <w:r w:rsidRPr="003B0BAF">
        <w:rPr>
          <w:rFonts w:ascii="Times New Roman" w:hAnsi="Times New Roman" w:cs="David"/>
          <w:sz w:val="24"/>
          <w:szCs w:val="24"/>
          <w:rtl/>
        </w:rPr>
        <w:t xml:space="preserve">, </w:t>
      </w:r>
      <w:r w:rsidRPr="003B0BAF">
        <w:rPr>
          <w:rFonts w:ascii="Times New Roman" w:hAnsi="Times New Roman" w:cs="David" w:hint="cs"/>
          <w:sz w:val="24"/>
          <w:szCs w:val="24"/>
          <w:rtl/>
        </w:rPr>
        <w:t>והצהרה כי ההצעה עונה על כל הדרישות במכרז זה וכי הוא בעל יכולת לספק את השירותים נשוא המכרז</w:t>
      </w:r>
      <w:r w:rsidRPr="003B0BAF">
        <w:rPr>
          <w:rFonts w:ascii="Times New Roman" w:hAnsi="Times New Roman" w:cs="David"/>
          <w:sz w:val="24"/>
          <w:szCs w:val="24"/>
          <w:rtl/>
        </w:rPr>
        <w:t xml:space="preserve"> בנוסח המצ"ב כנספח</w:t>
      </w:r>
      <w:r w:rsidRPr="003B0BAF">
        <w:rPr>
          <w:rFonts w:ascii="Times New Roman" w:hAnsi="Times New Roman" w:cs="David" w:hint="cs"/>
          <w:b/>
          <w:bCs/>
          <w:sz w:val="24"/>
          <w:szCs w:val="24"/>
          <w:rtl/>
        </w:rPr>
        <w:t xml:space="preserve"> </w:t>
      </w:r>
      <w:r w:rsidRPr="003B0BAF">
        <w:rPr>
          <w:rFonts w:ascii="Times New Roman" w:hAnsi="Times New Roman" w:cs="David"/>
          <w:b/>
          <w:bCs/>
          <w:sz w:val="24"/>
          <w:szCs w:val="24"/>
          <w:rtl/>
        </w:rPr>
        <w:t>ב</w:t>
      </w:r>
      <w:r w:rsidRPr="003B0BAF">
        <w:rPr>
          <w:rFonts w:ascii="Times New Roman" w:hAnsi="Times New Roman" w:cs="David" w:hint="cs"/>
          <w:b/>
          <w:bCs/>
          <w:sz w:val="24"/>
          <w:szCs w:val="24"/>
          <w:rtl/>
        </w:rPr>
        <w:t>'</w:t>
      </w:r>
      <w:r w:rsidRPr="003B0BAF">
        <w:rPr>
          <w:rFonts w:ascii="Times New Roman" w:hAnsi="Times New Roman" w:cs="David" w:hint="cs"/>
          <w:sz w:val="24"/>
          <w:szCs w:val="24"/>
          <w:rtl/>
        </w:rPr>
        <w:t xml:space="preserve">. </w:t>
      </w:r>
      <w:r w:rsidRPr="003B0BAF">
        <w:rPr>
          <w:rFonts w:ascii="Times New Roman" w:hAnsi="Times New Roman" w:cs="David"/>
          <w:sz w:val="24"/>
          <w:szCs w:val="24"/>
          <w:rtl/>
        </w:rPr>
        <w:t xml:space="preserve">אם המציע הינו שותפות לא רשומה ימולא </w:t>
      </w:r>
      <w:r w:rsidRPr="003B0BAF">
        <w:rPr>
          <w:rFonts w:ascii="Times New Roman" w:hAnsi="Times New Roman" w:cs="David" w:hint="cs"/>
          <w:sz w:val="24"/>
          <w:szCs w:val="24"/>
          <w:rtl/>
        </w:rPr>
        <w:t>וייחת</w:t>
      </w:r>
      <w:r w:rsidRPr="003B0BAF">
        <w:rPr>
          <w:rFonts w:ascii="Times New Roman" w:hAnsi="Times New Roman" w:cs="David" w:hint="eastAsia"/>
          <w:sz w:val="24"/>
          <w:szCs w:val="24"/>
          <w:rtl/>
        </w:rPr>
        <w:t>ם</w:t>
      </w:r>
      <w:r w:rsidRPr="003B0BAF">
        <w:rPr>
          <w:rFonts w:ascii="Times New Roman" w:hAnsi="Times New Roman" w:cs="David"/>
          <w:sz w:val="24"/>
          <w:szCs w:val="24"/>
          <w:rtl/>
        </w:rPr>
        <w:t xml:space="preserve"> על ידי כל אחד</w:t>
      </w:r>
      <w:r w:rsidRPr="003B0BAF">
        <w:rPr>
          <w:rFonts w:ascii="Times New Roman" w:hAnsi="Times New Roman" w:cs="David" w:hint="cs"/>
          <w:sz w:val="24"/>
          <w:szCs w:val="24"/>
          <w:rtl/>
        </w:rPr>
        <w:t xml:space="preserve"> </w:t>
      </w:r>
      <w:r w:rsidRPr="003B0BAF">
        <w:rPr>
          <w:rFonts w:ascii="Times New Roman" w:hAnsi="Times New Roman" w:cs="David"/>
          <w:sz w:val="24"/>
          <w:szCs w:val="24"/>
          <w:rtl/>
        </w:rPr>
        <w:t>מהשותפים בנוסח המיועד ל"יחיד".</w:t>
      </w:r>
    </w:p>
    <w:p w:rsidR="003B0BAF" w:rsidRPr="003B0BAF" w:rsidRDefault="003B0BAF" w:rsidP="00676776">
      <w:pPr>
        <w:numPr>
          <w:ilvl w:val="3"/>
          <w:numId w:val="35"/>
        </w:numPr>
        <w:overflowPunct w:val="0"/>
        <w:autoSpaceDE w:val="0"/>
        <w:autoSpaceDN w:val="0"/>
        <w:adjustRightInd w:val="0"/>
        <w:spacing w:after="0" w:line="360" w:lineRule="auto"/>
        <w:ind w:left="3635" w:hanging="1418"/>
        <w:contextualSpacing/>
        <w:textAlignment w:val="baseline"/>
        <w:rPr>
          <w:rFonts w:ascii="Times New Roman" w:hAnsi="Times New Roman" w:cs="David"/>
          <w:b/>
          <w:bCs/>
          <w:sz w:val="24"/>
          <w:szCs w:val="24"/>
          <w:u w:val="single"/>
        </w:rPr>
      </w:pPr>
      <w:r w:rsidRPr="003B0BAF">
        <w:rPr>
          <w:rFonts w:ascii="Times New Roman" w:hAnsi="Times New Roman" w:cs="David"/>
          <w:sz w:val="24"/>
          <w:szCs w:val="24"/>
          <w:rtl/>
        </w:rPr>
        <w:t>התחייבות למניעת ניגוד עניינים לפיה המציע, וכל מי אשר מוצע ועומד לרשות המשרד במסגרת מתן השירותים נשוא המכרז</w:t>
      </w:r>
      <w:r w:rsidRPr="003B0BAF">
        <w:rPr>
          <w:rFonts w:ascii="Times New Roman" w:hAnsi="Times New Roman" w:cs="David" w:hint="cs"/>
          <w:sz w:val="24"/>
          <w:szCs w:val="24"/>
          <w:rtl/>
        </w:rPr>
        <w:t xml:space="preserve">, </w:t>
      </w:r>
      <w:r w:rsidRPr="003B0BAF">
        <w:rPr>
          <w:rFonts w:ascii="Times New Roman" w:hAnsi="Times New Roman" w:cs="David"/>
          <w:sz w:val="24"/>
          <w:szCs w:val="24"/>
          <w:rtl/>
        </w:rPr>
        <w:t>לא נמצא ולא יימצא במישרין או בעקיפין במצב של ניגוד עניינים כמפורט בהתחייבות</w:t>
      </w:r>
      <w:r w:rsidRPr="003B0BAF">
        <w:rPr>
          <w:rFonts w:ascii="Times New Roman" w:hAnsi="Times New Roman" w:cs="David" w:hint="cs"/>
          <w:sz w:val="24"/>
          <w:szCs w:val="24"/>
          <w:rtl/>
        </w:rPr>
        <w:t xml:space="preserve"> </w:t>
      </w:r>
      <w:r w:rsidRPr="003B0BAF">
        <w:rPr>
          <w:rFonts w:ascii="Times New Roman" w:hAnsi="Times New Roman" w:cs="David"/>
          <w:sz w:val="24"/>
          <w:szCs w:val="24"/>
          <w:rtl/>
        </w:rPr>
        <w:t>– בנוסח הנדרש בנספח ז</w:t>
      </w:r>
      <w:r w:rsidRPr="003B0BAF">
        <w:rPr>
          <w:rFonts w:ascii="Times New Roman" w:hAnsi="Times New Roman" w:cs="David" w:hint="cs"/>
          <w:sz w:val="24"/>
          <w:szCs w:val="24"/>
          <w:rtl/>
        </w:rPr>
        <w:t>'</w:t>
      </w:r>
      <w:r w:rsidRPr="003B0BAF">
        <w:rPr>
          <w:rFonts w:ascii="Times New Roman" w:hAnsi="Times New Roman" w:cs="David"/>
          <w:sz w:val="24"/>
          <w:szCs w:val="24"/>
          <w:rtl/>
        </w:rPr>
        <w:t>.</w:t>
      </w:r>
      <w:r w:rsidRPr="003B0BAF">
        <w:rPr>
          <w:rFonts w:ascii="Times New Roman" w:hAnsi="Times New Roman" w:cs="David" w:hint="eastAsia"/>
          <w:sz w:val="24"/>
          <w:szCs w:val="24"/>
          <w:rtl/>
        </w:rPr>
        <w:t xml:space="preserve"> </w:t>
      </w:r>
    </w:p>
    <w:p w:rsidR="003B0BAF" w:rsidRPr="003B0BAF" w:rsidRDefault="003B0BAF" w:rsidP="00676776">
      <w:pPr>
        <w:numPr>
          <w:ilvl w:val="3"/>
          <w:numId w:val="35"/>
        </w:numPr>
        <w:overflowPunct w:val="0"/>
        <w:autoSpaceDE w:val="0"/>
        <w:autoSpaceDN w:val="0"/>
        <w:adjustRightInd w:val="0"/>
        <w:spacing w:after="0" w:line="360" w:lineRule="auto"/>
        <w:ind w:left="3635" w:hanging="1418"/>
        <w:contextualSpacing/>
        <w:textAlignment w:val="baseline"/>
        <w:rPr>
          <w:rFonts w:ascii="Times New Roman" w:hAnsi="Times New Roman" w:cs="David"/>
          <w:b/>
          <w:bCs/>
          <w:sz w:val="24"/>
          <w:szCs w:val="24"/>
          <w:u w:val="single"/>
        </w:rPr>
      </w:pPr>
      <w:r w:rsidRPr="003B0BAF">
        <w:rPr>
          <w:rFonts w:ascii="Times New Roman" w:hAnsi="Times New Roman" w:cs="David" w:hint="cs"/>
          <w:sz w:val="24"/>
          <w:szCs w:val="24"/>
          <w:rtl/>
        </w:rPr>
        <w:t xml:space="preserve">אם ההצעה כוללת מתן שירותים באמצעות קבלן משנה - על המציע להמציא </w:t>
      </w:r>
      <w:r w:rsidRPr="003B0BAF">
        <w:rPr>
          <w:rFonts w:ascii="Times New Roman" w:hAnsi="Times New Roman" w:cs="David"/>
          <w:sz w:val="24"/>
          <w:szCs w:val="24"/>
          <w:rtl/>
        </w:rPr>
        <w:t>ראייה בכתב לקשר חוזי מחייב בינ</w:t>
      </w:r>
      <w:r w:rsidRPr="003B0BAF">
        <w:rPr>
          <w:rFonts w:ascii="Times New Roman" w:hAnsi="Times New Roman" w:cs="David" w:hint="cs"/>
          <w:sz w:val="24"/>
          <w:szCs w:val="24"/>
          <w:rtl/>
        </w:rPr>
        <w:t>ו לבין קבלן המשנה</w:t>
      </w:r>
      <w:r w:rsidRPr="003B0BAF">
        <w:rPr>
          <w:rFonts w:ascii="Times New Roman" w:hAnsi="Times New Roman" w:cs="David"/>
          <w:sz w:val="24"/>
          <w:szCs w:val="24"/>
          <w:rtl/>
        </w:rPr>
        <w:t>, הקובע</w:t>
      </w:r>
      <w:r w:rsidRPr="003B0BAF">
        <w:rPr>
          <w:rFonts w:ascii="Times New Roman" w:hAnsi="Times New Roman" w:cs="David" w:hint="cs"/>
          <w:sz w:val="24"/>
          <w:szCs w:val="24"/>
          <w:rtl/>
        </w:rPr>
        <w:t>,</w:t>
      </w:r>
      <w:r w:rsidRPr="003B0BAF">
        <w:rPr>
          <w:rFonts w:ascii="Times New Roman" w:hAnsi="Times New Roman" w:cs="David"/>
          <w:sz w:val="24"/>
          <w:szCs w:val="24"/>
          <w:rtl/>
        </w:rPr>
        <w:t xml:space="preserve"> בין היתר</w:t>
      </w:r>
      <w:r w:rsidRPr="003B0BAF">
        <w:rPr>
          <w:rFonts w:ascii="Times New Roman" w:hAnsi="Times New Roman" w:cs="David" w:hint="cs"/>
          <w:sz w:val="24"/>
          <w:szCs w:val="24"/>
          <w:rtl/>
        </w:rPr>
        <w:t>,</w:t>
      </w:r>
      <w:r w:rsidRPr="003B0BAF">
        <w:rPr>
          <w:rFonts w:ascii="Times New Roman" w:hAnsi="Times New Roman" w:cs="David"/>
          <w:sz w:val="24"/>
          <w:szCs w:val="24"/>
          <w:rtl/>
        </w:rPr>
        <w:t xml:space="preserve"> </w:t>
      </w:r>
      <w:r w:rsidRPr="003B0BAF">
        <w:rPr>
          <w:rFonts w:ascii="Arial" w:hAnsi="Arial" w:cs="David" w:hint="cs"/>
          <w:sz w:val="24"/>
          <w:szCs w:val="24"/>
          <w:rtl/>
        </w:rPr>
        <w:t xml:space="preserve">כי הקבלן </w:t>
      </w:r>
      <w:r w:rsidRPr="003B0BAF">
        <w:rPr>
          <w:rFonts w:ascii="Arial" w:hAnsi="Arial" w:cs="David"/>
          <w:sz w:val="24"/>
          <w:szCs w:val="24"/>
          <w:rtl/>
        </w:rPr>
        <w:t xml:space="preserve">אשר המציע קשור אליו כאמור מרשה לנציג </w:t>
      </w:r>
      <w:r w:rsidRPr="003B0BAF">
        <w:rPr>
          <w:rFonts w:ascii="Arial" w:hAnsi="Arial" w:cs="David"/>
          <w:sz w:val="24"/>
          <w:szCs w:val="24"/>
          <w:rtl/>
        </w:rPr>
        <w:lastRenderedPageBreak/>
        <w:t>המשרד לבדוק אותו</w:t>
      </w:r>
      <w:r w:rsidRPr="003B0BAF">
        <w:rPr>
          <w:rFonts w:ascii="Arial" w:hAnsi="Arial" w:cs="David" w:hint="cs"/>
          <w:sz w:val="24"/>
          <w:szCs w:val="24"/>
          <w:rtl/>
        </w:rPr>
        <w:t xml:space="preserve"> </w:t>
      </w:r>
      <w:r w:rsidRPr="003B0BAF">
        <w:rPr>
          <w:rFonts w:ascii="Arial" w:hAnsi="Arial" w:cs="David"/>
          <w:sz w:val="24"/>
          <w:szCs w:val="24"/>
          <w:rtl/>
        </w:rPr>
        <w:t xml:space="preserve">לצורך הערכת ההצעה של המציע וכן ירשה בעתיד פיקוח </w:t>
      </w:r>
      <w:r w:rsidRPr="003B0BAF">
        <w:rPr>
          <w:rFonts w:ascii="Arial" w:hAnsi="Arial" w:cs="David" w:hint="cs"/>
          <w:sz w:val="24"/>
          <w:szCs w:val="24"/>
          <w:rtl/>
        </w:rPr>
        <w:t xml:space="preserve">וביקורת </w:t>
      </w:r>
      <w:r w:rsidRPr="003B0BAF">
        <w:rPr>
          <w:rFonts w:ascii="Arial" w:hAnsi="Arial" w:cs="David"/>
          <w:sz w:val="24"/>
          <w:szCs w:val="24"/>
          <w:rtl/>
        </w:rPr>
        <w:t>עליו, זהה לזה</w:t>
      </w:r>
      <w:r w:rsidRPr="003B0BAF">
        <w:rPr>
          <w:rFonts w:ascii="Arial" w:hAnsi="Arial" w:cs="David" w:hint="cs"/>
          <w:sz w:val="24"/>
          <w:szCs w:val="24"/>
          <w:rtl/>
        </w:rPr>
        <w:t xml:space="preserve"> </w:t>
      </w:r>
      <w:r w:rsidRPr="003B0BAF">
        <w:rPr>
          <w:rFonts w:ascii="Arial" w:hAnsi="Arial" w:cs="David"/>
          <w:sz w:val="24"/>
          <w:szCs w:val="24"/>
          <w:rtl/>
        </w:rPr>
        <w:t xml:space="preserve">שיחול על המציע במהלך תקופת ההסכם על פי ההסכם בין המציע למשרד. </w:t>
      </w:r>
      <w:r w:rsidRPr="003B0BAF" w:rsidDel="003937D8">
        <w:rPr>
          <w:rFonts w:ascii="Times New Roman" w:hAnsi="Times New Roman" w:cs="David" w:hint="cs"/>
          <w:sz w:val="24"/>
          <w:szCs w:val="24"/>
          <w:rtl/>
        </w:rPr>
        <w:t xml:space="preserve"> </w:t>
      </w:r>
    </w:p>
    <w:p w:rsidR="003B0BAF" w:rsidRPr="003B0BAF" w:rsidRDefault="003B0BAF" w:rsidP="00676776">
      <w:pPr>
        <w:numPr>
          <w:ilvl w:val="3"/>
          <w:numId w:val="35"/>
        </w:numPr>
        <w:overflowPunct w:val="0"/>
        <w:autoSpaceDE w:val="0"/>
        <w:autoSpaceDN w:val="0"/>
        <w:adjustRightInd w:val="0"/>
        <w:spacing w:after="0" w:line="360" w:lineRule="auto"/>
        <w:ind w:left="3635" w:hanging="1409"/>
        <w:contextualSpacing/>
        <w:textAlignment w:val="baseline"/>
        <w:rPr>
          <w:rFonts w:ascii="Times New Roman" w:hAnsi="Times New Roman" w:cs="David"/>
          <w:sz w:val="24"/>
          <w:szCs w:val="24"/>
        </w:rPr>
      </w:pPr>
      <w:r w:rsidRPr="003B0BAF">
        <w:rPr>
          <w:rFonts w:ascii="Times New Roman" w:hAnsi="Times New Roman" w:cs="David"/>
          <w:sz w:val="24"/>
          <w:szCs w:val="24"/>
          <w:rtl/>
        </w:rPr>
        <w:t xml:space="preserve">קבלה בדבר תשלום </w:t>
      </w:r>
      <w:r w:rsidRPr="003B0BAF">
        <w:rPr>
          <w:rFonts w:ascii="Times New Roman" w:hAnsi="Times New Roman" w:cs="David" w:hint="cs"/>
          <w:sz w:val="24"/>
          <w:szCs w:val="24"/>
          <w:rtl/>
        </w:rPr>
        <w:t xml:space="preserve">שבוצע </w:t>
      </w:r>
      <w:r w:rsidRPr="003B0BAF">
        <w:rPr>
          <w:rFonts w:ascii="Times New Roman" w:hAnsi="Times New Roman" w:cs="David"/>
          <w:sz w:val="24"/>
          <w:szCs w:val="24"/>
          <w:rtl/>
        </w:rPr>
        <w:t>עד למועד האחרון להגשת הצעות עבור מסמכי המכרז</w:t>
      </w:r>
      <w:r w:rsidRPr="003B0BAF">
        <w:rPr>
          <w:rFonts w:ascii="Times New Roman" w:hAnsi="Times New Roman" w:cs="David" w:hint="cs"/>
          <w:sz w:val="24"/>
          <w:szCs w:val="24"/>
          <w:rtl/>
        </w:rPr>
        <w:t>.</w:t>
      </w:r>
      <w:r w:rsidRPr="003B0BAF">
        <w:rPr>
          <w:rFonts w:ascii="Times New Roman" w:hAnsi="Times New Roman" w:cs="David"/>
          <w:sz w:val="24"/>
          <w:szCs w:val="24"/>
          <w:rtl/>
        </w:rPr>
        <w:t xml:space="preserve"> יודגש כי הקבלה אינה ניתנת להעברה.</w:t>
      </w:r>
    </w:p>
    <w:p w:rsidR="003B0BAF" w:rsidRPr="003B0BAF" w:rsidRDefault="003B0BAF" w:rsidP="00676776">
      <w:pPr>
        <w:numPr>
          <w:ilvl w:val="3"/>
          <w:numId w:val="35"/>
        </w:numPr>
        <w:overflowPunct w:val="0"/>
        <w:autoSpaceDE w:val="0"/>
        <w:autoSpaceDN w:val="0"/>
        <w:adjustRightInd w:val="0"/>
        <w:spacing w:after="0" w:line="360" w:lineRule="auto"/>
        <w:ind w:left="3635" w:hanging="1418"/>
        <w:contextualSpacing/>
        <w:textAlignment w:val="baseline"/>
        <w:rPr>
          <w:rFonts w:ascii="Times New Roman" w:hAnsi="Times New Roman" w:cs="David"/>
          <w:sz w:val="24"/>
          <w:szCs w:val="24"/>
          <w:rtl/>
        </w:rPr>
      </w:pPr>
      <w:r w:rsidRPr="003B0BAF">
        <w:rPr>
          <w:rFonts w:ascii="Times New Roman" w:hAnsi="Times New Roman" w:cs="David" w:hint="cs"/>
          <w:sz w:val="24"/>
          <w:szCs w:val="24"/>
          <w:rtl/>
        </w:rPr>
        <w:t>הסכם ההתקשרות המצ"ב למכרז זה כנספח 1, בצירוף נספחיו- כשהם חתומים בראשי תיבות על ידי המציע  או מורשה החתימה בו.</w:t>
      </w:r>
    </w:p>
    <w:p w:rsidR="003B0BAF" w:rsidRPr="003B0BAF" w:rsidRDefault="003B0BAF" w:rsidP="003B0BAF">
      <w:pPr>
        <w:overflowPunct w:val="0"/>
        <w:autoSpaceDE w:val="0"/>
        <w:autoSpaceDN w:val="0"/>
        <w:adjustRightInd w:val="0"/>
        <w:spacing w:after="0" w:line="360" w:lineRule="auto"/>
        <w:ind w:left="1980"/>
        <w:contextualSpacing/>
        <w:jc w:val="both"/>
        <w:textAlignment w:val="baseline"/>
        <w:rPr>
          <w:rFonts w:ascii="Times New Roman" w:hAnsi="Times New Roman" w:cs="David"/>
          <w:b/>
          <w:bCs/>
          <w:sz w:val="24"/>
          <w:szCs w:val="24"/>
          <w:u w:val="single"/>
        </w:rPr>
      </w:pPr>
    </w:p>
    <w:p w:rsidR="003B0BAF" w:rsidRPr="003B0BAF" w:rsidRDefault="003B0BAF" w:rsidP="00676776">
      <w:pPr>
        <w:spacing w:after="0" w:line="360" w:lineRule="auto"/>
        <w:ind w:left="2217" w:hanging="900"/>
        <w:rPr>
          <w:rFonts w:ascii="Times New Roman" w:hAnsi="Times New Roman" w:cs="David"/>
          <w:b/>
          <w:bCs/>
          <w:sz w:val="24"/>
          <w:szCs w:val="24"/>
          <w:rtl/>
        </w:rPr>
      </w:pPr>
      <w:r w:rsidRPr="003B0BAF">
        <w:rPr>
          <w:rFonts w:ascii="Times New Roman" w:hAnsi="Times New Roman" w:cs="David" w:hint="cs"/>
          <w:b/>
          <w:bCs/>
          <w:sz w:val="24"/>
          <w:szCs w:val="24"/>
          <w:rtl/>
        </w:rPr>
        <w:tab/>
        <w:t xml:space="preserve">יודגש כי למרות החובה לצרף את כל האישורים והמסמכים במצורף להצעה, ועדת המכרזים תהא רשאית, אך לא חייבת, לפי שיקול דעתה הבלעדי, לאפשר למציע אשר לא צירף להצעתו אישור ו/או מסמך מן המנויים במכרז זה, להשלים את המצאתם במסגרת פרק זמן אשר ייקבע על ידי הוועדה וזאת כל עוד עולה בבירור כי האישורים ו/או המסמכים הנ"ל, היו קיימים ובעלי תוקף במועד הגשת ההצעה כפי שנדרש בתנאי המכרז. </w:t>
      </w:r>
    </w:p>
    <w:p w:rsidR="003B0BAF" w:rsidRPr="003B0BAF" w:rsidRDefault="003B0BAF" w:rsidP="003B0BAF">
      <w:pPr>
        <w:tabs>
          <w:tab w:val="left" w:pos="573"/>
          <w:tab w:val="left" w:pos="933"/>
        </w:tabs>
        <w:spacing w:after="0" w:line="360" w:lineRule="auto"/>
        <w:ind w:left="594"/>
        <w:rPr>
          <w:rFonts w:ascii="Times New Roman" w:hAnsi="Times New Roman" w:cs="David"/>
          <w:b/>
          <w:bCs/>
          <w:sz w:val="24"/>
          <w:szCs w:val="24"/>
          <w:u w:val="single"/>
          <w:rtl/>
        </w:rPr>
      </w:pPr>
    </w:p>
    <w:p w:rsidR="003B0BAF" w:rsidRPr="003B0BAF" w:rsidRDefault="003B0BAF" w:rsidP="00676776">
      <w:pPr>
        <w:numPr>
          <w:ilvl w:val="0"/>
          <w:numId w:val="35"/>
        </w:numPr>
        <w:overflowPunct w:val="0"/>
        <w:autoSpaceDE w:val="0"/>
        <w:autoSpaceDN w:val="0"/>
        <w:adjustRightInd w:val="0"/>
        <w:spacing w:after="0" w:line="360" w:lineRule="auto"/>
        <w:contextualSpacing/>
        <w:textAlignment w:val="baseline"/>
        <w:rPr>
          <w:rFonts w:ascii="Arial" w:hAnsi="Arial" w:cs="David"/>
          <w:b/>
          <w:bCs/>
          <w:sz w:val="28"/>
          <w:szCs w:val="28"/>
          <w:u w:val="single"/>
        </w:rPr>
      </w:pPr>
      <w:r w:rsidRPr="003B0BAF">
        <w:rPr>
          <w:rFonts w:ascii="Arial" w:hAnsi="Arial" w:cs="David"/>
          <w:b/>
          <w:bCs/>
          <w:sz w:val="28"/>
          <w:szCs w:val="28"/>
          <w:u w:val="single"/>
          <w:rtl/>
        </w:rPr>
        <w:t xml:space="preserve">התחייבויות </w:t>
      </w:r>
      <w:r w:rsidRPr="003B0BAF">
        <w:rPr>
          <w:rFonts w:ascii="Arial" w:hAnsi="Arial" w:cs="David" w:hint="cs"/>
          <w:b/>
          <w:bCs/>
          <w:sz w:val="28"/>
          <w:szCs w:val="28"/>
          <w:u w:val="single"/>
          <w:rtl/>
        </w:rPr>
        <w:t>הספק הזוכה</w:t>
      </w:r>
      <w:r w:rsidRPr="003B0BAF">
        <w:rPr>
          <w:rFonts w:ascii="Arial" w:hAnsi="Arial" w:cs="David"/>
          <w:b/>
          <w:bCs/>
          <w:sz w:val="28"/>
          <w:szCs w:val="28"/>
          <w:u w:val="single"/>
          <w:rtl/>
        </w:rPr>
        <w:t>:</w:t>
      </w:r>
    </w:p>
    <w:p w:rsidR="003B0BAF" w:rsidRPr="003B0BAF" w:rsidRDefault="003B0BAF" w:rsidP="003B0BAF">
      <w:pPr>
        <w:numPr>
          <w:ilvl w:val="1"/>
          <w:numId w:val="41"/>
        </w:numPr>
        <w:tabs>
          <w:tab w:val="num" w:pos="1113"/>
        </w:tabs>
        <w:spacing w:after="0" w:line="360" w:lineRule="auto"/>
        <w:contextualSpacing/>
        <w:rPr>
          <w:rFonts w:ascii="Times New Roman" w:hAnsi="Times New Roman" w:cs="David"/>
          <w:b/>
          <w:bCs/>
          <w:sz w:val="24"/>
          <w:szCs w:val="24"/>
        </w:rPr>
      </w:pPr>
      <w:r w:rsidRPr="003B0BAF">
        <w:rPr>
          <w:rFonts w:ascii="Times New Roman" w:hAnsi="Times New Roman" w:cs="David" w:hint="cs"/>
          <w:b/>
          <w:bCs/>
          <w:sz w:val="24"/>
          <w:szCs w:val="24"/>
          <w:rtl/>
        </w:rPr>
        <w:t xml:space="preserve"> </w:t>
      </w:r>
      <w:r w:rsidRPr="003B0BAF">
        <w:rPr>
          <w:rFonts w:ascii="Times New Roman" w:hAnsi="Times New Roman" w:cs="David" w:hint="cs"/>
          <w:b/>
          <w:bCs/>
          <w:sz w:val="24"/>
          <w:szCs w:val="24"/>
          <w:u w:val="single"/>
          <w:rtl/>
        </w:rPr>
        <w:t>התחייבויות ואישורים שיידרשו מהספק בגין זכייה במכרז</w:t>
      </w:r>
    </w:p>
    <w:p w:rsidR="003B0BAF" w:rsidRPr="003B0BAF" w:rsidRDefault="003B0BAF" w:rsidP="003B0BAF">
      <w:pPr>
        <w:numPr>
          <w:ilvl w:val="2"/>
          <w:numId w:val="41"/>
        </w:numPr>
        <w:tabs>
          <w:tab w:val="num" w:pos="2193"/>
        </w:tabs>
        <w:spacing w:after="0" w:line="360" w:lineRule="auto"/>
        <w:ind w:left="2193"/>
        <w:rPr>
          <w:rFonts w:ascii="Times New Roman" w:hAnsi="Times New Roman" w:cs="David"/>
          <w:sz w:val="24"/>
          <w:szCs w:val="24"/>
        </w:rPr>
      </w:pPr>
      <w:r w:rsidRPr="003B0BAF">
        <w:rPr>
          <w:rFonts w:ascii="Times New Roman" w:hAnsi="Times New Roman" w:cs="David" w:hint="cs"/>
          <w:b/>
          <w:bCs/>
          <w:sz w:val="24"/>
          <w:szCs w:val="24"/>
          <w:rtl/>
        </w:rPr>
        <w:t>חתימה על ההסכם</w:t>
      </w:r>
    </w:p>
    <w:p w:rsidR="003B0BAF" w:rsidRPr="003B0BAF" w:rsidRDefault="003B0BAF" w:rsidP="003B0BAF">
      <w:pPr>
        <w:spacing w:after="0" w:line="360" w:lineRule="auto"/>
        <w:ind w:left="2160"/>
        <w:rPr>
          <w:rFonts w:ascii="Times New Roman" w:hAnsi="Times New Roman" w:cs="David"/>
          <w:sz w:val="24"/>
          <w:szCs w:val="24"/>
          <w:rtl/>
        </w:rPr>
      </w:pPr>
      <w:r w:rsidRPr="003B0BAF">
        <w:rPr>
          <w:rFonts w:ascii="Times New Roman" w:hAnsi="Times New Roman" w:cs="David" w:hint="cs"/>
          <w:sz w:val="24"/>
          <w:szCs w:val="24"/>
          <w:rtl/>
        </w:rPr>
        <w:t xml:space="preserve">לא יאוחר מ-7 ימים מקבלת הדרישה לכך, ימציא הזוכה למשרד העתק של </w:t>
      </w:r>
      <w:r w:rsidRPr="003B0BAF">
        <w:rPr>
          <w:rFonts w:ascii="Times New Roman" w:hAnsi="Times New Roman" w:cs="David" w:hint="cs"/>
          <w:b/>
          <w:bCs/>
          <w:sz w:val="24"/>
          <w:szCs w:val="24"/>
          <w:rtl/>
        </w:rPr>
        <w:t>ההסכם המצורף למכרז זה כנספח 1 כשהוא מלא וחתום</w:t>
      </w:r>
      <w:r w:rsidRPr="003B0BAF">
        <w:rPr>
          <w:rFonts w:ascii="Times New Roman" w:hAnsi="Times New Roman" w:cs="David" w:hint="cs"/>
          <w:sz w:val="24"/>
          <w:szCs w:val="24"/>
          <w:rtl/>
        </w:rPr>
        <w:t xml:space="preserve"> בחתימה מלאה.</w:t>
      </w:r>
    </w:p>
    <w:p w:rsidR="003B0BAF" w:rsidRPr="003B0BAF" w:rsidRDefault="003B0BAF" w:rsidP="003B0BAF">
      <w:pPr>
        <w:numPr>
          <w:ilvl w:val="2"/>
          <w:numId w:val="41"/>
        </w:numPr>
        <w:tabs>
          <w:tab w:val="num" w:pos="2193"/>
        </w:tabs>
        <w:spacing w:after="0" w:line="360" w:lineRule="auto"/>
        <w:ind w:left="2193"/>
        <w:rPr>
          <w:rFonts w:ascii="Times New Roman" w:hAnsi="Times New Roman" w:cs="David"/>
          <w:b/>
          <w:bCs/>
          <w:sz w:val="24"/>
          <w:szCs w:val="24"/>
        </w:rPr>
      </w:pPr>
      <w:r w:rsidRPr="003B0BAF">
        <w:rPr>
          <w:rFonts w:ascii="Times New Roman" w:hAnsi="Times New Roman" w:cs="David" w:hint="cs"/>
          <w:b/>
          <w:bCs/>
          <w:sz w:val="24"/>
          <w:szCs w:val="24"/>
          <w:rtl/>
        </w:rPr>
        <w:t xml:space="preserve">המצאת אישור ביטוחי </w:t>
      </w:r>
    </w:p>
    <w:p w:rsidR="003B0BAF" w:rsidRPr="003B0BAF" w:rsidRDefault="003B0BAF" w:rsidP="003B0BAF">
      <w:pPr>
        <w:spacing w:after="0" w:line="360" w:lineRule="auto"/>
        <w:ind w:left="2160"/>
        <w:rPr>
          <w:rFonts w:ascii="Times New Roman" w:hAnsi="Times New Roman" w:cs="David"/>
          <w:sz w:val="24"/>
          <w:szCs w:val="24"/>
        </w:rPr>
      </w:pPr>
      <w:r w:rsidRPr="003B0BAF">
        <w:rPr>
          <w:rFonts w:ascii="Times New Roman" w:hAnsi="Times New Roman" w:cs="David" w:hint="cs"/>
          <w:sz w:val="24"/>
          <w:szCs w:val="24"/>
          <w:rtl/>
        </w:rPr>
        <w:t xml:space="preserve">לא יאוחר מ-14 ימים מקבלת הודעה על זכייתו במכרז, ימציא הספק הזוכה למשרד אישור על עריכת ביטוחים, בנוסח המצורף כנספח 6 להסכם. </w:t>
      </w:r>
    </w:p>
    <w:p w:rsidR="003B0BAF" w:rsidRPr="003B0BAF" w:rsidRDefault="003B0BAF" w:rsidP="003B0BAF">
      <w:pPr>
        <w:numPr>
          <w:ilvl w:val="2"/>
          <w:numId w:val="41"/>
        </w:numPr>
        <w:tabs>
          <w:tab w:val="num" w:pos="2193"/>
        </w:tabs>
        <w:spacing w:after="0" w:line="360" w:lineRule="auto"/>
        <w:ind w:left="2193"/>
        <w:rPr>
          <w:rFonts w:ascii="Times New Roman" w:hAnsi="Times New Roman" w:cs="David"/>
          <w:sz w:val="24"/>
          <w:szCs w:val="24"/>
        </w:rPr>
      </w:pPr>
      <w:r w:rsidRPr="003B0BAF">
        <w:rPr>
          <w:rFonts w:ascii="Times New Roman" w:hAnsi="Times New Roman" w:cs="David" w:hint="cs"/>
          <w:b/>
          <w:bCs/>
          <w:sz w:val="24"/>
          <w:szCs w:val="24"/>
          <w:rtl/>
        </w:rPr>
        <w:t>ערבות ביצוע</w:t>
      </w:r>
    </w:p>
    <w:p w:rsidR="002A5097" w:rsidRDefault="003B0BAF" w:rsidP="003B0BAF">
      <w:pPr>
        <w:spacing w:after="0" w:line="360" w:lineRule="auto"/>
        <w:ind w:left="2160"/>
        <w:rPr>
          <w:rFonts w:ascii="Times New Roman" w:hAnsi="Times New Roman" w:cs="David"/>
          <w:sz w:val="24"/>
          <w:szCs w:val="24"/>
        </w:rPr>
      </w:pPr>
      <w:r w:rsidRPr="003B0BAF">
        <w:rPr>
          <w:rFonts w:ascii="Times New Roman" w:hAnsi="Times New Roman" w:cs="David" w:hint="cs"/>
          <w:sz w:val="24"/>
          <w:szCs w:val="24"/>
          <w:rtl/>
        </w:rPr>
        <w:t xml:space="preserve">לא יאוחר מ-14 ימים מקבלת הודעה על זכייתו במכרז, ימציא הספק הזוכה למשרד ערבות </w:t>
      </w:r>
      <w:r w:rsidRPr="003B0BAF">
        <w:rPr>
          <w:rFonts w:ascii="Times New Roman" w:hAnsi="Times New Roman" w:cs="David"/>
          <w:sz w:val="24"/>
          <w:szCs w:val="24"/>
          <w:rtl/>
        </w:rPr>
        <w:t xml:space="preserve">בנקאית אוטונומית </w:t>
      </w:r>
      <w:r w:rsidRPr="003B0BAF">
        <w:rPr>
          <w:rFonts w:ascii="Times New Roman" w:hAnsi="Times New Roman" w:cs="David" w:hint="cs"/>
          <w:sz w:val="24"/>
          <w:szCs w:val="24"/>
          <w:rtl/>
        </w:rPr>
        <w:t xml:space="preserve">ובלתי מותנית </w:t>
      </w:r>
      <w:r w:rsidRPr="003B0BAF">
        <w:rPr>
          <w:rFonts w:ascii="Times New Roman" w:hAnsi="Times New Roman" w:cs="David"/>
          <w:sz w:val="24"/>
          <w:szCs w:val="24"/>
          <w:rtl/>
        </w:rPr>
        <w:t>בס</w:t>
      </w:r>
      <w:r w:rsidRPr="003B0BAF">
        <w:rPr>
          <w:rFonts w:ascii="Times New Roman" w:hAnsi="Times New Roman" w:cs="David" w:hint="cs"/>
          <w:sz w:val="24"/>
          <w:szCs w:val="24"/>
          <w:rtl/>
        </w:rPr>
        <w:t>ך של _________ (</w:t>
      </w:r>
      <w:r w:rsidRPr="003B0BAF">
        <w:rPr>
          <w:rFonts w:ascii="Times New Roman" w:hAnsi="Times New Roman" w:cs="David"/>
          <w:sz w:val="24"/>
          <w:szCs w:val="24"/>
          <w:rtl/>
        </w:rPr>
        <w:t>5% מסכום ההתקשרות המקסימאלי המשוער כולל מע"מ בהתאם להודעת</w:t>
      </w:r>
      <w:r w:rsidRPr="003B0BAF">
        <w:rPr>
          <w:rFonts w:ascii="Times New Roman" w:hAnsi="Times New Roman" w:cs="David" w:hint="cs"/>
          <w:sz w:val="24"/>
          <w:szCs w:val="24"/>
          <w:rtl/>
        </w:rPr>
        <w:t xml:space="preserve"> </w:t>
      </w:r>
      <w:r w:rsidRPr="003B0BAF">
        <w:rPr>
          <w:rFonts w:ascii="Times New Roman" w:hAnsi="Times New Roman" w:cs="David"/>
          <w:sz w:val="24"/>
          <w:szCs w:val="24"/>
          <w:rtl/>
        </w:rPr>
        <w:t>הזכייה</w:t>
      </w:r>
      <w:r w:rsidRPr="003B0BAF">
        <w:rPr>
          <w:rFonts w:ascii="Times New Roman" w:hAnsi="Times New Roman" w:cs="David" w:hint="cs"/>
          <w:sz w:val="24"/>
          <w:szCs w:val="24"/>
          <w:rtl/>
        </w:rPr>
        <w:t xml:space="preserve">), </w:t>
      </w:r>
      <w:r w:rsidRPr="003B0BAF">
        <w:rPr>
          <w:rFonts w:ascii="Times New Roman" w:hAnsi="Times New Roman" w:cs="David"/>
          <w:sz w:val="24"/>
          <w:szCs w:val="24"/>
          <w:rtl/>
        </w:rPr>
        <w:t xml:space="preserve">להבטחת </w:t>
      </w:r>
      <w:r w:rsidRPr="003B0BAF">
        <w:rPr>
          <w:rFonts w:ascii="Times New Roman" w:hAnsi="Times New Roman" w:cs="David" w:hint="cs"/>
          <w:sz w:val="24"/>
          <w:szCs w:val="24"/>
          <w:rtl/>
        </w:rPr>
        <w:t>קיום מלוא התחייבויותיו וזכויות המשרד על פי תנאי המכרז,</w:t>
      </w:r>
      <w:r w:rsidRPr="003B0BAF">
        <w:rPr>
          <w:rFonts w:ascii="Times New Roman" w:hAnsi="Times New Roman" w:cs="David"/>
          <w:sz w:val="24"/>
          <w:szCs w:val="24"/>
          <w:rtl/>
        </w:rPr>
        <w:t xml:space="preserve"> הצעת המציע </w:t>
      </w:r>
      <w:r w:rsidRPr="003B0BAF">
        <w:rPr>
          <w:rFonts w:ascii="Times New Roman" w:hAnsi="Times New Roman" w:cs="David" w:hint="cs"/>
          <w:sz w:val="24"/>
          <w:szCs w:val="24"/>
          <w:rtl/>
        </w:rPr>
        <w:t xml:space="preserve">הזוכה </w:t>
      </w:r>
      <w:r w:rsidRPr="003B0BAF">
        <w:rPr>
          <w:rFonts w:ascii="Times New Roman" w:hAnsi="Times New Roman" w:cs="David"/>
          <w:sz w:val="24"/>
          <w:szCs w:val="24"/>
          <w:rtl/>
        </w:rPr>
        <w:t>והוראות ההסכם</w:t>
      </w:r>
      <w:r w:rsidRPr="003B0BAF">
        <w:rPr>
          <w:rFonts w:ascii="Times New Roman" w:hAnsi="Times New Roman" w:cs="David" w:hint="cs"/>
          <w:sz w:val="24"/>
          <w:szCs w:val="24"/>
          <w:rtl/>
        </w:rPr>
        <w:t>.</w:t>
      </w:r>
    </w:p>
    <w:p w:rsidR="002A5097" w:rsidRDefault="002A5097">
      <w:pPr>
        <w:bidi w:val="0"/>
        <w:rPr>
          <w:rFonts w:ascii="Times New Roman" w:hAnsi="Times New Roman" w:cs="David"/>
          <w:sz w:val="24"/>
          <w:szCs w:val="24"/>
        </w:rPr>
      </w:pPr>
      <w:r>
        <w:rPr>
          <w:rFonts w:ascii="Times New Roman" w:hAnsi="Times New Roman" w:cs="David"/>
          <w:sz w:val="24"/>
          <w:szCs w:val="24"/>
        </w:rPr>
        <w:br w:type="page"/>
      </w:r>
    </w:p>
    <w:p w:rsidR="003B0BAF" w:rsidRPr="003B0BAF" w:rsidRDefault="003B0BAF" w:rsidP="003B0BAF">
      <w:pPr>
        <w:spacing w:after="0" w:line="360" w:lineRule="auto"/>
        <w:ind w:left="2160"/>
        <w:rPr>
          <w:rFonts w:ascii="Times New Roman" w:hAnsi="Times New Roman" w:cs="David"/>
          <w:sz w:val="24"/>
          <w:szCs w:val="24"/>
        </w:rPr>
      </w:pPr>
    </w:p>
    <w:p w:rsidR="003B0BAF" w:rsidRPr="003B0BAF" w:rsidRDefault="003B0BAF" w:rsidP="003B0BAF">
      <w:pPr>
        <w:numPr>
          <w:ilvl w:val="3"/>
          <w:numId w:val="41"/>
        </w:numPr>
        <w:tabs>
          <w:tab w:val="left" w:pos="3093"/>
        </w:tabs>
        <w:spacing w:after="0" w:line="360" w:lineRule="auto"/>
        <w:ind w:left="3093" w:hanging="900"/>
        <w:rPr>
          <w:rFonts w:ascii="Times New Roman" w:hAnsi="Times New Roman" w:cs="David"/>
          <w:sz w:val="24"/>
          <w:szCs w:val="24"/>
        </w:rPr>
      </w:pPr>
      <w:r w:rsidRPr="003B0BAF">
        <w:rPr>
          <w:rFonts w:ascii="Times New Roman" w:hAnsi="Times New Roman" w:cs="David" w:hint="cs"/>
          <w:sz w:val="24"/>
          <w:szCs w:val="24"/>
          <w:rtl/>
        </w:rPr>
        <w:t>הערבות תהא בתוקף למשך כל תקופת ההתקשרות ועד לאחר 60 ימים מסיום תקופת ההתקשרות.</w:t>
      </w:r>
    </w:p>
    <w:p w:rsidR="003B0BAF" w:rsidRPr="003B0BAF" w:rsidRDefault="003B0BAF" w:rsidP="003B0BAF">
      <w:pPr>
        <w:tabs>
          <w:tab w:val="left" w:pos="3093"/>
        </w:tabs>
        <w:spacing w:after="0" w:line="360" w:lineRule="auto"/>
        <w:ind w:left="3093" w:hanging="900"/>
        <w:rPr>
          <w:rFonts w:ascii="Times New Roman" w:hAnsi="Times New Roman" w:cs="David"/>
          <w:sz w:val="24"/>
          <w:szCs w:val="24"/>
          <w:rtl/>
        </w:rPr>
      </w:pPr>
      <w:r w:rsidRPr="003B0BAF">
        <w:rPr>
          <w:rFonts w:ascii="Times New Roman" w:hAnsi="Times New Roman" w:cs="David" w:hint="cs"/>
          <w:sz w:val="24"/>
          <w:szCs w:val="24"/>
          <w:rtl/>
        </w:rPr>
        <w:tab/>
        <w:t xml:space="preserve">אם תוארך תקופת ההתקשרות יידרש הספק להאריך את תוקף ערבות הביצוע עד ל-60 יום לאחר תום תקופת ההתקשרות הנוספת. </w:t>
      </w:r>
    </w:p>
    <w:p w:rsidR="003B0BAF" w:rsidRPr="003B0BAF" w:rsidRDefault="003B0BAF" w:rsidP="003B0BAF">
      <w:pPr>
        <w:tabs>
          <w:tab w:val="left" w:pos="3093"/>
        </w:tabs>
        <w:spacing w:after="0" w:line="360" w:lineRule="auto"/>
        <w:ind w:left="3068"/>
        <w:rPr>
          <w:rFonts w:ascii="Times New Roman" w:hAnsi="Times New Roman" w:cs="David"/>
          <w:sz w:val="24"/>
          <w:szCs w:val="24"/>
        </w:rPr>
      </w:pPr>
      <w:r w:rsidRPr="003B0BAF">
        <w:rPr>
          <w:rFonts w:ascii="Times New Roman" w:hAnsi="Times New Roman" w:cs="David" w:hint="cs"/>
          <w:sz w:val="24"/>
          <w:szCs w:val="24"/>
          <w:rtl/>
        </w:rPr>
        <w:tab/>
        <w:t xml:space="preserve">בחלוף 60 ימים מסיום תקופת ההתקשרות, ועד להשלמת </w:t>
      </w:r>
      <w:r w:rsidRPr="003B0BAF">
        <w:rPr>
          <w:rFonts w:ascii="Times New Roman" w:hAnsi="Times New Roman" w:cs="David" w:hint="cs"/>
          <w:sz w:val="24"/>
          <w:szCs w:val="24"/>
          <w:rtl/>
        </w:rPr>
        <w:tab/>
        <w:t>הטיפול בנושאים הפתוחים שנותרו בידי הספק ימציא הספק למשרד ערבות ביצוע בתנאים זהים לתנאי ערבות הביצוע המקורית. ערבות זו תעמוד בתוקף (ותוארך מעת לעת אם יהא בכך צורך) עד להשלמת הטיפול בנושאים שנותרו בטיפולו של הספק.</w:t>
      </w:r>
    </w:p>
    <w:p w:rsidR="003B0BAF" w:rsidRPr="003B0BAF" w:rsidRDefault="003B0BAF" w:rsidP="003B0BAF">
      <w:pPr>
        <w:numPr>
          <w:ilvl w:val="3"/>
          <w:numId w:val="41"/>
        </w:numPr>
        <w:tabs>
          <w:tab w:val="left" w:pos="3093"/>
        </w:tabs>
        <w:spacing w:after="0" w:line="360" w:lineRule="auto"/>
        <w:ind w:left="3093" w:hanging="900"/>
        <w:rPr>
          <w:rFonts w:ascii="Times New Roman" w:hAnsi="Times New Roman" w:cs="David"/>
          <w:sz w:val="24"/>
          <w:szCs w:val="24"/>
        </w:rPr>
      </w:pPr>
      <w:r w:rsidRPr="003B0BAF">
        <w:rPr>
          <w:rFonts w:ascii="Times New Roman" w:hAnsi="Times New Roman" w:cs="David" w:hint="cs"/>
          <w:sz w:val="24"/>
          <w:szCs w:val="24"/>
          <w:rtl/>
        </w:rPr>
        <w:t>נוסח הערבות מצורף כנספח 5 להסכם.</w:t>
      </w:r>
    </w:p>
    <w:p w:rsidR="003B0BAF" w:rsidRPr="003B0BAF" w:rsidRDefault="003B0BAF" w:rsidP="003B0BAF">
      <w:pPr>
        <w:tabs>
          <w:tab w:val="left" w:pos="3093"/>
        </w:tabs>
        <w:spacing w:after="0" w:line="360" w:lineRule="auto"/>
        <w:ind w:left="3093" w:hanging="900"/>
        <w:rPr>
          <w:rFonts w:ascii="Times New Roman" w:hAnsi="Times New Roman" w:cs="David"/>
          <w:sz w:val="24"/>
          <w:szCs w:val="24"/>
        </w:rPr>
      </w:pPr>
      <w:r w:rsidRPr="003B0BAF">
        <w:rPr>
          <w:rFonts w:ascii="Times New Roman" w:hAnsi="Times New Roman" w:cs="David" w:hint="cs"/>
          <w:sz w:val="24"/>
          <w:szCs w:val="24"/>
          <w:rtl/>
        </w:rPr>
        <w:tab/>
        <w:t>הערבות תהיה צמודה למדד המחירים לצרכן (על פי מדד בסיסי שיהיה ידוע ביום הגשת ההצעה);</w:t>
      </w:r>
    </w:p>
    <w:p w:rsidR="003B0BAF" w:rsidRPr="003B0BAF" w:rsidRDefault="003B0BAF" w:rsidP="003B0BAF">
      <w:pPr>
        <w:numPr>
          <w:ilvl w:val="3"/>
          <w:numId w:val="41"/>
        </w:numPr>
        <w:tabs>
          <w:tab w:val="left" w:pos="3093"/>
        </w:tabs>
        <w:spacing w:after="0" w:line="360" w:lineRule="auto"/>
        <w:ind w:left="3093" w:hanging="900"/>
        <w:rPr>
          <w:rFonts w:ascii="Times New Roman" w:hAnsi="Times New Roman" w:cs="David"/>
          <w:sz w:val="24"/>
          <w:szCs w:val="24"/>
        </w:rPr>
      </w:pPr>
      <w:r w:rsidRPr="003B0BAF">
        <w:rPr>
          <w:rFonts w:ascii="Times New Roman" w:hAnsi="Times New Roman" w:cs="David"/>
          <w:sz w:val="24"/>
          <w:szCs w:val="24"/>
          <w:rtl/>
        </w:rPr>
        <w:t xml:space="preserve">אין בגובה הערבות כדי לשמש הגבלה או תקרה להתחייבויותיו של הזוכה במקרה של מימושה. המשרד יהא רשאי בכל זמן </w:t>
      </w:r>
      <w:r w:rsidRPr="003B0BAF">
        <w:rPr>
          <w:rFonts w:ascii="Times New Roman" w:hAnsi="Times New Roman" w:cs="David" w:hint="cs"/>
          <w:sz w:val="24"/>
          <w:szCs w:val="24"/>
          <w:rtl/>
        </w:rPr>
        <w:t xml:space="preserve">לתבוע סכום גבוה יותר </w:t>
      </w:r>
      <w:r w:rsidRPr="003B0BAF">
        <w:rPr>
          <w:rFonts w:ascii="Times New Roman" w:hAnsi="Times New Roman" w:cs="David"/>
          <w:sz w:val="24"/>
          <w:szCs w:val="24"/>
          <w:rtl/>
        </w:rPr>
        <w:t>מהזוכה. כמו כן מובהר כי אין בחילוט הערבות כדי למנוע מהמשרד להעלות כל טענה ולדרוש כל סעד העומד לו על פי כל דין.</w:t>
      </w:r>
    </w:p>
    <w:p w:rsidR="003B0BAF" w:rsidRPr="003B0BAF" w:rsidRDefault="003B0BAF" w:rsidP="003B0BAF">
      <w:pPr>
        <w:numPr>
          <w:ilvl w:val="3"/>
          <w:numId w:val="41"/>
        </w:numPr>
        <w:tabs>
          <w:tab w:val="left" w:pos="3093"/>
        </w:tabs>
        <w:spacing w:after="0" w:line="360" w:lineRule="auto"/>
        <w:ind w:left="3093" w:hanging="900"/>
        <w:rPr>
          <w:rFonts w:ascii="Times New Roman" w:hAnsi="Times New Roman" w:cs="David"/>
          <w:sz w:val="24"/>
          <w:szCs w:val="24"/>
          <w:rtl/>
        </w:rPr>
      </w:pPr>
      <w:r w:rsidRPr="003B0BAF">
        <w:rPr>
          <w:rFonts w:ascii="Times New Roman" w:hAnsi="Times New Roman" w:cs="David"/>
          <w:sz w:val="24"/>
          <w:szCs w:val="24"/>
          <w:rtl/>
        </w:rPr>
        <w:t xml:space="preserve">אי </w:t>
      </w:r>
      <w:r w:rsidRPr="003B0BAF">
        <w:rPr>
          <w:rFonts w:ascii="Times New Roman" w:hAnsi="Times New Roman" w:cs="David" w:hint="cs"/>
          <w:sz w:val="24"/>
          <w:szCs w:val="24"/>
          <w:rtl/>
        </w:rPr>
        <w:t>עמידת הזוכה בהוראות סעיפים 11.1.2-11.1.3 לעיל ש</w:t>
      </w:r>
      <w:r w:rsidRPr="003B0BAF">
        <w:rPr>
          <w:rFonts w:ascii="Times New Roman" w:hAnsi="Times New Roman" w:cs="David"/>
          <w:sz w:val="24"/>
          <w:szCs w:val="24"/>
          <w:rtl/>
        </w:rPr>
        <w:t>קולה להפרת</w:t>
      </w:r>
      <w:r w:rsidRPr="003B0BAF">
        <w:rPr>
          <w:rFonts w:ascii="Times New Roman" w:hAnsi="Times New Roman" w:cs="David" w:hint="cs"/>
          <w:sz w:val="24"/>
          <w:szCs w:val="24"/>
          <w:rtl/>
        </w:rPr>
        <w:t xml:space="preserve"> ההסכם</w:t>
      </w:r>
      <w:r w:rsidRPr="003B0BAF">
        <w:rPr>
          <w:rFonts w:ascii="Times New Roman" w:hAnsi="Times New Roman" w:cs="David"/>
          <w:sz w:val="24"/>
          <w:szCs w:val="24"/>
          <w:rtl/>
        </w:rPr>
        <w:t xml:space="preserve">. במקרה כזה </w:t>
      </w:r>
      <w:r w:rsidRPr="003B0BAF">
        <w:rPr>
          <w:rFonts w:ascii="Times New Roman" w:hAnsi="Times New Roman" w:cs="David" w:hint="cs"/>
          <w:sz w:val="24"/>
          <w:szCs w:val="24"/>
          <w:rtl/>
        </w:rPr>
        <w:t>תהא ועדת המכרזים רשאית לפעול בכל אחת מן הדרכים שלהלן:</w:t>
      </w:r>
    </w:p>
    <w:p w:rsidR="003B0BAF" w:rsidRPr="003B0BAF" w:rsidRDefault="003B0BAF" w:rsidP="003B0BAF">
      <w:pPr>
        <w:numPr>
          <w:ilvl w:val="0"/>
          <w:numId w:val="42"/>
        </w:numPr>
        <w:spacing w:after="0" w:line="360" w:lineRule="auto"/>
        <w:ind w:left="3635" w:hanging="567"/>
        <w:contextualSpacing/>
        <w:rPr>
          <w:rFonts w:ascii="Times New Roman" w:hAnsi="Times New Roman" w:cs="David"/>
          <w:sz w:val="24"/>
          <w:szCs w:val="24"/>
          <w:rtl/>
        </w:rPr>
      </w:pPr>
      <w:r w:rsidRPr="003B0BAF">
        <w:rPr>
          <w:rFonts w:ascii="Times New Roman" w:hAnsi="Times New Roman" w:cs="David"/>
          <w:sz w:val="24"/>
          <w:szCs w:val="24"/>
          <w:rtl/>
        </w:rPr>
        <w:t>לחלט את הערבות שצורפה על-ידי המציע להצעתו, כולה או חלקה,</w:t>
      </w:r>
      <w:r w:rsidRPr="003B0BAF">
        <w:rPr>
          <w:rFonts w:ascii="Times New Roman" w:hAnsi="Times New Roman" w:cs="David" w:hint="cs"/>
          <w:sz w:val="24"/>
          <w:szCs w:val="24"/>
          <w:rtl/>
        </w:rPr>
        <w:t xml:space="preserve"> </w:t>
      </w:r>
      <w:r w:rsidRPr="003B0BAF">
        <w:rPr>
          <w:rFonts w:ascii="Times New Roman" w:hAnsi="Times New Roman" w:cs="David"/>
          <w:sz w:val="24"/>
          <w:szCs w:val="24"/>
          <w:rtl/>
        </w:rPr>
        <w:t xml:space="preserve">וזאת מבלי שיהיה בכך כדי לגרוע מזכותו של המשרד להיפרע מהמציע בגין כל נזק שנגרם לו כתוצאה מהפרה זו. </w:t>
      </w:r>
    </w:p>
    <w:p w:rsidR="003B0BAF" w:rsidRPr="003B0BAF" w:rsidRDefault="003B0BAF" w:rsidP="003B0BAF">
      <w:pPr>
        <w:numPr>
          <w:ilvl w:val="0"/>
          <w:numId w:val="42"/>
        </w:numPr>
        <w:spacing w:after="0" w:line="360" w:lineRule="auto"/>
        <w:ind w:firstLine="1936"/>
        <w:contextualSpacing/>
        <w:rPr>
          <w:rFonts w:ascii="Times New Roman" w:hAnsi="Times New Roman" w:cs="David"/>
          <w:sz w:val="24"/>
          <w:szCs w:val="24"/>
          <w:rtl/>
        </w:rPr>
      </w:pPr>
      <w:r w:rsidRPr="003B0BAF">
        <w:rPr>
          <w:rFonts w:ascii="Times New Roman" w:hAnsi="Times New Roman" w:cs="David" w:hint="cs"/>
          <w:sz w:val="24"/>
          <w:szCs w:val="24"/>
          <w:rtl/>
        </w:rPr>
        <w:t>לבטל את המכרז;</w:t>
      </w:r>
    </w:p>
    <w:p w:rsidR="003B0BAF" w:rsidRPr="003B0BAF" w:rsidRDefault="003B0BAF" w:rsidP="003B0BAF">
      <w:pPr>
        <w:numPr>
          <w:ilvl w:val="0"/>
          <w:numId w:val="42"/>
        </w:numPr>
        <w:spacing w:after="0" w:line="360" w:lineRule="auto"/>
        <w:ind w:left="3635" w:hanging="567"/>
        <w:contextualSpacing/>
        <w:rPr>
          <w:rFonts w:ascii="Times New Roman" w:hAnsi="Times New Roman" w:cs="David"/>
          <w:sz w:val="24"/>
          <w:szCs w:val="24"/>
        </w:rPr>
      </w:pPr>
      <w:r w:rsidRPr="003B0BAF">
        <w:rPr>
          <w:rFonts w:ascii="Times New Roman" w:hAnsi="Times New Roman" w:cs="David" w:hint="cs"/>
          <w:sz w:val="24"/>
          <w:szCs w:val="24"/>
          <w:rtl/>
        </w:rPr>
        <w:t xml:space="preserve">לבטל את בחירת הזוכה </w:t>
      </w:r>
      <w:r w:rsidRPr="003B0BAF">
        <w:rPr>
          <w:rFonts w:ascii="Times New Roman" w:hAnsi="Times New Roman" w:cs="David"/>
          <w:sz w:val="24"/>
          <w:szCs w:val="24"/>
          <w:rtl/>
        </w:rPr>
        <w:t>ולבחור במציע</w:t>
      </w:r>
      <w:r w:rsidRPr="003B0BAF">
        <w:rPr>
          <w:rFonts w:ascii="Times New Roman" w:hAnsi="Times New Roman" w:cs="David" w:hint="cs"/>
          <w:sz w:val="24"/>
          <w:szCs w:val="24"/>
          <w:rtl/>
        </w:rPr>
        <w:t xml:space="preserve"> </w:t>
      </w:r>
      <w:r w:rsidRPr="003B0BAF">
        <w:rPr>
          <w:rFonts w:ascii="Times New Roman" w:hAnsi="Times New Roman" w:cs="David"/>
          <w:sz w:val="24"/>
          <w:szCs w:val="24"/>
          <w:rtl/>
        </w:rPr>
        <w:t>אחר כזוכה במכרז. במקרה כזה יחול</w:t>
      </w:r>
      <w:r w:rsidRPr="003B0BAF">
        <w:rPr>
          <w:rFonts w:ascii="Times New Roman" w:hAnsi="Times New Roman" w:cs="David" w:hint="cs"/>
          <w:sz w:val="24"/>
          <w:szCs w:val="24"/>
          <w:rtl/>
        </w:rPr>
        <w:t>ו</w:t>
      </w:r>
      <w:r w:rsidRPr="003B0BAF">
        <w:rPr>
          <w:rFonts w:ascii="Times New Roman" w:hAnsi="Times New Roman" w:cs="David"/>
          <w:sz w:val="24"/>
          <w:szCs w:val="24"/>
          <w:rtl/>
        </w:rPr>
        <w:t xml:space="preserve"> כל הוראות מפרט זה על נספחיו על הזוכה החלופי. במקרה שגם הזוכה החלופי נמנע מלחתום על ההסכם</w:t>
      </w:r>
      <w:r w:rsidRPr="003B0BAF">
        <w:rPr>
          <w:rFonts w:ascii="Times New Roman" w:hAnsi="Times New Roman" w:cs="David" w:hint="cs"/>
          <w:sz w:val="24"/>
          <w:szCs w:val="24"/>
          <w:rtl/>
        </w:rPr>
        <w:t xml:space="preserve"> ו/או להמציא את המסמכים האמורים בס' 11.1.2-11.1.3,</w:t>
      </w:r>
      <w:r w:rsidRPr="003B0BAF">
        <w:rPr>
          <w:rFonts w:ascii="Times New Roman" w:hAnsi="Times New Roman" w:cs="David"/>
          <w:sz w:val="24"/>
          <w:szCs w:val="24"/>
          <w:rtl/>
        </w:rPr>
        <w:t xml:space="preserve"> רשאית ועדת המכרזים לבחור במציע הבא בתור אחריו, בתנאים המפורטים לעיל.</w:t>
      </w:r>
    </w:p>
    <w:p w:rsidR="002A5097" w:rsidRDefault="003B0BAF" w:rsidP="003B0BAF">
      <w:pPr>
        <w:tabs>
          <w:tab w:val="left" w:pos="3093"/>
        </w:tabs>
        <w:spacing w:after="0" w:line="360" w:lineRule="auto"/>
        <w:ind w:left="1473" w:hanging="720"/>
        <w:rPr>
          <w:rFonts w:ascii="Times New Roman" w:hAnsi="Times New Roman" w:cs="David"/>
          <w:b/>
          <w:bCs/>
          <w:sz w:val="24"/>
          <w:szCs w:val="24"/>
          <w:rtl/>
        </w:rPr>
      </w:pPr>
      <w:r w:rsidRPr="003B0BAF">
        <w:rPr>
          <w:rFonts w:ascii="Times New Roman" w:hAnsi="Times New Roman" w:cs="David" w:hint="cs"/>
          <w:b/>
          <w:bCs/>
          <w:sz w:val="24"/>
          <w:szCs w:val="24"/>
          <w:rtl/>
        </w:rPr>
        <w:tab/>
      </w:r>
    </w:p>
    <w:p w:rsidR="002A5097" w:rsidRDefault="002A5097">
      <w:pPr>
        <w:bidi w:val="0"/>
        <w:rPr>
          <w:rFonts w:ascii="Times New Roman" w:hAnsi="Times New Roman" w:cs="David"/>
          <w:b/>
          <w:bCs/>
          <w:sz w:val="24"/>
          <w:szCs w:val="24"/>
          <w:rtl/>
        </w:rPr>
      </w:pPr>
      <w:r>
        <w:rPr>
          <w:rFonts w:ascii="Times New Roman" w:hAnsi="Times New Roman" w:cs="David"/>
          <w:b/>
          <w:bCs/>
          <w:sz w:val="24"/>
          <w:szCs w:val="24"/>
          <w:rtl/>
        </w:rPr>
        <w:br w:type="page"/>
      </w:r>
    </w:p>
    <w:p w:rsidR="003B0BAF" w:rsidRPr="003B0BAF" w:rsidRDefault="003B0BAF" w:rsidP="003B0BAF">
      <w:pPr>
        <w:tabs>
          <w:tab w:val="left" w:pos="3093"/>
        </w:tabs>
        <w:spacing w:after="0" w:line="360" w:lineRule="auto"/>
        <w:ind w:left="1473" w:hanging="720"/>
        <w:rPr>
          <w:rFonts w:ascii="Times New Roman" w:hAnsi="Times New Roman" w:cs="David"/>
          <w:b/>
          <w:bCs/>
          <w:sz w:val="24"/>
          <w:szCs w:val="24"/>
          <w:rtl/>
        </w:rPr>
      </w:pPr>
    </w:p>
    <w:p w:rsidR="003B0BAF" w:rsidRPr="003B0BAF" w:rsidRDefault="003B0BAF" w:rsidP="003B0BAF">
      <w:pPr>
        <w:tabs>
          <w:tab w:val="left" w:pos="3093"/>
        </w:tabs>
        <w:spacing w:after="0" w:line="360" w:lineRule="auto"/>
        <w:ind w:left="1473" w:hanging="720"/>
        <w:rPr>
          <w:rFonts w:ascii="Times New Roman" w:hAnsi="Times New Roman" w:cs="David"/>
          <w:b/>
          <w:bCs/>
          <w:sz w:val="24"/>
          <w:szCs w:val="24"/>
          <w:rtl/>
        </w:rPr>
      </w:pPr>
      <w:r w:rsidRPr="003B0BAF">
        <w:rPr>
          <w:rFonts w:ascii="Times New Roman" w:hAnsi="Times New Roman" w:cs="David" w:hint="cs"/>
          <w:b/>
          <w:bCs/>
          <w:sz w:val="24"/>
          <w:szCs w:val="24"/>
          <w:rtl/>
        </w:rPr>
        <w:tab/>
        <w:t>מובהר בזאת כי אין בהודעת הזכייה שמסר המשרד כדי לממש את ההתקשרות ביניהם וכי התקשרות זו תמומש רק עם חתימת שני הצדדים על הסכם ההתקשרות אליו מצורפים כל הנספחים (לרבות האישור הביטוחי וערבות ביצוע) כשהם מלאים וחתומים כנדרש.</w:t>
      </w:r>
    </w:p>
    <w:p w:rsidR="003B0BAF" w:rsidRPr="003B0BAF" w:rsidRDefault="003B0BAF" w:rsidP="003B0BAF">
      <w:pPr>
        <w:tabs>
          <w:tab w:val="left" w:pos="3093"/>
        </w:tabs>
        <w:spacing w:after="0" w:line="360" w:lineRule="auto"/>
        <w:ind w:left="1473" w:hanging="720"/>
        <w:jc w:val="both"/>
        <w:rPr>
          <w:rFonts w:ascii="Times New Roman" w:hAnsi="Times New Roman" w:cs="David"/>
          <w:b/>
          <w:bCs/>
          <w:sz w:val="24"/>
          <w:szCs w:val="24"/>
        </w:rPr>
      </w:pPr>
    </w:p>
    <w:p w:rsidR="003B0BAF" w:rsidRPr="003B0BAF" w:rsidRDefault="003B0BAF" w:rsidP="003B0BAF">
      <w:pPr>
        <w:numPr>
          <w:ilvl w:val="1"/>
          <w:numId w:val="37"/>
        </w:numPr>
        <w:tabs>
          <w:tab w:val="num" w:pos="1113"/>
        </w:tabs>
        <w:spacing w:after="0" w:line="360" w:lineRule="auto"/>
        <w:contextualSpacing/>
        <w:rPr>
          <w:rFonts w:ascii="Times New Roman" w:hAnsi="Times New Roman" w:cs="David"/>
          <w:b/>
          <w:bCs/>
          <w:sz w:val="24"/>
          <w:szCs w:val="24"/>
          <w:u w:val="single"/>
        </w:rPr>
      </w:pPr>
      <w:r w:rsidRPr="003B0BAF">
        <w:rPr>
          <w:rFonts w:ascii="Times New Roman" w:hAnsi="Times New Roman" w:cs="David"/>
          <w:b/>
          <w:bCs/>
          <w:sz w:val="24"/>
          <w:szCs w:val="24"/>
          <w:u w:val="single"/>
          <w:rtl/>
        </w:rPr>
        <w:t>פיקוח המשרד</w:t>
      </w:r>
    </w:p>
    <w:p w:rsidR="003B0BAF" w:rsidRPr="003B0BAF" w:rsidRDefault="003B0BAF" w:rsidP="003B0BAF">
      <w:pPr>
        <w:numPr>
          <w:ilvl w:val="2"/>
          <w:numId w:val="37"/>
        </w:numPr>
        <w:tabs>
          <w:tab w:val="num" w:pos="2193"/>
        </w:tabs>
        <w:spacing w:after="0" w:line="360" w:lineRule="auto"/>
        <w:ind w:left="2193"/>
        <w:rPr>
          <w:rFonts w:ascii="Times New Roman" w:hAnsi="Times New Roman" w:cs="David"/>
          <w:sz w:val="24"/>
          <w:szCs w:val="24"/>
        </w:rPr>
      </w:pPr>
      <w:r w:rsidRPr="003B0BAF">
        <w:rPr>
          <w:rFonts w:ascii="Times New Roman" w:hAnsi="Times New Roman" w:cs="David"/>
          <w:sz w:val="24"/>
          <w:szCs w:val="24"/>
          <w:rtl/>
        </w:rPr>
        <w:t>נותן השירותים מתחייב לאפשר לנציג המשרד או מי שבא מטעמו לבקר פעולותיו, לפקח על ביצוע ה</w:t>
      </w:r>
      <w:r w:rsidRPr="003B0BAF">
        <w:rPr>
          <w:rFonts w:ascii="Times New Roman" w:hAnsi="Times New Roman" w:cs="David" w:hint="cs"/>
          <w:sz w:val="24"/>
          <w:szCs w:val="24"/>
          <w:rtl/>
        </w:rPr>
        <w:t>שירותים וההתחייבויות המפורטים ב</w:t>
      </w:r>
      <w:r w:rsidRPr="003B0BAF">
        <w:rPr>
          <w:rFonts w:ascii="Times New Roman" w:hAnsi="Times New Roman" w:cs="David"/>
          <w:sz w:val="24"/>
          <w:szCs w:val="24"/>
          <w:rtl/>
        </w:rPr>
        <w:t xml:space="preserve">מכרז, </w:t>
      </w:r>
      <w:r w:rsidRPr="003B0BAF">
        <w:rPr>
          <w:rFonts w:ascii="Times New Roman" w:hAnsi="Times New Roman" w:cs="David" w:hint="cs"/>
          <w:sz w:val="24"/>
          <w:szCs w:val="24"/>
          <w:rtl/>
        </w:rPr>
        <w:t>ב</w:t>
      </w:r>
      <w:r w:rsidRPr="003B0BAF">
        <w:rPr>
          <w:rFonts w:ascii="Times New Roman" w:hAnsi="Times New Roman" w:cs="David"/>
          <w:sz w:val="24"/>
          <w:szCs w:val="24"/>
          <w:rtl/>
        </w:rPr>
        <w:t>הצעה</w:t>
      </w:r>
      <w:r w:rsidRPr="003B0BAF">
        <w:rPr>
          <w:rFonts w:ascii="Times New Roman" w:hAnsi="Times New Roman" w:cs="David" w:hint="cs"/>
          <w:sz w:val="24"/>
          <w:szCs w:val="24"/>
          <w:rtl/>
        </w:rPr>
        <w:t xml:space="preserve"> </w:t>
      </w:r>
      <w:r w:rsidRPr="003B0BAF">
        <w:rPr>
          <w:rFonts w:ascii="Times New Roman" w:hAnsi="Times New Roman" w:cs="David"/>
          <w:sz w:val="24"/>
          <w:szCs w:val="24"/>
          <w:rtl/>
        </w:rPr>
        <w:t>ו</w:t>
      </w:r>
      <w:r w:rsidRPr="003B0BAF">
        <w:rPr>
          <w:rFonts w:ascii="Times New Roman" w:hAnsi="Times New Roman" w:cs="David" w:hint="cs"/>
          <w:sz w:val="24"/>
          <w:szCs w:val="24"/>
          <w:rtl/>
        </w:rPr>
        <w:t>ב</w:t>
      </w:r>
      <w:r w:rsidRPr="003B0BAF">
        <w:rPr>
          <w:rFonts w:ascii="Times New Roman" w:hAnsi="Times New Roman" w:cs="David"/>
          <w:sz w:val="24"/>
          <w:szCs w:val="24"/>
          <w:rtl/>
        </w:rPr>
        <w:t xml:space="preserve">הסכם. </w:t>
      </w:r>
    </w:p>
    <w:p w:rsidR="003B0BAF" w:rsidRPr="003B0BAF" w:rsidRDefault="003B0BAF" w:rsidP="003B0BAF">
      <w:pPr>
        <w:numPr>
          <w:ilvl w:val="2"/>
          <w:numId w:val="37"/>
        </w:numPr>
        <w:tabs>
          <w:tab w:val="num" w:pos="2193"/>
        </w:tabs>
        <w:spacing w:after="0" w:line="360" w:lineRule="auto"/>
        <w:ind w:left="2193"/>
        <w:rPr>
          <w:rFonts w:ascii="Times New Roman" w:hAnsi="Times New Roman" w:cs="David"/>
          <w:sz w:val="24"/>
          <w:szCs w:val="24"/>
        </w:rPr>
      </w:pPr>
      <w:r w:rsidRPr="003B0BAF">
        <w:rPr>
          <w:rFonts w:ascii="Times New Roman" w:hAnsi="Times New Roman" w:cs="David"/>
          <w:sz w:val="24"/>
          <w:szCs w:val="24"/>
          <w:rtl/>
        </w:rPr>
        <w:t>נותן השירותים מתחייב להישמע להוראות המשרד בכל</w:t>
      </w:r>
      <w:r w:rsidRPr="003B0BAF">
        <w:rPr>
          <w:rFonts w:ascii="Times New Roman" w:hAnsi="Times New Roman" w:cs="David" w:hint="cs"/>
          <w:sz w:val="24"/>
          <w:szCs w:val="24"/>
          <w:rtl/>
        </w:rPr>
        <w:t xml:space="preserve"> הע</w:t>
      </w:r>
      <w:r w:rsidRPr="003B0BAF">
        <w:rPr>
          <w:rFonts w:ascii="Times New Roman" w:hAnsi="Times New Roman" w:cs="David"/>
          <w:sz w:val="24"/>
          <w:szCs w:val="24"/>
          <w:rtl/>
        </w:rPr>
        <w:t>ניינים</w:t>
      </w:r>
      <w:r w:rsidRPr="003B0BAF">
        <w:rPr>
          <w:rFonts w:ascii="Times New Roman" w:hAnsi="Times New Roman" w:cs="David" w:hint="cs"/>
          <w:sz w:val="24"/>
          <w:szCs w:val="24"/>
          <w:rtl/>
        </w:rPr>
        <w:t xml:space="preserve"> </w:t>
      </w:r>
      <w:r w:rsidRPr="003B0BAF">
        <w:rPr>
          <w:rFonts w:ascii="Times New Roman" w:hAnsi="Times New Roman" w:cs="David"/>
          <w:sz w:val="24"/>
          <w:szCs w:val="24"/>
          <w:rtl/>
        </w:rPr>
        <w:t xml:space="preserve">הקשורים במתן השירותים. </w:t>
      </w:r>
    </w:p>
    <w:p w:rsidR="003B0BAF" w:rsidRPr="003B0BAF" w:rsidRDefault="003B0BAF" w:rsidP="003B0BAF">
      <w:pPr>
        <w:numPr>
          <w:ilvl w:val="2"/>
          <w:numId w:val="37"/>
        </w:numPr>
        <w:tabs>
          <w:tab w:val="num" w:pos="2193"/>
        </w:tabs>
        <w:spacing w:after="0" w:line="360" w:lineRule="auto"/>
        <w:ind w:left="2193"/>
        <w:rPr>
          <w:rFonts w:ascii="Times New Roman" w:hAnsi="Times New Roman" w:cs="David"/>
          <w:sz w:val="24"/>
          <w:szCs w:val="24"/>
        </w:rPr>
      </w:pPr>
      <w:r w:rsidRPr="003B0BAF">
        <w:rPr>
          <w:rFonts w:ascii="David" w:hAnsi="David" w:cs="David" w:hint="cs"/>
          <w:sz w:val="24"/>
          <w:szCs w:val="24"/>
          <w:rtl/>
        </w:rPr>
        <w:t>המשרד</w:t>
      </w:r>
      <w:r w:rsidRPr="003B0BAF">
        <w:rPr>
          <w:rFonts w:ascii="MS Sans Serif" w:hAnsi="MS Sans Serif" w:cs="David" w:hint="cs"/>
          <w:sz w:val="24"/>
          <w:szCs w:val="24"/>
          <w:rtl/>
        </w:rPr>
        <w:t xml:space="preserve"> רשאי, בכל עת, לבדוק את המערכת התקציבית והנהלת החשבונות של נותן השירותים, בסעיפים הנוגעים למכרז זה. על נותן השירותים להעמיד לרשותו ולעיונו של המשרד ו/או נציג מטעמו את כל החומר והמידע שידרשו ע"י המשרד ו/או נציגו, עפ"י שיקול דעתו הבלעדי של המשרד</w:t>
      </w:r>
      <w:r w:rsidRPr="003B0BAF">
        <w:rPr>
          <w:rFonts w:ascii="David" w:hAnsi="David" w:cs="David" w:hint="cs"/>
          <w:sz w:val="24"/>
          <w:szCs w:val="24"/>
          <w:rtl/>
        </w:rPr>
        <w:t xml:space="preserve"> ו/או נציגו.</w:t>
      </w:r>
    </w:p>
    <w:p w:rsidR="003B0BAF" w:rsidRPr="003B0BAF" w:rsidRDefault="003B0BAF" w:rsidP="003B0BAF">
      <w:pPr>
        <w:numPr>
          <w:ilvl w:val="2"/>
          <w:numId w:val="37"/>
        </w:numPr>
        <w:tabs>
          <w:tab w:val="num" w:pos="2193"/>
        </w:tabs>
        <w:spacing w:after="0" w:line="360" w:lineRule="auto"/>
        <w:ind w:left="2193"/>
        <w:rPr>
          <w:rFonts w:ascii="Times New Roman" w:hAnsi="Times New Roman" w:cs="David"/>
          <w:sz w:val="24"/>
          <w:szCs w:val="24"/>
        </w:rPr>
      </w:pPr>
      <w:r w:rsidRPr="003B0BAF">
        <w:rPr>
          <w:rFonts w:ascii="Times New Roman" w:hAnsi="Times New Roman" w:cs="David"/>
          <w:sz w:val="24"/>
          <w:szCs w:val="24"/>
          <w:rtl/>
        </w:rPr>
        <w:t>מוסכם ומוצהר בזה כי כל זכות הניתנת על פי הסכם זה למשרד לפקח, להדריך או להורות לנותן השירותים, הנם אמצעי להבטיח ביצוע הוראות ההסכם במלואו.</w:t>
      </w:r>
    </w:p>
    <w:p w:rsidR="003B0BAF" w:rsidRPr="003B0BAF" w:rsidRDefault="003B0BAF" w:rsidP="003B0BAF">
      <w:pPr>
        <w:numPr>
          <w:ilvl w:val="2"/>
          <w:numId w:val="37"/>
        </w:numPr>
        <w:tabs>
          <w:tab w:val="num" w:pos="2193"/>
        </w:tabs>
        <w:spacing w:after="0" w:line="360" w:lineRule="auto"/>
        <w:ind w:left="2193"/>
        <w:rPr>
          <w:rFonts w:ascii="Times New Roman" w:hAnsi="Times New Roman" w:cs="David"/>
          <w:sz w:val="24"/>
          <w:szCs w:val="24"/>
        </w:rPr>
      </w:pPr>
      <w:r w:rsidRPr="003B0BAF">
        <w:rPr>
          <w:rFonts w:ascii="Times New Roman" w:hAnsi="Times New Roman" w:cs="David" w:hint="cs"/>
          <w:sz w:val="24"/>
          <w:szCs w:val="24"/>
          <w:rtl/>
        </w:rPr>
        <w:t>הוראות נוספות לעניין פיקוח המשרד מצויות בהסכם ההתקשרות.</w:t>
      </w:r>
      <w:r w:rsidRPr="003B0BAF">
        <w:rPr>
          <w:rFonts w:ascii="Times New Roman" w:hAnsi="Times New Roman" w:cs="David"/>
          <w:sz w:val="24"/>
          <w:szCs w:val="24"/>
          <w:rtl/>
        </w:rPr>
        <w:br/>
      </w:r>
    </w:p>
    <w:p w:rsidR="003B0BAF" w:rsidRPr="003B0BAF" w:rsidRDefault="003B0BAF" w:rsidP="003B0BAF">
      <w:pPr>
        <w:numPr>
          <w:ilvl w:val="1"/>
          <w:numId w:val="37"/>
        </w:numPr>
        <w:tabs>
          <w:tab w:val="num" w:pos="1113"/>
        </w:tabs>
        <w:spacing w:after="0" w:line="360" w:lineRule="auto"/>
        <w:ind w:left="1113" w:hanging="720"/>
        <w:rPr>
          <w:rFonts w:ascii="Times New Roman" w:hAnsi="Times New Roman" w:cs="David"/>
          <w:b/>
          <w:bCs/>
          <w:sz w:val="24"/>
          <w:szCs w:val="24"/>
        </w:rPr>
      </w:pPr>
      <w:r w:rsidRPr="003B0BAF">
        <w:rPr>
          <w:rFonts w:ascii="Times New Roman" w:hAnsi="Times New Roman" w:cs="David" w:hint="cs"/>
          <w:b/>
          <w:bCs/>
          <w:sz w:val="24"/>
          <w:szCs w:val="24"/>
          <w:u w:val="single"/>
          <w:rtl/>
        </w:rPr>
        <w:t>החלפת אחראי מקצועי/מבצע</w:t>
      </w:r>
      <w:r w:rsidRPr="003B0BAF">
        <w:rPr>
          <w:rFonts w:ascii="Times New Roman" w:hAnsi="Times New Roman" w:cs="David"/>
          <w:b/>
          <w:bCs/>
          <w:sz w:val="24"/>
          <w:szCs w:val="24"/>
          <w:u w:val="single"/>
          <w:rtl/>
        </w:rPr>
        <w:t xml:space="preserve"> </w:t>
      </w:r>
    </w:p>
    <w:p w:rsidR="003B0BAF" w:rsidRPr="003B0BAF" w:rsidRDefault="003B0BAF" w:rsidP="003B0BAF">
      <w:pPr>
        <w:numPr>
          <w:ilvl w:val="2"/>
          <w:numId w:val="37"/>
        </w:numPr>
        <w:spacing w:after="0" w:line="360" w:lineRule="auto"/>
        <w:ind w:left="2193"/>
        <w:rPr>
          <w:rFonts w:ascii="Times New Roman" w:hAnsi="Times New Roman" w:cs="David"/>
          <w:sz w:val="24"/>
          <w:szCs w:val="24"/>
        </w:rPr>
      </w:pPr>
      <w:r w:rsidRPr="003B0BAF">
        <w:rPr>
          <w:rFonts w:ascii="Times New Roman" w:hAnsi="Times New Roman" w:cs="David"/>
          <w:sz w:val="24"/>
          <w:szCs w:val="24"/>
          <w:rtl/>
        </w:rPr>
        <w:t>בכל מקרה בו יבקש ה</w:t>
      </w:r>
      <w:r w:rsidRPr="003B0BAF">
        <w:rPr>
          <w:rFonts w:ascii="Times New Roman" w:hAnsi="Times New Roman" w:cs="David" w:hint="cs"/>
          <w:sz w:val="24"/>
          <w:szCs w:val="24"/>
          <w:rtl/>
        </w:rPr>
        <w:t xml:space="preserve">ספק </w:t>
      </w:r>
      <w:r w:rsidRPr="003B0BAF">
        <w:rPr>
          <w:rFonts w:ascii="Times New Roman" w:hAnsi="Times New Roman" w:cs="David"/>
          <w:sz w:val="24"/>
          <w:szCs w:val="24"/>
          <w:rtl/>
        </w:rPr>
        <w:t xml:space="preserve">להחליף </w:t>
      </w:r>
      <w:r w:rsidRPr="003B0BAF">
        <w:rPr>
          <w:rFonts w:ascii="Times New Roman" w:hAnsi="Times New Roman" w:cs="David" w:hint="cs"/>
          <w:sz w:val="24"/>
          <w:szCs w:val="24"/>
          <w:rtl/>
        </w:rPr>
        <w:t>אחראי מקצועי או מבצע (להלן "</w:t>
      </w:r>
      <w:r w:rsidRPr="003B0BAF">
        <w:rPr>
          <w:rFonts w:ascii="Times New Roman" w:hAnsi="Times New Roman" w:cs="David"/>
          <w:sz w:val="24"/>
          <w:szCs w:val="24"/>
          <w:rtl/>
        </w:rPr>
        <w:t>חבר צוות</w:t>
      </w:r>
      <w:r w:rsidRPr="003B0BAF">
        <w:rPr>
          <w:rFonts w:ascii="Times New Roman" w:hAnsi="Times New Roman" w:cs="David" w:hint="cs"/>
          <w:sz w:val="24"/>
          <w:szCs w:val="24"/>
          <w:rtl/>
        </w:rPr>
        <w:t>")/ קבלן משנה</w:t>
      </w:r>
      <w:r w:rsidRPr="003B0BAF">
        <w:rPr>
          <w:rFonts w:ascii="Times New Roman" w:hAnsi="Times New Roman" w:cs="David"/>
          <w:sz w:val="24"/>
          <w:szCs w:val="24"/>
          <w:rtl/>
        </w:rPr>
        <w:t xml:space="preserve"> או במקרה </w:t>
      </w:r>
      <w:r w:rsidRPr="003B0BAF">
        <w:rPr>
          <w:rFonts w:ascii="Times New Roman" w:hAnsi="Times New Roman" w:cs="David" w:hint="cs"/>
          <w:sz w:val="24"/>
          <w:szCs w:val="24"/>
          <w:rtl/>
        </w:rPr>
        <w:t>ש</w:t>
      </w:r>
      <w:r w:rsidRPr="003B0BAF">
        <w:rPr>
          <w:rFonts w:ascii="Times New Roman" w:hAnsi="Times New Roman" w:cs="David"/>
          <w:sz w:val="24"/>
          <w:szCs w:val="24"/>
          <w:rtl/>
        </w:rPr>
        <w:t>אין באפשרות חבר</w:t>
      </w:r>
      <w:r w:rsidRPr="003B0BAF">
        <w:rPr>
          <w:rFonts w:ascii="Times New Roman" w:hAnsi="Times New Roman" w:cs="David" w:hint="cs"/>
          <w:sz w:val="24"/>
          <w:szCs w:val="24"/>
          <w:rtl/>
        </w:rPr>
        <w:t xml:space="preserve"> </w:t>
      </w:r>
      <w:r w:rsidRPr="003B0BAF">
        <w:rPr>
          <w:rFonts w:ascii="Times New Roman" w:hAnsi="Times New Roman" w:cs="David"/>
          <w:sz w:val="24"/>
          <w:szCs w:val="24"/>
          <w:rtl/>
        </w:rPr>
        <w:t>צוות</w:t>
      </w:r>
      <w:r w:rsidRPr="003B0BAF">
        <w:rPr>
          <w:rFonts w:ascii="Times New Roman" w:hAnsi="Times New Roman" w:cs="David" w:hint="cs"/>
          <w:sz w:val="24"/>
          <w:szCs w:val="24"/>
          <w:rtl/>
        </w:rPr>
        <w:t>/ קבלן משנה</w:t>
      </w:r>
      <w:r w:rsidRPr="003B0BAF">
        <w:rPr>
          <w:rFonts w:ascii="Times New Roman" w:hAnsi="Times New Roman" w:cs="David"/>
          <w:sz w:val="24"/>
          <w:szCs w:val="24"/>
          <w:rtl/>
        </w:rPr>
        <w:t xml:space="preserve"> ליתן השירותים למשרד בהתאם למסמכי המכרז, ההצעה וההסכם, בשל נסיבות מיוחדות וחריגות שלא ניתן היה לצפ</w:t>
      </w:r>
      <w:r w:rsidRPr="003B0BAF">
        <w:rPr>
          <w:rFonts w:ascii="Times New Roman" w:hAnsi="Times New Roman" w:cs="David" w:hint="cs"/>
          <w:sz w:val="24"/>
          <w:szCs w:val="24"/>
          <w:rtl/>
        </w:rPr>
        <w:t>ו</w:t>
      </w:r>
      <w:r w:rsidRPr="003B0BAF">
        <w:rPr>
          <w:rFonts w:ascii="Times New Roman" w:hAnsi="Times New Roman" w:cs="David"/>
          <w:sz w:val="24"/>
          <w:szCs w:val="24"/>
          <w:rtl/>
        </w:rPr>
        <w:t>תן מראש, יהא על ה</w:t>
      </w:r>
      <w:r w:rsidRPr="003B0BAF">
        <w:rPr>
          <w:rFonts w:ascii="Times New Roman" w:hAnsi="Times New Roman" w:cs="David" w:hint="cs"/>
          <w:sz w:val="24"/>
          <w:szCs w:val="24"/>
          <w:rtl/>
        </w:rPr>
        <w:t>ספק</w:t>
      </w:r>
      <w:r w:rsidRPr="003B0BAF">
        <w:rPr>
          <w:rFonts w:ascii="Times New Roman" w:hAnsi="Times New Roman" w:cs="David"/>
          <w:sz w:val="24"/>
          <w:szCs w:val="24"/>
          <w:rtl/>
        </w:rPr>
        <w:t xml:space="preserve"> לפנות למשרד בכתב בבקשה לאישורו של חבר צוות</w:t>
      </w:r>
      <w:r w:rsidRPr="003B0BAF">
        <w:rPr>
          <w:rFonts w:ascii="Times New Roman" w:hAnsi="Times New Roman" w:cs="David" w:hint="cs"/>
          <w:sz w:val="24"/>
          <w:szCs w:val="24"/>
          <w:rtl/>
        </w:rPr>
        <w:t>/ קבלן משנה</w:t>
      </w:r>
      <w:r w:rsidRPr="003B0BAF">
        <w:rPr>
          <w:rFonts w:ascii="Times New Roman" w:hAnsi="Times New Roman" w:cs="David"/>
          <w:sz w:val="24"/>
          <w:szCs w:val="24"/>
          <w:rtl/>
        </w:rPr>
        <w:t xml:space="preserve"> חדש</w:t>
      </w:r>
      <w:r w:rsidRPr="003B0BAF">
        <w:rPr>
          <w:rFonts w:ascii="Times New Roman" w:hAnsi="Times New Roman" w:cs="David" w:hint="cs"/>
          <w:sz w:val="24"/>
          <w:szCs w:val="24"/>
          <w:rtl/>
        </w:rPr>
        <w:t xml:space="preserve"> </w:t>
      </w:r>
      <w:r w:rsidRPr="003B0BAF">
        <w:rPr>
          <w:rFonts w:ascii="Times New Roman" w:hAnsi="Times New Roman" w:cs="David"/>
          <w:sz w:val="24"/>
          <w:szCs w:val="24"/>
          <w:rtl/>
        </w:rPr>
        <w:t>ע"י המשרד, לפחות 30 יום מראש</w:t>
      </w:r>
      <w:r w:rsidRPr="003B0BAF">
        <w:rPr>
          <w:rFonts w:ascii="Times New Roman" w:hAnsi="Times New Roman" w:cs="David" w:hint="cs"/>
          <w:sz w:val="24"/>
          <w:szCs w:val="24"/>
          <w:rtl/>
        </w:rPr>
        <w:t xml:space="preserve"> או מיום היוודע לספק על הצורך בהחלפה האמורה (נועד לאותם מקרים בהם אין חובה להודעה מוקדמת על עזיבה וכו')- המוקדם מביניהם.</w:t>
      </w:r>
      <w:r w:rsidRPr="003B0BAF">
        <w:rPr>
          <w:rFonts w:ascii="Times New Roman" w:hAnsi="Times New Roman" w:cs="David"/>
          <w:sz w:val="24"/>
          <w:szCs w:val="24"/>
          <w:rtl/>
        </w:rPr>
        <w:t xml:space="preserve"> המשרד יהא רשאי ליתן את אישורו או להימנע מכך, לפי שיקול דעתו המוחלט.</w:t>
      </w:r>
    </w:p>
    <w:p w:rsidR="003B0BAF" w:rsidRPr="003B0BAF" w:rsidRDefault="003B0BAF" w:rsidP="003B0BAF">
      <w:pPr>
        <w:numPr>
          <w:ilvl w:val="2"/>
          <w:numId w:val="37"/>
        </w:numPr>
        <w:spacing w:after="0" w:line="360" w:lineRule="auto"/>
        <w:ind w:left="2193"/>
        <w:rPr>
          <w:rFonts w:ascii="Times New Roman" w:hAnsi="Times New Roman" w:cs="David"/>
          <w:b/>
          <w:bCs/>
          <w:sz w:val="24"/>
          <w:szCs w:val="24"/>
        </w:rPr>
      </w:pPr>
      <w:r w:rsidRPr="003B0BAF">
        <w:rPr>
          <w:rFonts w:ascii="Times New Roman" w:hAnsi="Times New Roman" w:cs="David"/>
          <w:sz w:val="24"/>
          <w:szCs w:val="24"/>
          <w:rtl/>
        </w:rPr>
        <w:t>על חבר הצוות המוצע יהא לעמוד בתנאי הסף הקבועים לחברי הצוות</w:t>
      </w:r>
      <w:r w:rsidRPr="003B0BAF">
        <w:rPr>
          <w:rFonts w:ascii="Times New Roman" w:hAnsi="Times New Roman" w:cs="David" w:hint="cs"/>
          <w:sz w:val="24"/>
          <w:szCs w:val="24"/>
          <w:rtl/>
        </w:rPr>
        <w:t xml:space="preserve"> ב</w:t>
      </w:r>
      <w:r w:rsidRPr="003B0BAF">
        <w:rPr>
          <w:rFonts w:ascii="Times New Roman" w:hAnsi="Times New Roman" w:cs="David"/>
          <w:sz w:val="24"/>
          <w:szCs w:val="24"/>
          <w:rtl/>
        </w:rPr>
        <w:t>מכרז ולקבל ניקוד דומה באמות המידה לניקוד אותו קיבל חבר הצוות שאין באפשרותו ליתן שירותים למשרד. ההחלטה אם חבר הצוות עומד</w:t>
      </w:r>
      <w:r w:rsidRPr="003B0BAF">
        <w:rPr>
          <w:rFonts w:ascii="Times New Roman" w:hAnsi="Times New Roman" w:cs="David" w:hint="cs"/>
          <w:sz w:val="24"/>
          <w:szCs w:val="24"/>
          <w:rtl/>
        </w:rPr>
        <w:t xml:space="preserve"> </w:t>
      </w:r>
      <w:r w:rsidR="000F6844">
        <w:rPr>
          <w:rFonts w:ascii="Times New Roman" w:hAnsi="Times New Roman" w:cs="David"/>
          <w:sz w:val="24"/>
          <w:szCs w:val="24"/>
          <w:rtl/>
        </w:rPr>
        <w:br/>
      </w:r>
      <w:r w:rsidR="000F6844">
        <w:rPr>
          <w:rFonts w:ascii="Times New Roman" w:hAnsi="Times New Roman" w:cs="David" w:hint="cs"/>
          <w:sz w:val="24"/>
          <w:szCs w:val="24"/>
          <w:rtl/>
        </w:rPr>
        <w:br/>
      </w:r>
      <w:r w:rsidR="000F6844">
        <w:rPr>
          <w:rFonts w:ascii="Times New Roman" w:hAnsi="Times New Roman" w:cs="David"/>
          <w:sz w:val="24"/>
          <w:szCs w:val="24"/>
          <w:rtl/>
        </w:rPr>
        <w:br/>
      </w:r>
      <w:r w:rsidR="000F6844">
        <w:rPr>
          <w:rFonts w:ascii="Times New Roman" w:hAnsi="Times New Roman" w:cs="David" w:hint="cs"/>
          <w:sz w:val="24"/>
          <w:szCs w:val="24"/>
          <w:rtl/>
        </w:rPr>
        <w:br/>
      </w:r>
      <w:r w:rsidR="000F6844">
        <w:rPr>
          <w:rFonts w:ascii="Times New Roman" w:hAnsi="Times New Roman" w:cs="David"/>
          <w:sz w:val="24"/>
          <w:szCs w:val="24"/>
          <w:rtl/>
        </w:rPr>
        <w:br/>
      </w:r>
      <w:r w:rsidRPr="003B0BAF">
        <w:rPr>
          <w:rFonts w:ascii="Times New Roman" w:hAnsi="Times New Roman" w:cs="David"/>
          <w:sz w:val="24"/>
          <w:szCs w:val="24"/>
          <w:rtl/>
        </w:rPr>
        <w:lastRenderedPageBreak/>
        <w:t>בדרישות הסף והאם הניקוד שקבל דומה לניקוד אותו קיבל חבר הצוות שאין באפשרותו ליתן את השירותים למשרד, הינה בשיקול דעתו המוחלט של המשרד בלבד.</w:t>
      </w:r>
      <w:r w:rsidRPr="003B0BAF">
        <w:rPr>
          <w:rFonts w:ascii="Times New Roman" w:hAnsi="Times New Roman" w:cs="David"/>
          <w:b/>
          <w:bCs/>
          <w:sz w:val="24"/>
          <w:szCs w:val="24"/>
          <w:rtl/>
        </w:rPr>
        <w:br/>
      </w:r>
    </w:p>
    <w:p w:rsidR="003B0BAF" w:rsidRPr="003B0BAF" w:rsidRDefault="003B0BAF" w:rsidP="003B0BAF">
      <w:pPr>
        <w:numPr>
          <w:ilvl w:val="1"/>
          <w:numId w:val="37"/>
        </w:numPr>
        <w:tabs>
          <w:tab w:val="num" w:pos="1113"/>
        </w:tabs>
        <w:spacing w:after="0" w:line="360" w:lineRule="auto"/>
        <w:ind w:left="1113" w:hanging="720"/>
        <w:rPr>
          <w:rFonts w:ascii="Times New Roman" w:hAnsi="Times New Roman" w:cs="David"/>
          <w:b/>
          <w:bCs/>
          <w:sz w:val="24"/>
          <w:szCs w:val="24"/>
          <w:u w:val="single"/>
        </w:rPr>
      </w:pPr>
      <w:r w:rsidRPr="003B0BAF">
        <w:rPr>
          <w:rFonts w:ascii="Times New Roman" w:hAnsi="Times New Roman" w:cs="David" w:hint="cs"/>
          <w:b/>
          <w:bCs/>
          <w:sz w:val="24"/>
          <w:szCs w:val="24"/>
          <w:u w:val="single"/>
          <w:rtl/>
        </w:rPr>
        <w:t xml:space="preserve">הזמנת השירותים </w:t>
      </w:r>
    </w:p>
    <w:p w:rsidR="003B0BAF" w:rsidRPr="003B0BAF" w:rsidRDefault="003B0BAF" w:rsidP="003B0BAF">
      <w:pPr>
        <w:spacing w:after="0" w:line="360" w:lineRule="auto"/>
        <w:ind w:left="1047"/>
        <w:rPr>
          <w:rFonts w:ascii="Times New Roman" w:hAnsi="Times New Roman" w:cs="David"/>
          <w:b/>
          <w:bCs/>
          <w:sz w:val="24"/>
          <w:szCs w:val="24"/>
          <w:u w:val="single"/>
          <w:rtl/>
        </w:rPr>
      </w:pPr>
      <w:r w:rsidRPr="003B0BAF">
        <w:rPr>
          <w:rFonts w:ascii="Times New Roman" w:hAnsi="Times New Roman" w:cs="David"/>
          <w:sz w:val="24"/>
          <w:szCs w:val="24"/>
          <w:rtl/>
        </w:rPr>
        <w:t xml:space="preserve">המשרד אינו מתחייב להזמין שירות מכל הזוכים, בהיקף מסוים או בכלל מזוכה כלשהו או בהיקף שווה </w:t>
      </w:r>
      <w:r w:rsidRPr="003B0BAF">
        <w:rPr>
          <w:rFonts w:ascii="Times New Roman" w:hAnsi="Times New Roman" w:cs="David" w:hint="cs"/>
          <w:sz w:val="24"/>
          <w:szCs w:val="24"/>
          <w:rtl/>
        </w:rPr>
        <w:t xml:space="preserve">או דומה </w:t>
      </w:r>
      <w:r w:rsidRPr="003B0BAF">
        <w:rPr>
          <w:rFonts w:ascii="Times New Roman" w:hAnsi="Times New Roman" w:cs="David"/>
          <w:sz w:val="24"/>
          <w:szCs w:val="24"/>
          <w:rtl/>
        </w:rPr>
        <w:t>מהזוכים או במועד מסוים או בתדירות מסוימת. במסגרת שיקולי חלוקת השירותים בין הזוכים יילקחו בחשבון,</w:t>
      </w:r>
      <w:r w:rsidRPr="003B0BAF">
        <w:rPr>
          <w:rFonts w:ascii="Times New Roman" w:hAnsi="Times New Roman" w:cs="David" w:hint="cs"/>
          <w:sz w:val="24"/>
          <w:szCs w:val="24"/>
          <w:rtl/>
        </w:rPr>
        <w:t xml:space="preserve"> </w:t>
      </w:r>
      <w:r w:rsidRPr="003B0BAF">
        <w:rPr>
          <w:rFonts w:ascii="Times New Roman" w:hAnsi="Times New Roman" w:cs="David"/>
          <w:sz w:val="24"/>
          <w:szCs w:val="24"/>
          <w:rtl/>
        </w:rPr>
        <w:t xml:space="preserve">בין היתר, </w:t>
      </w:r>
      <w:r w:rsidRPr="003B0BAF">
        <w:rPr>
          <w:rFonts w:ascii="Times New Roman" w:hAnsi="Times New Roman" w:cs="David" w:hint="cs"/>
          <w:sz w:val="24"/>
          <w:szCs w:val="24"/>
          <w:rtl/>
        </w:rPr>
        <w:t>זמינות, איכות</w:t>
      </w:r>
      <w:r w:rsidRPr="003B0BAF">
        <w:rPr>
          <w:rFonts w:ascii="Times New Roman" w:hAnsi="Times New Roman" w:cs="David"/>
          <w:sz w:val="24"/>
          <w:szCs w:val="24"/>
          <w:rtl/>
        </w:rPr>
        <w:t xml:space="preserve"> ומידת שביעות הרצון של המשרד מעבודתו של כל אחד מהזוכים, שיקול דעתו של המשרד וצרכיו</w:t>
      </w:r>
      <w:r w:rsidRPr="003B0BAF">
        <w:rPr>
          <w:rFonts w:ascii="Times New Roman" w:hAnsi="Times New Roman" w:cs="David" w:hint="cs"/>
          <w:sz w:val="24"/>
          <w:szCs w:val="24"/>
          <w:rtl/>
        </w:rPr>
        <w:t>,</w:t>
      </w:r>
      <w:r w:rsidRPr="003B0BAF">
        <w:rPr>
          <w:rFonts w:ascii="Times New Roman" w:hAnsi="Times New Roman" w:cs="David"/>
          <w:sz w:val="24"/>
          <w:szCs w:val="24"/>
          <w:rtl/>
        </w:rPr>
        <w:t xml:space="preserve"> </w:t>
      </w:r>
      <w:r w:rsidRPr="003B0BAF">
        <w:rPr>
          <w:rFonts w:ascii="Times New Roman" w:hAnsi="Times New Roman" w:cs="David" w:hint="cs"/>
          <w:sz w:val="24"/>
          <w:szCs w:val="24"/>
          <w:rtl/>
        </w:rPr>
        <w:t>ו</w:t>
      </w:r>
      <w:r w:rsidRPr="003B0BAF">
        <w:rPr>
          <w:rFonts w:ascii="Times New Roman" w:hAnsi="Times New Roman" w:cs="David"/>
          <w:sz w:val="24"/>
          <w:szCs w:val="24"/>
          <w:rtl/>
        </w:rPr>
        <w:t>קיומו של תקציב בהתאם לחוק התקציב השנתי</w:t>
      </w:r>
      <w:r w:rsidRPr="003B0BAF">
        <w:rPr>
          <w:rFonts w:ascii="Times New Roman" w:hAnsi="Times New Roman" w:cs="David" w:hint="cs"/>
          <w:sz w:val="24"/>
          <w:szCs w:val="24"/>
          <w:rtl/>
        </w:rPr>
        <w:t>.</w:t>
      </w:r>
      <w:r w:rsidR="000F6844">
        <w:rPr>
          <w:rFonts w:ascii="Times New Roman" w:hAnsi="Times New Roman" w:cs="David" w:hint="cs"/>
          <w:b/>
          <w:bCs/>
          <w:sz w:val="24"/>
          <w:szCs w:val="24"/>
          <w:u w:val="single"/>
          <w:rtl/>
        </w:rPr>
        <w:br/>
      </w:r>
    </w:p>
    <w:p w:rsidR="003B0BAF" w:rsidRPr="003B0BAF" w:rsidRDefault="003B0BAF" w:rsidP="003B0BAF">
      <w:pPr>
        <w:numPr>
          <w:ilvl w:val="1"/>
          <w:numId w:val="37"/>
        </w:numPr>
        <w:tabs>
          <w:tab w:val="num" w:pos="1113"/>
        </w:tabs>
        <w:spacing w:after="0" w:line="360" w:lineRule="auto"/>
        <w:ind w:left="1113" w:hanging="720"/>
        <w:rPr>
          <w:rFonts w:ascii="Times New Roman" w:hAnsi="Times New Roman" w:cs="David"/>
          <w:b/>
          <w:bCs/>
          <w:sz w:val="28"/>
          <w:szCs w:val="28"/>
          <w:u w:val="single"/>
        </w:rPr>
      </w:pPr>
      <w:r w:rsidRPr="003B0BAF">
        <w:rPr>
          <w:rFonts w:ascii="Times New Roman" w:hAnsi="Times New Roman" w:cs="David"/>
          <w:b/>
          <w:bCs/>
          <w:sz w:val="24"/>
          <w:szCs w:val="24"/>
          <w:u w:val="single"/>
          <w:rtl/>
        </w:rPr>
        <w:t>ניגוד עניינים</w:t>
      </w:r>
    </w:p>
    <w:p w:rsidR="003B0BAF" w:rsidRPr="003B0BAF" w:rsidRDefault="003B0BAF" w:rsidP="003B0BAF">
      <w:pPr>
        <w:numPr>
          <w:ilvl w:val="2"/>
          <w:numId w:val="37"/>
        </w:numPr>
        <w:spacing w:after="0" w:line="360" w:lineRule="auto"/>
        <w:ind w:left="2193"/>
        <w:rPr>
          <w:rFonts w:ascii="Times New Roman" w:hAnsi="Times New Roman" w:cs="David"/>
          <w:sz w:val="24"/>
          <w:szCs w:val="24"/>
          <w:rtl/>
        </w:rPr>
      </w:pPr>
      <w:r w:rsidRPr="003B0BAF">
        <w:rPr>
          <w:rFonts w:ascii="Times New Roman" w:hAnsi="Times New Roman" w:cs="David" w:hint="cs"/>
          <w:sz w:val="24"/>
          <w:szCs w:val="24"/>
          <w:rtl/>
        </w:rPr>
        <w:t xml:space="preserve"> הזוכה י</w:t>
      </w:r>
      <w:r w:rsidRPr="003B0BAF">
        <w:rPr>
          <w:rFonts w:ascii="Times New Roman" w:hAnsi="Times New Roman" w:cs="David"/>
          <w:sz w:val="24"/>
          <w:szCs w:val="24"/>
          <w:rtl/>
        </w:rPr>
        <w:t xml:space="preserve">תחייב </w:t>
      </w:r>
      <w:r w:rsidRPr="003B0BAF">
        <w:rPr>
          <w:rFonts w:ascii="Times New Roman" w:hAnsi="Times New Roman" w:cs="David" w:hint="cs"/>
          <w:sz w:val="24"/>
          <w:szCs w:val="24"/>
          <w:rtl/>
        </w:rPr>
        <w:t xml:space="preserve">להימנע מכל פעולה בניגוד עניינים/ בחשש לניגוד עניינים/ מראית עין של חשש לניגוד עניינים. </w:t>
      </w:r>
    </w:p>
    <w:p w:rsidR="003B0BAF" w:rsidRPr="003B0BAF" w:rsidRDefault="003B0BAF" w:rsidP="003B0BAF">
      <w:pPr>
        <w:numPr>
          <w:ilvl w:val="2"/>
          <w:numId w:val="37"/>
        </w:numPr>
        <w:tabs>
          <w:tab w:val="num" w:pos="2193"/>
        </w:tabs>
        <w:spacing w:after="0" w:line="360" w:lineRule="auto"/>
        <w:ind w:left="2193"/>
        <w:rPr>
          <w:rFonts w:ascii="Times New Roman" w:hAnsi="Times New Roman" w:cs="David"/>
          <w:sz w:val="24"/>
          <w:szCs w:val="24"/>
        </w:rPr>
      </w:pPr>
      <w:r w:rsidRPr="003B0BAF">
        <w:rPr>
          <w:rFonts w:ascii="Times New Roman" w:hAnsi="Times New Roman" w:cs="David" w:hint="cs"/>
          <w:sz w:val="24"/>
          <w:szCs w:val="24"/>
          <w:rtl/>
        </w:rPr>
        <w:t>הוראות נוספות לעניין ניגוד עניינים מצויות בהסכם ההתקשרות.</w:t>
      </w:r>
    </w:p>
    <w:p w:rsidR="003B0BAF" w:rsidRPr="003B0BAF" w:rsidRDefault="003B0BAF" w:rsidP="003B0BAF">
      <w:pPr>
        <w:spacing w:after="0" w:line="360" w:lineRule="auto"/>
        <w:rPr>
          <w:rFonts w:ascii="Times New Roman" w:hAnsi="Times New Roman" w:cs="David"/>
          <w:b/>
          <w:bCs/>
          <w:sz w:val="28"/>
          <w:szCs w:val="28"/>
          <w:u w:val="single"/>
        </w:rPr>
      </w:pPr>
    </w:p>
    <w:p w:rsidR="003B0BAF" w:rsidRPr="003B0BAF" w:rsidRDefault="003B0BAF" w:rsidP="00802325">
      <w:pPr>
        <w:numPr>
          <w:ilvl w:val="0"/>
          <w:numId w:val="37"/>
        </w:numPr>
        <w:overflowPunct w:val="0"/>
        <w:autoSpaceDE w:val="0"/>
        <w:autoSpaceDN w:val="0"/>
        <w:adjustRightInd w:val="0"/>
        <w:spacing w:after="0" w:line="360" w:lineRule="auto"/>
        <w:ind w:hanging="142"/>
        <w:contextualSpacing/>
        <w:textAlignment w:val="baseline"/>
        <w:rPr>
          <w:rFonts w:ascii="Times New Roman" w:hAnsi="Times New Roman" w:cs="David"/>
          <w:b/>
          <w:bCs/>
          <w:sz w:val="20"/>
          <w:szCs w:val="28"/>
          <w:u w:val="single"/>
          <w:rtl/>
        </w:rPr>
      </w:pPr>
      <w:r w:rsidRPr="003B0BAF">
        <w:rPr>
          <w:rFonts w:ascii="Times New Roman" w:hAnsi="Times New Roman" w:cs="David"/>
          <w:b/>
          <w:bCs/>
          <w:sz w:val="20"/>
          <w:szCs w:val="28"/>
          <w:u w:val="single"/>
          <w:rtl/>
        </w:rPr>
        <w:t>התמורה</w:t>
      </w:r>
    </w:p>
    <w:p w:rsidR="003B0BAF" w:rsidRPr="003B0BAF" w:rsidRDefault="003B0BAF" w:rsidP="00802325">
      <w:pPr>
        <w:spacing w:after="0" w:line="360" w:lineRule="auto"/>
        <w:ind w:left="800"/>
        <w:jc w:val="both"/>
        <w:rPr>
          <w:rFonts w:ascii="Times New Roman" w:hAnsi="Times New Roman" w:cs="David"/>
          <w:sz w:val="24"/>
          <w:szCs w:val="24"/>
          <w:rtl/>
        </w:rPr>
      </w:pPr>
      <w:r w:rsidRPr="003B0BAF">
        <w:rPr>
          <w:rFonts w:ascii="Times New Roman" w:hAnsi="Times New Roman" w:cs="David"/>
          <w:sz w:val="24"/>
          <w:szCs w:val="24"/>
          <w:rtl/>
        </w:rPr>
        <w:t>התמורה לזוכה עבור מתן השירות כמפורט במכרז זה על נספחיו, תינתן בהתאם לביצוע בפועל של החלק היחסי של השירותים הנדרשים במכרז ובהתאם להצעת המחיר שהוצעה על-ידי הזוכה</w:t>
      </w:r>
      <w:r w:rsidRPr="003B0BAF">
        <w:rPr>
          <w:rFonts w:ascii="Times New Roman" w:hAnsi="Times New Roman" w:cs="David" w:hint="cs"/>
          <w:sz w:val="24"/>
          <w:szCs w:val="24"/>
          <w:rtl/>
        </w:rPr>
        <w:t>. לעניין התמורה ראה ההוראות הקבועות בהסכם, בין היתר, לעניין הצמדה, דרך תשלום התמורה, היות התמורה סופית ומוחלטת וזכות הקיזוז השמורה למשרד.</w:t>
      </w:r>
      <w:r w:rsidRPr="003B0BAF">
        <w:rPr>
          <w:rFonts w:ascii="Times New Roman" w:hAnsi="Times New Roman" w:cs="David"/>
          <w:sz w:val="24"/>
          <w:szCs w:val="24"/>
          <w:rtl/>
        </w:rPr>
        <w:t xml:space="preserve"> </w:t>
      </w:r>
    </w:p>
    <w:p w:rsidR="003B0BAF" w:rsidRPr="003B0BAF" w:rsidRDefault="003B0BAF" w:rsidP="003B0BAF">
      <w:pPr>
        <w:spacing w:after="0" w:line="360" w:lineRule="auto"/>
        <w:ind w:left="753"/>
        <w:jc w:val="both"/>
        <w:rPr>
          <w:rFonts w:ascii="Times New Roman" w:hAnsi="Times New Roman" w:cs="David"/>
          <w:sz w:val="24"/>
          <w:szCs w:val="24"/>
          <w:rtl/>
        </w:rPr>
      </w:pPr>
    </w:p>
    <w:p w:rsidR="003B0BAF" w:rsidRPr="003B0BAF" w:rsidRDefault="003B0BAF" w:rsidP="00802325">
      <w:pPr>
        <w:numPr>
          <w:ilvl w:val="0"/>
          <w:numId w:val="37"/>
        </w:numPr>
        <w:overflowPunct w:val="0"/>
        <w:autoSpaceDE w:val="0"/>
        <w:autoSpaceDN w:val="0"/>
        <w:adjustRightInd w:val="0"/>
        <w:spacing w:after="0" w:line="360" w:lineRule="auto"/>
        <w:ind w:hanging="142"/>
        <w:contextualSpacing/>
        <w:textAlignment w:val="baseline"/>
        <w:rPr>
          <w:rFonts w:ascii="Times New Roman" w:hAnsi="Times New Roman" w:cs="David"/>
          <w:b/>
          <w:bCs/>
          <w:sz w:val="20"/>
          <w:szCs w:val="28"/>
          <w:u w:val="single"/>
        </w:rPr>
      </w:pPr>
      <w:r w:rsidRPr="003B0BAF">
        <w:rPr>
          <w:rFonts w:ascii="Times New Roman" w:hAnsi="Times New Roman" w:cs="David"/>
          <w:b/>
          <w:bCs/>
          <w:sz w:val="20"/>
          <w:szCs w:val="28"/>
          <w:u w:val="single"/>
          <w:rtl/>
        </w:rPr>
        <w:t>היררכיה בין המכרז להסכם</w:t>
      </w:r>
    </w:p>
    <w:p w:rsidR="003B0BAF" w:rsidRPr="003B0BAF" w:rsidRDefault="003B0BAF" w:rsidP="003B0BAF">
      <w:p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3B0BAF">
        <w:rPr>
          <w:rFonts w:ascii="Times New Roman" w:hAnsi="Times New Roman" w:cs="David" w:hint="cs"/>
          <w:sz w:val="24"/>
          <w:szCs w:val="24"/>
          <w:rtl/>
        </w:rPr>
        <w:t xml:space="preserve">       </w:t>
      </w:r>
      <w:r w:rsidR="00802325">
        <w:rPr>
          <w:rFonts w:ascii="Times New Roman" w:hAnsi="Times New Roman" w:cs="David" w:hint="cs"/>
          <w:sz w:val="24"/>
          <w:szCs w:val="24"/>
          <w:rtl/>
        </w:rPr>
        <w:t xml:space="preserve">      </w:t>
      </w:r>
      <w:r w:rsidRPr="003B0BAF">
        <w:rPr>
          <w:rFonts w:ascii="Times New Roman" w:hAnsi="Times New Roman" w:cs="David" w:hint="cs"/>
          <w:sz w:val="24"/>
          <w:szCs w:val="24"/>
          <w:rtl/>
        </w:rPr>
        <w:t xml:space="preserve">א. </w:t>
      </w:r>
      <w:r w:rsidRPr="003B0BAF">
        <w:rPr>
          <w:rFonts w:ascii="Times New Roman" w:hAnsi="Times New Roman" w:cs="David"/>
          <w:sz w:val="24"/>
          <w:szCs w:val="24"/>
          <w:rtl/>
        </w:rPr>
        <w:t xml:space="preserve">ההסכם המצורף למפרט מכרז זה, על נספחיו, מהווה חלק בלתי נפרד ממסמכי המכרז. </w:t>
      </w:r>
      <w:r w:rsidR="00802325">
        <w:rPr>
          <w:rFonts w:ascii="Times New Roman" w:hAnsi="Times New Roman" w:cs="David" w:hint="cs"/>
          <w:sz w:val="24"/>
          <w:szCs w:val="24"/>
          <w:rtl/>
        </w:rPr>
        <w:br/>
        <w:t xml:space="preserve">                  </w:t>
      </w:r>
      <w:r w:rsidRPr="003B0BAF">
        <w:rPr>
          <w:rFonts w:ascii="Times New Roman" w:hAnsi="Times New Roman" w:cs="David"/>
          <w:sz w:val="24"/>
          <w:szCs w:val="24"/>
          <w:rtl/>
        </w:rPr>
        <w:t xml:space="preserve">יש </w:t>
      </w:r>
      <w:r w:rsidR="00802325">
        <w:rPr>
          <w:rFonts w:ascii="Times New Roman" w:hAnsi="Times New Roman" w:cs="David" w:hint="cs"/>
          <w:sz w:val="24"/>
          <w:szCs w:val="24"/>
          <w:rtl/>
        </w:rPr>
        <w:t xml:space="preserve"> </w:t>
      </w:r>
      <w:r w:rsidRPr="003B0BAF">
        <w:rPr>
          <w:rFonts w:ascii="Times New Roman" w:hAnsi="Times New Roman" w:cs="David"/>
          <w:sz w:val="24"/>
          <w:szCs w:val="24"/>
          <w:rtl/>
        </w:rPr>
        <w:t xml:space="preserve">לראות את המכרז ואת ההסכם המצורף לו (על נספחיו) כמסמך אחד </w:t>
      </w:r>
      <w:r w:rsidRPr="003B0BAF">
        <w:rPr>
          <w:rFonts w:ascii="Times New Roman" w:hAnsi="Times New Roman" w:cs="David" w:hint="cs"/>
          <w:sz w:val="24"/>
          <w:szCs w:val="24"/>
          <w:rtl/>
        </w:rPr>
        <w:t xml:space="preserve">שחלקיו </w:t>
      </w:r>
      <w:r w:rsidR="00802325">
        <w:rPr>
          <w:rFonts w:ascii="Times New Roman" w:hAnsi="Times New Roman" w:cs="David" w:hint="cs"/>
          <w:sz w:val="24"/>
          <w:szCs w:val="24"/>
          <w:rtl/>
        </w:rPr>
        <w:br/>
        <w:t xml:space="preserve">                  </w:t>
      </w:r>
      <w:r w:rsidRPr="003B0BAF">
        <w:rPr>
          <w:rFonts w:ascii="Times New Roman" w:hAnsi="Times New Roman" w:cs="David"/>
          <w:sz w:val="24"/>
          <w:szCs w:val="24"/>
          <w:rtl/>
        </w:rPr>
        <w:t>משלי</w:t>
      </w:r>
      <w:r w:rsidRPr="003B0BAF">
        <w:rPr>
          <w:rFonts w:ascii="Times New Roman" w:hAnsi="Times New Roman" w:cs="David" w:hint="cs"/>
          <w:sz w:val="24"/>
          <w:szCs w:val="24"/>
          <w:rtl/>
        </w:rPr>
        <w:t>מי</w:t>
      </w:r>
      <w:r w:rsidR="00802325">
        <w:rPr>
          <w:rFonts w:ascii="Times New Roman" w:hAnsi="Times New Roman" w:cs="David"/>
          <w:sz w:val="24"/>
          <w:szCs w:val="24"/>
          <w:rtl/>
        </w:rPr>
        <w:t>ם</w:t>
      </w:r>
      <w:r w:rsidR="00802325">
        <w:rPr>
          <w:rFonts w:ascii="Times New Roman" w:hAnsi="Times New Roman" w:cs="David" w:hint="cs"/>
          <w:sz w:val="24"/>
          <w:szCs w:val="24"/>
          <w:rtl/>
        </w:rPr>
        <w:t xml:space="preserve"> </w:t>
      </w:r>
      <w:r w:rsidRPr="003B0BAF">
        <w:rPr>
          <w:rFonts w:ascii="Times New Roman" w:hAnsi="Times New Roman" w:cs="David"/>
          <w:sz w:val="24"/>
          <w:szCs w:val="24"/>
          <w:rtl/>
        </w:rPr>
        <w:t xml:space="preserve">זה את זה. </w:t>
      </w:r>
      <w:r w:rsidRPr="003B0BAF">
        <w:rPr>
          <w:rFonts w:ascii="Times New Roman" w:hAnsi="Times New Roman" w:cs="David" w:hint="cs"/>
          <w:sz w:val="24"/>
          <w:szCs w:val="24"/>
          <w:rtl/>
        </w:rPr>
        <w:br/>
        <w:t xml:space="preserve">       </w:t>
      </w:r>
      <w:r w:rsidR="00802325">
        <w:rPr>
          <w:rFonts w:ascii="Times New Roman" w:hAnsi="Times New Roman" w:cs="David" w:hint="cs"/>
          <w:sz w:val="24"/>
          <w:szCs w:val="24"/>
          <w:rtl/>
        </w:rPr>
        <w:t xml:space="preserve">      </w:t>
      </w:r>
      <w:r w:rsidRPr="003B0BAF">
        <w:rPr>
          <w:rFonts w:ascii="Times New Roman" w:hAnsi="Times New Roman" w:cs="David" w:hint="cs"/>
          <w:sz w:val="24"/>
          <w:szCs w:val="24"/>
          <w:rtl/>
        </w:rPr>
        <w:t xml:space="preserve">ב. </w:t>
      </w:r>
      <w:r w:rsidRPr="003B0BAF">
        <w:rPr>
          <w:rFonts w:ascii="Times New Roman" w:hAnsi="Times New Roman" w:cs="David"/>
          <w:sz w:val="24"/>
          <w:szCs w:val="24"/>
          <w:rtl/>
        </w:rPr>
        <w:t>בנסיבות שבהן לא ניתן ליישב בין נוסח מפרט המכרז לבין נוסח ההסכם</w:t>
      </w:r>
      <w:r w:rsidRPr="003B0BAF">
        <w:rPr>
          <w:rFonts w:ascii="Times New Roman" w:hAnsi="Times New Roman" w:cs="David" w:hint="cs"/>
          <w:sz w:val="24"/>
          <w:szCs w:val="24"/>
          <w:rtl/>
        </w:rPr>
        <w:t xml:space="preserve"> </w:t>
      </w:r>
      <w:r w:rsidRPr="003B0BAF">
        <w:rPr>
          <w:rFonts w:ascii="Times New Roman" w:hAnsi="Times New Roman" w:cs="David"/>
          <w:sz w:val="24"/>
          <w:szCs w:val="24"/>
          <w:rtl/>
        </w:rPr>
        <w:t xml:space="preserve">יגבר נוסח </w:t>
      </w:r>
      <w:r w:rsidR="00802325">
        <w:rPr>
          <w:rFonts w:ascii="Times New Roman" w:hAnsi="Times New Roman" w:cs="David" w:hint="cs"/>
          <w:sz w:val="24"/>
          <w:szCs w:val="24"/>
          <w:rtl/>
        </w:rPr>
        <w:t xml:space="preserve"> </w:t>
      </w:r>
      <w:r w:rsidR="00802325">
        <w:rPr>
          <w:rFonts w:ascii="Times New Roman" w:hAnsi="Times New Roman" w:cs="David"/>
          <w:sz w:val="24"/>
          <w:szCs w:val="24"/>
          <w:rtl/>
        </w:rPr>
        <w:br/>
      </w:r>
      <w:r w:rsidR="00802325">
        <w:rPr>
          <w:rFonts w:ascii="Times New Roman" w:hAnsi="Times New Roman" w:cs="David" w:hint="cs"/>
          <w:sz w:val="24"/>
          <w:szCs w:val="24"/>
          <w:rtl/>
        </w:rPr>
        <w:t xml:space="preserve">                 מפרט </w:t>
      </w:r>
      <w:r w:rsidRPr="003B0BAF">
        <w:rPr>
          <w:rFonts w:ascii="Times New Roman" w:hAnsi="Times New Roman" w:cs="David"/>
          <w:sz w:val="24"/>
          <w:szCs w:val="24"/>
          <w:rtl/>
        </w:rPr>
        <w:t>ה</w:t>
      </w:r>
      <w:r w:rsidRPr="003B0BAF">
        <w:rPr>
          <w:rFonts w:ascii="Times New Roman" w:hAnsi="Times New Roman" w:cs="David" w:hint="cs"/>
          <w:sz w:val="24"/>
          <w:szCs w:val="24"/>
          <w:rtl/>
        </w:rPr>
        <w:t xml:space="preserve">מכרז </w:t>
      </w:r>
      <w:r w:rsidRPr="003B0BAF">
        <w:rPr>
          <w:rFonts w:ascii="Times New Roman" w:hAnsi="Times New Roman" w:cs="David"/>
          <w:sz w:val="24"/>
          <w:szCs w:val="24"/>
          <w:rtl/>
        </w:rPr>
        <w:t>, ויראו נוסח זה כנוסח המחייב</w:t>
      </w:r>
      <w:r w:rsidRPr="003B0BAF">
        <w:rPr>
          <w:rFonts w:ascii="Times New Roman" w:hAnsi="Times New Roman" w:cs="David" w:hint="cs"/>
          <w:sz w:val="24"/>
          <w:szCs w:val="24"/>
          <w:rtl/>
        </w:rPr>
        <w:t>.</w:t>
      </w:r>
      <w:r w:rsidRPr="003B0BAF">
        <w:rPr>
          <w:rFonts w:ascii="Times New Roman" w:hAnsi="Times New Roman" w:cs="David"/>
          <w:sz w:val="24"/>
          <w:szCs w:val="24"/>
          <w:rtl/>
        </w:rPr>
        <w:t xml:space="preserve"> </w:t>
      </w:r>
    </w:p>
    <w:p w:rsidR="003B0BAF" w:rsidRPr="003B0BAF" w:rsidRDefault="003B0BAF" w:rsidP="003B0BAF">
      <w:pPr>
        <w:tabs>
          <w:tab w:val="left" w:pos="0"/>
        </w:tabs>
        <w:spacing w:after="0" w:line="360" w:lineRule="auto"/>
        <w:ind w:left="862"/>
        <w:rPr>
          <w:rFonts w:cs="Times New Roman"/>
          <w:sz w:val="20"/>
          <w:szCs w:val="20"/>
          <w:rtl/>
          <w:lang w:val="x-none" w:eastAsia="x-none"/>
        </w:rPr>
      </w:pPr>
    </w:p>
    <w:p w:rsidR="003B0BAF" w:rsidRPr="003B0BAF" w:rsidRDefault="003B0BAF" w:rsidP="00802325">
      <w:pPr>
        <w:numPr>
          <w:ilvl w:val="0"/>
          <w:numId w:val="37"/>
        </w:numPr>
        <w:tabs>
          <w:tab w:val="left" w:pos="800"/>
          <w:tab w:val="num" w:pos="1113"/>
        </w:tabs>
        <w:overflowPunct w:val="0"/>
        <w:autoSpaceDE w:val="0"/>
        <w:autoSpaceDN w:val="0"/>
        <w:adjustRightInd w:val="0"/>
        <w:spacing w:after="0" w:line="360" w:lineRule="auto"/>
        <w:ind w:hanging="142"/>
        <w:contextualSpacing/>
        <w:textAlignment w:val="baseline"/>
        <w:rPr>
          <w:rFonts w:ascii="Times New Roman" w:hAnsi="Times New Roman" w:cs="David"/>
          <w:sz w:val="24"/>
          <w:szCs w:val="24"/>
        </w:rPr>
      </w:pPr>
      <w:r w:rsidRPr="003B0BAF">
        <w:rPr>
          <w:rFonts w:ascii="Times New Roman" w:hAnsi="Times New Roman" w:cs="David"/>
          <w:b/>
          <w:bCs/>
          <w:sz w:val="28"/>
          <w:szCs w:val="28"/>
          <w:u w:val="single"/>
          <w:rtl/>
        </w:rPr>
        <w:t>שאלות והבהרות</w:t>
      </w:r>
    </w:p>
    <w:p w:rsidR="003B0BAF" w:rsidRPr="00802325" w:rsidRDefault="003B0BAF" w:rsidP="00802325">
      <w:pPr>
        <w:numPr>
          <w:ilvl w:val="0"/>
          <w:numId w:val="38"/>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3B0BAF">
        <w:rPr>
          <w:rFonts w:ascii="Times New Roman" w:hAnsi="Times New Roman" w:cs="David"/>
          <w:sz w:val="24"/>
          <w:szCs w:val="24"/>
          <w:rtl/>
        </w:rPr>
        <w:t xml:space="preserve">שאלות והבהרות יש להפנות </w:t>
      </w:r>
      <w:r w:rsidRPr="003B0BAF">
        <w:rPr>
          <w:rFonts w:ascii="Times New Roman" w:hAnsi="Times New Roman" w:cs="David"/>
          <w:b/>
          <w:bCs/>
          <w:sz w:val="24"/>
          <w:szCs w:val="24"/>
          <w:u w:val="single"/>
          <w:rtl/>
        </w:rPr>
        <w:t>בכתב בלבד</w:t>
      </w:r>
      <w:r w:rsidRPr="003B0BAF">
        <w:rPr>
          <w:rFonts w:ascii="Times New Roman" w:hAnsi="Times New Roman" w:cs="David"/>
          <w:sz w:val="24"/>
          <w:szCs w:val="24"/>
          <w:rtl/>
        </w:rPr>
        <w:t xml:space="preserve"> לפקס מס' 02-6662937</w:t>
      </w:r>
      <w:r w:rsidRPr="003B0BAF">
        <w:rPr>
          <w:rFonts w:ascii="Times New Roman" w:hAnsi="Times New Roman" w:cs="David" w:hint="cs"/>
          <w:b/>
          <w:bCs/>
          <w:sz w:val="24"/>
          <w:szCs w:val="24"/>
          <w:rtl/>
        </w:rPr>
        <w:t xml:space="preserve"> </w:t>
      </w:r>
      <w:r w:rsidRPr="003B0BAF">
        <w:rPr>
          <w:rFonts w:ascii="Times New Roman" w:hAnsi="Times New Roman" w:cs="David" w:hint="eastAsia"/>
          <w:b/>
          <w:bCs/>
          <w:sz w:val="24"/>
          <w:szCs w:val="24"/>
          <w:rtl/>
        </w:rPr>
        <w:t>ובמקביל</w:t>
      </w:r>
      <w:r w:rsidRPr="003B0BAF">
        <w:rPr>
          <w:rFonts w:ascii="Times New Roman" w:hAnsi="Times New Roman" w:cs="David"/>
          <w:sz w:val="24"/>
          <w:szCs w:val="24"/>
          <w:rtl/>
        </w:rPr>
        <w:t xml:space="preserve"> לכתובת דוא"ל  </w:t>
      </w:r>
      <w:hyperlink r:id="rId10" w:history="1">
        <w:r w:rsidRPr="003B0BAF">
          <w:rPr>
            <w:rFonts w:ascii="Times New Roman" w:hAnsi="Times New Roman" w:cs="David"/>
            <w:sz w:val="24"/>
            <w:szCs w:val="24"/>
            <w:u w:val="single"/>
          </w:rPr>
          <w:t>sima.piamenta@economy.gov.il</w:t>
        </w:r>
      </w:hyperlink>
      <w:r w:rsidRPr="003B0BAF">
        <w:rPr>
          <w:rFonts w:ascii="Times New Roman" w:hAnsi="Times New Roman" w:cs="David" w:hint="cs"/>
          <w:sz w:val="24"/>
          <w:szCs w:val="24"/>
          <w:rtl/>
        </w:rPr>
        <w:t xml:space="preserve"> </w:t>
      </w:r>
      <w:r w:rsidRPr="003B0BAF">
        <w:rPr>
          <w:rFonts w:ascii="Times New Roman" w:hAnsi="Times New Roman" w:cs="David"/>
          <w:sz w:val="24"/>
          <w:szCs w:val="24"/>
          <w:rtl/>
        </w:rPr>
        <w:t xml:space="preserve"> עד לתאריך </w:t>
      </w:r>
      <w:r w:rsidR="00AC3F20">
        <w:rPr>
          <w:rFonts w:ascii="Times New Roman" w:hAnsi="Times New Roman" w:cs="David" w:hint="cs"/>
          <w:sz w:val="24"/>
          <w:szCs w:val="24"/>
          <w:rtl/>
        </w:rPr>
        <w:t>8.12.2013</w:t>
      </w:r>
      <w:r w:rsidRPr="003B0BAF">
        <w:rPr>
          <w:rFonts w:ascii="Times New Roman" w:hAnsi="Times New Roman" w:cs="David"/>
          <w:sz w:val="24"/>
          <w:szCs w:val="24"/>
          <w:rtl/>
        </w:rPr>
        <w:t xml:space="preserve"> שעה 12:00 למר מיכאל אלאלוף, מרכז ועדת המכרזים</w:t>
      </w:r>
      <w:r w:rsidRPr="003B0BAF">
        <w:rPr>
          <w:rFonts w:ascii="Times New Roman" w:hAnsi="Times New Roman" w:cs="David" w:hint="cs"/>
          <w:sz w:val="24"/>
          <w:szCs w:val="24"/>
          <w:rtl/>
        </w:rPr>
        <w:t>.</w:t>
      </w:r>
      <w:r w:rsidRPr="003B0BAF">
        <w:rPr>
          <w:rFonts w:ascii="Times New Roman" w:hAnsi="Times New Roman" w:cs="David"/>
          <w:sz w:val="24"/>
          <w:szCs w:val="24"/>
          <w:rtl/>
        </w:rPr>
        <w:t xml:space="preserve"> יש לוודא אישור קבלת הפקס בטלפון מס</w:t>
      </w:r>
      <w:r w:rsidRPr="003B0BAF">
        <w:rPr>
          <w:rFonts w:ascii="Times New Roman" w:hAnsi="Times New Roman" w:cs="David" w:hint="cs"/>
          <w:sz w:val="24"/>
          <w:szCs w:val="24"/>
          <w:rtl/>
        </w:rPr>
        <w:t>':</w:t>
      </w:r>
      <w:r w:rsidR="00802325" w:rsidRPr="00802325">
        <w:rPr>
          <w:rFonts w:ascii="Times New Roman" w:hAnsi="Times New Roman" w:cs="David"/>
          <w:sz w:val="24"/>
          <w:szCs w:val="24"/>
          <w:rtl/>
        </w:rPr>
        <w:t xml:space="preserve"> </w:t>
      </w:r>
      <w:r w:rsidR="00802325" w:rsidRPr="003B0BAF">
        <w:rPr>
          <w:rFonts w:ascii="Times New Roman" w:hAnsi="Times New Roman" w:cs="David"/>
          <w:sz w:val="24"/>
          <w:szCs w:val="24"/>
          <w:rtl/>
        </w:rPr>
        <w:t>02-6662600/1</w:t>
      </w:r>
      <w:r w:rsidR="00802325">
        <w:rPr>
          <w:rFonts w:ascii="Times New Roman" w:hAnsi="Times New Roman" w:cs="David" w:hint="cs"/>
          <w:sz w:val="24"/>
          <w:szCs w:val="24"/>
          <w:rtl/>
        </w:rPr>
        <w:t xml:space="preserve"> </w:t>
      </w:r>
      <w:r w:rsidRPr="00802325">
        <w:rPr>
          <w:rFonts w:ascii="Times New Roman" w:hAnsi="Times New Roman" w:cs="David"/>
          <w:sz w:val="24"/>
          <w:szCs w:val="24"/>
          <w:rtl/>
        </w:rPr>
        <w:t xml:space="preserve">שאלות שיועברו בכל אמצעי אחר או בע"פ או בדוא"ל </w:t>
      </w:r>
      <w:r w:rsidRPr="00802325">
        <w:rPr>
          <w:rFonts w:ascii="Times New Roman" w:hAnsi="Times New Roman" w:cs="David" w:hint="cs"/>
          <w:sz w:val="24"/>
          <w:szCs w:val="24"/>
          <w:rtl/>
        </w:rPr>
        <w:t xml:space="preserve">או בפקס </w:t>
      </w:r>
      <w:r w:rsidRPr="00802325">
        <w:rPr>
          <w:rFonts w:ascii="Times New Roman" w:hAnsi="Times New Roman" w:cs="David"/>
          <w:sz w:val="24"/>
          <w:szCs w:val="24"/>
          <w:rtl/>
        </w:rPr>
        <w:t>בלבד- לא ייענו.</w:t>
      </w:r>
    </w:p>
    <w:p w:rsidR="003B0BAF" w:rsidRPr="003B0BAF" w:rsidRDefault="003B0BAF" w:rsidP="003B0BAF">
      <w:pPr>
        <w:numPr>
          <w:ilvl w:val="0"/>
          <w:numId w:val="38"/>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3B0BAF">
        <w:rPr>
          <w:rFonts w:ascii="Times New Roman" w:hAnsi="Times New Roman" w:cs="David"/>
          <w:sz w:val="24"/>
          <w:szCs w:val="24"/>
          <w:rtl/>
        </w:rPr>
        <w:lastRenderedPageBreak/>
        <w:t xml:space="preserve">ביחס לכל שאלה </w:t>
      </w:r>
      <w:r w:rsidRPr="003B0BAF">
        <w:rPr>
          <w:rFonts w:ascii="Times New Roman" w:hAnsi="Times New Roman" w:cs="David" w:hint="cs"/>
          <w:sz w:val="24"/>
          <w:szCs w:val="24"/>
          <w:rtl/>
        </w:rPr>
        <w:t>יש לציין את</w:t>
      </w:r>
      <w:r w:rsidRPr="003B0BAF">
        <w:rPr>
          <w:rFonts w:ascii="Times New Roman" w:hAnsi="Times New Roman" w:cs="David"/>
          <w:sz w:val="24"/>
          <w:szCs w:val="24"/>
          <w:rtl/>
        </w:rPr>
        <w:t xml:space="preserve"> מספר/י </w:t>
      </w:r>
      <w:r w:rsidRPr="003B0BAF">
        <w:rPr>
          <w:rFonts w:ascii="Times New Roman" w:hAnsi="Times New Roman" w:cs="David" w:hint="cs"/>
          <w:sz w:val="24"/>
          <w:szCs w:val="24"/>
          <w:rtl/>
        </w:rPr>
        <w:t>הסעיף</w:t>
      </w:r>
      <w:r w:rsidRPr="003B0BAF">
        <w:rPr>
          <w:rFonts w:ascii="Times New Roman" w:hAnsi="Times New Roman" w:cs="David"/>
          <w:sz w:val="24"/>
          <w:szCs w:val="24"/>
          <w:rtl/>
        </w:rPr>
        <w:t>/ים הספציפי/ים במסמכי המכרז אליו/הם היא מתייחסת.</w:t>
      </w:r>
      <w:r w:rsidRPr="003B0BAF">
        <w:rPr>
          <w:rFonts w:ascii="Times New Roman" w:hAnsi="Times New Roman" w:cs="David" w:hint="cs"/>
          <w:sz w:val="24"/>
          <w:szCs w:val="24"/>
          <w:rtl/>
        </w:rPr>
        <w:t xml:space="preserve"> </w:t>
      </w:r>
      <w:r w:rsidRPr="003B0BAF">
        <w:rPr>
          <w:rFonts w:ascii="Times New Roman" w:hAnsi="Times New Roman" w:cs="David"/>
          <w:sz w:val="24"/>
          <w:szCs w:val="24"/>
          <w:rtl/>
        </w:rPr>
        <w:t>יש להימנע מנוסח שאלות הכולל פרטים מזהים של השואל.</w:t>
      </w:r>
      <w:r w:rsidRPr="003B0BAF">
        <w:rPr>
          <w:rFonts w:ascii="Times New Roman" w:hAnsi="Times New Roman" w:cs="David" w:hint="cs"/>
          <w:sz w:val="24"/>
          <w:szCs w:val="24"/>
          <w:rtl/>
        </w:rPr>
        <w:t xml:space="preserve"> </w:t>
      </w:r>
    </w:p>
    <w:p w:rsidR="003B0BAF" w:rsidRPr="003B0BAF" w:rsidRDefault="003B0BAF" w:rsidP="00AC3F20">
      <w:pPr>
        <w:numPr>
          <w:ilvl w:val="0"/>
          <w:numId w:val="38"/>
        </w:numPr>
        <w:overflowPunct w:val="0"/>
        <w:autoSpaceDE w:val="0"/>
        <w:autoSpaceDN w:val="0"/>
        <w:adjustRightInd w:val="0"/>
        <w:spacing w:after="0" w:line="360" w:lineRule="auto"/>
        <w:contextualSpacing/>
        <w:textAlignment w:val="baseline"/>
        <w:rPr>
          <w:rFonts w:ascii="Times New Roman" w:hAnsi="Times New Roman" w:cs="David"/>
          <w:sz w:val="24"/>
          <w:szCs w:val="24"/>
          <w:rtl/>
        </w:rPr>
      </w:pPr>
      <w:r w:rsidRPr="003B0BAF">
        <w:rPr>
          <w:rFonts w:ascii="Times New Roman" w:hAnsi="Times New Roman" w:cs="David"/>
          <w:sz w:val="24"/>
          <w:szCs w:val="24"/>
          <w:rtl/>
        </w:rPr>
        <w:t>תשובות יפורסמו באתר האינטרנט שכתובתו:</w:t>
      </w:r>
      <w:hyperlink r:id="rId11" w:history="1">
        <w:r w:rsidRPr="003B0BAF">
          <w:rPr>
            <w:rFonts w:ascii="Times New Roman" w:hAnsi="Times New Roman" w:cs="David"/>
            <w:sz w:val="24"/>
            <w:szCs w:val="24"/>
            <w:u w:val="single"/>
          </w:rPr>
          <w:t>www.economy.gov.il</w:t>
        </w:r>
      </w:hyperlink>
      <w:r w:rsidRPr="003B0BAF">
        <w:rPr>
          <w:rFonts w:ascii="Times New Roman" w:hAnsi="Times New Roman" w:cs="David"/>
          <w:sz w:val="24"/>
          <w:szCs w:val="24"/>
          <w:rtl/>
        </w:rPr>
        <w:t xml:space="preserve"> תחת הכותרת "שירותים נבחרים" – "מכרזים" החל מתאריך </w:t>
      </w:r>
      <w:r w:rsidR="00AC3F20">
        <w:rPr>
          <w:rFonts w:ascii="Times New Roman" w:hAnsi="Times New Roman" w:cs="David" w:hint="cs"/>
          <w:sz w:val="24"/>
          <w:szCs w:val="24"/>
          <w:rtl/>
        </w:rPr>
        <w:t>17.12.2013</w:t>
      </w:r>
      <w:r w:rsidRPr="003B0BAF">
        <w:rPr>
          <w:rFonts w:ascii="Times New Roman" w:hAnsi="Times New Roman" w:cs="David"/>
          <w:sz w:val="24"/>
          <w:szCs w:val="24"/>
          <w:rtl/>
        </w:rPr>
        <w:t>.</w:t>
      </w:r>
      <w:r w:rsidRPr="003B0BAF">
        <w:rPr>
          <w:rFonts w:ascii="Times New Roman" w:hAnsi="Times New Roman" w:cs="David" w:hint="cs"/>
          <w:sz w:val="24"/>
          <w:szCs w:val="24"/>
          <w:rtl/>
        </w:rPr>
        <w:t xml:space="preserve"> </w:t>
      </w:r>
      <w:r w:rsidRPr="003B0BAF">
        <w:rPr>
          <w:rFonts w:ascii="Times New Roman" w:hAnsi="Times New Roman" w:cs="David"/>
          <w:sz w:val="24"/>
          <w:szCs w:val="24"/>
          <w:rtl/>
        </w:rPr>
        <w:t>התשובות לשאלות מהוות חלק בלתי נפרד ממסמכי המכרז.</w:t>
      </w:r>
      <w:r w:rsidRPr="003B0BAF">
        <w:rPr>
          <w:rFonts w:ascii="Times New Roman" w:hAnsi="Times New Roman" w:cs="David"/>
          <w:sz w:val="24"/>
          <w:szCs w:val="24"/>
          <w:rtl/>
        </w:rPr>
        <w:br/>
      </w:r>
      <w:r w:rsidRPr="003B0BAF">
        <w:rPr>
          <w:rFonts w:ascii="Times New Roman" w:hAnsi="Times New Roman" w:cs="David" w:hint="cs"/>
          <w:sz w:val="24"/>
          <w:szCs w:val="24"/>
          <w:rtl/>
        </w:rPr>
        <w:t>רק תשובות שפורסמו באתר האינטרנט כמפורט לעיל- מחייבות את עורך המכרז.</w:t>
      </w:r>
    </w:p>
    <w:p w:rsidR="003B0BAF" w:rsidRPr="003B0BAF" w:rsidRDefault="003B0BAF" w:rsidP="003B0BAF">
      <w:pPr>
        <w:tabs>
          <w:tab w:val="num" w:pos="1113"/>
        </w:tabs>
        <w:overflowPunct w:val="0"/>
        <w:autoSpaceDE w:val="0"/>
        <w:autoSpaceDN w:val="0"/>
        <w:adjustRightInd w:val="0"/>
        <w:spacing w:after="0" w:line="360" w:lineRule="auto"/>
        <w:ind w:left="720"/>
        <w:contextualSpacing/>
        <w:textAlignment w:val="baseline"/>
        <w:rPr>
          <w:rFonts w:ascii="Times New Roman" w:hAnsi="Times New Roman" w:cs="David"/>
          <w:sz w:val="24"/>
          <w:szCs w:val="24"/>
        </w:rPr>
      </w:pPr>
    </w:p>
    <w:p w:rsidR="003B0BAF" w:rsidRPr="003B0BAF" w:rsidRDefault="003B0BAF" w:rsidP="003B0BAF">
      <w:pPr>
        <w:numPr>
          <w:ilvl w:val="0"/>
          <w:numId w:val="39"/>
        </w:numPr>
        <w:overflowPunct w:val="0"/>
        <w:autoSpaceDE w:val="0"/>
        <w:autoSpaceDN w:val="0"/>
        <w:adjustRightInd w:val="0"/>
        <w:spacing w:after="0" w:line="360" w:lineRule="auto"/>
        <w:ind w:left="375" w:hanging="426"/>
        <w:contextualSpacing/>
        <w:textAlignment w:val="baseline"/>
        <w:rPr>
          <w:rFonts w:ascii="Times New Roman" w:hAnsi="Times New Roman" w:cs="David"/>
          <w:sz w:val="24"/>
          <w:szCs w:val="24"/>
        </w:rPr>
      </w:pPr>
      <w:r w:rsidRPr="003B0BAF">
        <w:rPr>
          <w:rFonts w:ascii="Times New Roman" w:hAnsi="Times New Roman" w:cs="David"/>
          <w:b/>
          <w:bCs/>
          <w:sz w:val="20"/>
          <w:szCs w:val="28"/>
          <w:u w:val="single"/>
          <w:rtl/>
        </w:rPr>
        <w:t>עיון במסמכים</w:t>
      </w:r>
    </w:p>
    <w:p w:rsidR="003B0BAF" w:rsidRPr="003B0BAF" w:rsidRDefault="003B0BAF" w:rsidP="003B0BAF">
      <w:pPr>
        <w:numPr>
          <w:ilvl w:val="1"/>
          <w:numId w:val="39"/>
        </w:numPr>
        <w:overflowPunct w:val="0"/>
        <w:autoSpaceDE w:val="0"/>
        <w:autoSpaceDN w:val="0"/>
        <w:adjustRightInd w:val="0"/>
        <w:spacing w:after="0" w:line="360" w:lineRule="auto"/>
        <w:ind w:left="1225" w:hanging="850"/>
        <w:contextualSpacing/>
        <w:textAlignment w:val="baseline"/>
        <w:rPr>
          <w:rFonts w:ascii="Times New Roman" w:hAnsi="Times New Roman" w:cs="David"/>
          <w:sz w:val="24"/>
          <w:szCs w:val="24"/>
        </w:rPr>
      </w:pPr>
      <w:r w:rsidRPr="003B0BAF">
        <w:rPr>
          <w:rFonts w:ascii="Times New Roman" w:hAnsi="Times New Roman" w:cs="David"/>
          <w:sz w:val="24"/>
          <w:szCs w:val="24"/>
          <w:rtl/>
        </w:rPr>
        <w:t xml:space="preserve">עיון במסמכים </w:t>
      </w:r>
      <w:r w:rsidRPr="003B0BAF">
        <w:rPr>
          <w:rFonts w:ascii="Times New Roman" w:hAnsi="Times New Roman" w:cs="David" w:hint="cs"/>
          <w:sz w:val="24"/>
          <w:szCs w:val="24"/>
          <w:rtl/>
        </w:rPr>
        <w:t xml:space="preserve">יעשה </w:t>
      </w:r>
      <w:r w:rsidRPr="003B0BAF">
        <w:rPr>
          <w:rFonts w:ascii="Times New Roman" w:hAnsi="Times New Roman" w:cs="David"/>
          <w:sz w:val="24"/>
          <w:szCs w:val="24"/>
          <w:rtl/>
        </w:rPr>
        <w:t>בהתאם ובכפוף לקבוע בתקנה 21(ה) לתקנות חובת המכרזים, התשנ"ג-1993, בהתאם לחוק חופש המידע, התשנ"ח-1998, ובהתאם להלכה הפסוקה.</w:t>
      </w:r>
    </w:p>
    <w:p w:rsidR="003B0BAF" w:rsidRPr="003B0BAF" w:rsidRDefault="003B0BAF" w:rsidP="003B0BAF">
      <w:pPr>
        <w:numPr>
          <w:ilvl w:val="1"/>
          <w:numId w:val="39"/>
        </w:numPr>
        <w:overflowPunct w:val="0"/>
        <w:autoSpaceDE w:val="0"/>
        <w:autoSpaceDN w:val="0"/>
        <w:adjustRightInd w:val="0"/>
        <w:spacing w:after="0" w:line="360" w:lineRule="auto"/>
        <w:ind w:left="1222" w:hanging="847"/>
        <w:contextualSpacing/>
        <w:textAlignment w:val="baseline"/>
        <w:rPr>
          <w:rFonts w:ascii="Times New Roman" w:hAnsi="Times New Roman" w:cs="David"/>
          <w:sz w:val="24"/>
          <w:szCs w:val="24"/>
        </w:rPr>
      </w:pPr>
      <w:r w:rsidRPr="003B0BAF">
        <w:rPr>
          <w:rFonts w:ascii="Times New Roman" w:hAnsi="Times New Roman" w:cs="David"/>
          <w:sz w:val="24"/>
          <w:szCs w:val="24"/>
          <w:rtl/>
        </w:rPr>
        <w:t>מציע הסבור כי חלקים מהצעתו כוללים סודות מסחריים ו/או סודות מקצועיים (להלן – חלקים סודיים), שלדעתו אין לאפשר את העיון בהם למציעים אחרים:</w:t>
      </w:r>
      <w:r w:rsidRPr="003B0BAF">
        <w:rPr>
          <w:rFonts w:ascii="Times New Roman" w:hAnsi="Times New Roman" w:cs="David" w:hint="cs"/>
          <w:sz w:val="24"/>
          <w:szCs w:val="24"/>
          <w:rtl/>
        </w:rPr>
        <w:t xml:space="preserve"> </w:t>
      </w:r>
      <w:r w:rsidRPr="003B0BAF">
        <w:rPr>
          <w:rFonts w:ascii="Times New Roman" w:hAnsi="Times New Roman" w:cs="David"/>
          <w:sz w:val="24"/>
          <w:szCs w:val="24"/>
          <w:rtl/>
        </w:rPr>
        <w:t>יציין במפורש בהצעתו מהם החלקים הסודיים</w:t>
      </w:r>
      <w:r w:rsidRPr="003B0BAF">
        <w:rPr>
          <w:rFonts w:ascii="Times New Roman" w:hAnsi="Times New Roman" w:cs="David" w:hint="cs"/>
          <w:sz w:val="24"/>
          <w:szCs w:val="24"/>
          <w:rtl/>
        </w:rPr>
        <w:t xml:space="preserve">, </w:t>
      </w:r>
      <w:r w:rsidRPr="003B0BAF">
        <w:rPr>
          <w:rFonts w:ascii="Times New Roman" w:hAnsi="Times New Roman" w:cs="David"/>
          <w:sz w:val="24"/>
          <w:szCs w:val="24"/>
          <w:rtl/>
        </w:rPr>
        <w:t>יסמן את החלקים הסודיים שבהצעתו באופן ברור וחד-משמעי</w:t>
      </w:r>
      <w:r w:rsidRPr="003B0BAF">
        <w:rPr>
          <w:rFonts w:ascii="Times New Roman" w:hAnsi="Times New Roman" w:cs="David" w:hint="cs"/>
          <w:sz w:val="24"/>
          <w:szCs w:val="24"/>
          <w:rtl/>
        </w:rPr>
        <w:t xml:space="preserve"> ו</w:t>
      </w:r>
      <w:r w:rsidRPr="003B0BAF">
        <w:rPr>
          <w:rFonts w:ascii="Times New Roman" w:hAnsi="Times New Roman" w:cs="David"/>
          <w:sz w:val="24"/>
          <w:szCs w:val="24"/>
          <w:rtl/>
        </w:rPr>
        <w:t>במידת האפשר</w:t>
      </w:r>
      <w:r w:rsidRPr="003B0BAF">
        <w:rPr>
          <w:rFonts w:ascii="Times New Roman" w:hAnsi="Times New Roman" w:cs="David" w:hint="cs"/>
          <w:sz w:val="24"/>
          <w:szCs w:val="24"/>
          <w:rtl/>
        </w:rPr>
        <w:t>,</w:t>
      </w:r>
      <w:r w:rsidRPr="003B0BAF">
        <w:rPr>
          <w:rFonts w:ascii="Times New Roman" w:hAnsi="Times New Roman" w:cs="David"/>
          <w:sz w:val="24"/>
          <w:szCs w:val="24"/>
          <w:rtl/>
        </w:rPr>
        <w:t xml:space="preserve"> יפריד חלקים אלה מכלל ההצעה הפרדה פיזית.</w:t>
      </w:r>
    </w:p>
    <w:p w:rsidR="003B0BAF" w:rsidRPr="003B0BAF" w:rsidRDefault="003B0BAF" w:rsidP="003B0BAF">
      <w:pPr>
        <w:overflowPunct w:val="0"/>
        <w:autoSpaceDE w:val="0"/>
        <w:autoSpaceDN w:val="0"/>
        <w:adjustRightInd w:val="0"/>
        <w:spacing w:after="0" w:line="360" w:lineRule="auto"/>
        <w:ind w:left="1222"/>
        <w:contextualSpacing/>
        <w:textAlignment w:val="baseline"/>
        <w:rPr>
          <w:rFonts w:ascii="Times New Roman" w:hAnsi="Times New Roman" w:cs="David"/>
          <w:sz w:val="24"/>
          <w:szCs w:val="24"/>
        </w:rPr>
      </w:pPr>
      <w:r w:rsidRPr="003B0BAF">
        <w:rPr>
          <w:rFonts w:ascii="Times New Roman" w:hAnsi="Times New Roman" w:cs="David"/>
          <w:b/>
          <w:bCs/>
          <w:sz w:val="24"/>
          <w:szCs w:val="24"/>
          <w:rtl/>
        </w:rPr>
        <w:t>מציע שלא סימן חלקים בהצעתו כסודיים יראוהו כמי שמסכים למסירת ההצעה כולה לעיון מציעים אחרים.</w:t>
      </w:r>
    </w:p>
    <w:p w:rsidR="003B0BAF" w:rsidRPr="003B0BAF" w:rsidRDefault="003B0BAF" w:rsidP="003B0BAF">
      <w:pPr>
        <w:numPr>
          <w:ilvl w:val="1"/>
          <w:numId w:val="39"/>
        </w:numPr>
        <w:overflowPunct w:val="0"/>
        <w:autoSpaceDE w:val="0"/>
        <w:autoSpaceDN w:val="0"/>
        <w:adjustRightInd w:val="0"/>
        <w:spacing w:after="0" w:line="360" w:lineRule="auto"/>
        <w:ind w:left="1222" w:hanging="847"/>
        <w:contextualSpacing/>
        <w:textAlignment w:val="baseline"/>
        <w:rPr>
          <w:rFonts w:ascii="Times New Roman" w:hAnsi="Times New Roman" w:cs="David"/>
          <w:sz w:val="24"/>
          <w:szCs w:val="24"/>
        </w:rPr>
      </w:pPr>
      <w:r w:rsidRPr="003B0BAF">
        <w:rPr>
          <w:rFonts w:ascii="Times New Roman" w:hAnsi="Times New Roman" w:cs="David"/>
          <w:sz w:val="24"/>
          <w:szCs w:val="24"/>
          <w:rtl/>
        </w:rPr>
        <w:t>סימון חלקים בהצעה כסודיים מהווה הודאה בכך שחלקים אלה בהצעה סודיים גם בהצעותיהם של המציעים האחרים, ומכאן שהמציע מוותר מראש על זכות העיון בחלקים אלה של הצעות המציעים האחרים.</w:t>
      </w:r>
    </w:p>
    <w:p w:rsidR="003B0BAF" w:rsidRPr="003B0BAF" w:rsidRDefault="003B0BAF" w:rsidP="003B0BAF">
      <w:pPr>
        <w:numPr>
          <w:ilvl w:val="1"/>
          <w:numId w:val="39"/>
        </w:numPr>
        <w:overflowPunct w:val="0"/>
        <w:autoSpaceDE w:val="0"/>
        <w:autoSpaceDN w:val="0"/>
        <w:adjustRightInd w:val="0"/>
        <w:spacing w:after="0" w:line="360" w:lineRule="auto"/>
        <w:ind w:left="1222" w:hanging="847"/>
        <w:contextualSpacing/>
        <w:textAlignment w:val="baseline"/>
        <w:rPr>
          <w:rFonts w:ascii="Times New Roman" w:hAnsi="Times New Roman" w:cs="David"/>
          <w:sz w:val="24"/>
          <w:szCs w:val="24"/>
        </w:rPr>
      </w:pPr>
      <w:r w:rsidRPr="003B0BAF">
        <w:rPr>
          <w:rFonts w:ascii="Times New Roman" w:hAnsi="Times New Roman" w:cs="David"/>
          <w:sz w:val="24"/>
          <w:szCs w:val="24"/>
          <w:rtl/>
        </w:rPr>
        <w:t>יודגש, שיקול הדעת בדבר היקף זכות העיון של המציעים הינו של ועדת המכרזים בלבד, אשר תפעל בנושא זה בהתאם להוראות כל דין ולאמות המידה המחייבות רשות מינהלית.</w:t>
      </w:r>
    </w:p>
    <w:p w:rsidR="003B0BAF" w:rsidRPr="003B0BAF" w:rsidRDefault="003B0BAF" w:rsidP="003B0BAF">
      <w:pPr>
        <w:numPr>
          <w:ilvl w:val="1"/>
          <w:numId w:val="39"/>
        </w:numPr>
        <w:overflowPunct w:val="0"/>
        <w:autoSpaceDE w:val="0"/>
        <w:autoSpaceDN w:val="0"/>
        <w:adjustRightInd w:val="0"/>
        <w:spacing w:after="0" w:line="360" w:lineRule="auto"/>
        <w:ind w:left="1222" w:hanging="847"/>
        <w:contextualSpacing/>
        <w:textAlignment w:val="baseline"/>
        <w:rPr>
          <w:rFonts w:ascii="Times New Roman" w:hAnsi="Times New Roman" w:cs="David"/>
          <w:sz w:val="24"/>
          <w:szCs w:val="24"/>
        </w:rPr>
      </w:pPr>
      <w:r w:rsidRPr="003B0BAF">
        <w:rPr>
          <w:rFonts w:ascii="Times New Roman" w:hAnsi="Times New Roman" w:cs="David" w:hint="cs"/>
          <w:sz w:val="24"/>
          <w:szCs w:val="24"/>
          <w:rtl/>
        </w:rPr>
        <w:t>על מציע המבקש כי פרטים בהצעתו ייחשבו סודיים, לפרט מהם אותם חלקים ע"ג נספח ח'.</w:t>
      </w:r>
    </w:p>
    <w:p w:rsidR="00802325" w:rsidRDefault="00802325">
      <w:pPr>
        <w:bidi w:val="0"/>
        <w:rPr>
          <w:rFonts w:ascii="Times New Roman" w:hAnsi="Times New Roman" w:cs="David"/>
          <w:sz w:val="24"/>
          <w:szCs w:val="24"/>
          <w:rtl/>
        </w:rPr>
      </w:pPr>
      <w:r>
        <w:rPr>
          <w:rFonts w:ascii="Times New Roman" w:hAnsi="Times New Roman" w:cs="David"/>
          <w:sz w:val="24"/>
          <w:szCs w:val="24"/>
          <w:rtl/>
        </w:rPr>
        <w:br w:type="page"/>
      </w:r>
    </w:p>
    <w:p w:rsidR="003B0BAF" w:rsidRPr="003B0BAF" w:rsidRDefault="003B0BAF" w:rsidP="003B0BAF">
      <w:pPr>
        <w:overflowPunct w:val="0"/>
        <w:autoSpaceDE w:val="0"/>
        <w:autoSpaceDN w:val="0"/>
        <w:adjustRightInd w:val="0"/>
        <w:spacing w:after="0" w:line="360" w:lineRule="auto"/>
        <w:ind w:left="720"/>
        <w:contextualSpacing/>
        <w:textAlignment w:val="baseline"/>
        <w:rPr>
          <w:rFonts w:ascii="Times New Roman" w:hAnsi="Times New Roman" w:cs="David"/>
          <w:sz w:val="24"/>
          <w:szCs w:val="24"/>
          <w:rtl/>
        </w:rPr>
      </w:pPr>
    </w:p>
    <w:p w:rsidR="003B0BAF" w:rsidRPr="003B0BAF" w:rsidRDefault="003B0BAF" w:rsidP="003B0BAF">
      <w:pPr>
        <w:numPr>
          <w:ilvl w:val="0"/>
          <w:numId w:val="39"/>
        </w:numPr>
        <w:overflowPunct w:val="0"/>
        <w:autoSpaceDE w:val="0"/>
        <w:autoSpaceDN w:val="0"/>
        <w:adjustRightInd w:val="0"/>
        <w:spacing w:after="0" w:line="360" w:lineRule="auto"/>
        <w:ind w:left="375" w:hanging="426"/>
        <w:contextualSpacing/>
        <w:textAlignment w:val="baseline"/>
        <w:rPr>
          <w:rFonts w:ascii="Times New Roman" w:hAnsi="Times New Roman" w:cs="David"/>
          <w:b/>
          <w:bCs/>
          <w:sz w:val="28"/>
          <w:szCs w:val="28"/>
          <w:u w:val="single"/>
          <w:rtl/>
        </w:rPr>
      </w:pPr>
      <w:r w:rsidRPr="003B0BAF">
        <w:rPr>
          <w:rFonts w:ascii="Times New Roman" w:hAnsi="Times New Roman" w:cs="David" w:hint="cs"/>
          <w:b/>
          <w:bCs/>
          <w:sz w:val="28"/>
          <w:szCs w:val="28"/>
          <w:u w:val="single"/>
          <w:rtl/>
        </w:rPr>
        <w:t xml:space="preserve">רשימת </w:t>
      </w:r>
      <w:r w:rsidRPr="003B0BAF">
        <w:rPr>
          <w:rFonts w:ascii="Times New Roman" w:hAnsi="Times New Roman" w:cs="David"/>
          <w:b/>
          <w:bCs/>
          <w:sz w:val="28"/>
          <w:szCs w:val="28"/>
          <w:u w:val="single"/>
          <w:rtl/>
        </w:rPr>
        <w:t>נספחים</w:t>
      </w:r>
    </w:p>
    <w:p w:rsidR="003B0BAF" w:rsidRPr="003B0BAF" w:rsidRDefault="003B0BAF" w:rsidP="003B0BAF">
      <w:pPr>
        <w:spacing w:after="0" w:line="360" w:lineRule="auto"/>
        <w:ind w:left="393"/>
        <w:rPr>
          <w:rFonts w:ascii="Times New Roman" w:hAnsi="Times New Roman" w:cs="David"/>
          <w:sz w:val="24"/>
          <w:szCs w:val="24"/>
          <w:rtl/>
        </w:rPr>
      </w:pPr>
      <w:r w:rsidRPr="003B0BAF">
        <w:rPr>
          <w:rFonts w:ascii="Times New Roman" w:hAnsi="Times New Roman" w:cs="David"/>
          <w:sz w:val="24"/>
          <w:szCs w:val="24"/>
          <w:rtl/>
        </w:rPr>
        <w:t>להלן הנספחים המצורפים למפרט מכרז זה, והמהווים חלק בלתי נפרד הימנו:</w:t>
      </w:r>
    </w:p>
    <w:p w:rsidR="003B0BAF" w:rsidRPr="003B0BAF" w:rsidRDefault="003B0BAF" w:rsidP="003B0BAF">
      <w:pPr>
        <w:spacing w:after="0" w:line="360" w:lineRule="auto"/>
        <w:ind w:left="393"/>
        <w:rPr>
          <w:rFonts w:ascii="Times New Roman" w:hAnsi="Times New Roman" w:cs="David"/>
          <w:sz w:val="24"/>
          <w:szCs w:val="24"/>
          <w:rtl/>
        </w:rPr>
      </w:pPr>
      <w:r w:rsidRPr="003B0BAF">
        <w:rPr>
          <w:rFonts w:ascii="Times New Roman" w:hAnsi="Times New Roman" w:cs="David"/>
          <w:sz w:val="24"/>
          <w:szCs w:val="24"/>
          <w:rtl/>
        </w:rPr>
        <w:t>נספח א</w:t>
      </w:r>
      <w:r w:rsidRPr="003B0BAF">
        <w:rPr>
          <w:rFonts w:ascii="Times New Roman" w:hAnsi="Times New Roman" w:cs="David" w:hint="cs"/>
          <w:sz w:val="24"/>
          <w:szCs w:val="24"/>
          <w:rtl/>
        </w:rPr>
        <w:t>'</w:t>
      </w:r>
      <w:r w:rsidRPr="003B0BAF">
        <w:rPr>
          <w:rFonts w:ascii="Times New Roman" w:hAnsi="Times New Roman" w:cs="David"/>
          <w:sz w:val="24"/>
          <w:szCs w:val="24"/>
          <w:rtl/>
        </w:rPr>
        <w:t xml:space="preserve"> </w:t>
      </w:r>
      <w:r w:rsidRPr="003B0BAF">
        <w:rPr>
          <w:rFonts w:ascii="Times New Roman" w:hAnsi="Times New Roman" w:cs="David" w:hint="cs"/>
          <w:sz w:val="24"/>
          <w:szCs w:val="24"/>
          <w:rtl/>
        </w:rPr>
        <w:t>(</w:t>
      </w:r>
      <w:r w:rsidRPr="003B0BAF">
        <w:rPr>
          <w:rFonts w:ascii="Times New Roman" w:hAnsi="Times New Roman" w:cs="David" w:hint="cs"/>
          <w:b/>
          <w:bCs/>
          <w:sz w:val="24"/>
          <w:szCs w:val="24"/>
          <w:rtl/>
        </w:rPr>
        <w:t>נוסח למציע שאינו תאגיד</w:t>
      </w:r>
      <w:r w:rsidRPr="003B0BAF">
        <w:rPr>
          <w:rFonts w:ascii="Times New Roman" w:hAnsi="Times New Roman" w:cs="David" w:hint="cs"/>
          <w:sz w:val="24"/>
          <w:szCs w:val="24"/>
          <w:rtl/>
        </w:rPr>
        <w:t>)/נספח א1 (</w:t>
      </w:r>
      <w:r w:rsidRPr="003B0BAF">
        <w:rPr>
          <w:rFonts w:ascii="Times New Roman" w:hAnsi="Times New Roman" w:cs="David" w:hint="cs"/>
          <w:b/>
          <w:bCs/>
          <w:sz w:val="24"/>
          <w:szCs w:val="24"/>
          <w:rtl/>
        </w:rPr>
        <w:t>נוסח למציע שהוא תאגיד</w:t>
      </w:r>
      <w:r w:rsidRPr="003B0BAF">
        <w:rPr>
          <w:rFonts w:ascii="Times New Roman" w:hAnsi="Times New Roman" w:cs="David" w:hint="cs"/>
          <w:sz w:val="24"/>
          <w:szCs w:val="24"/>
          <w:rtl/>
        </w:rPr>
        <w:t>)</w:t>
      </w:r>
      <w:r w:rsidRPr="003B0BAF">
        <w:rPr>
          <w:rFonts w:ascii="Times New Roman" w:hAnsi="Times New Roman" w:cs="David"/>
          <w:sz w:val="24"/>
          <w:szCs w:val="24"/>
          <w:rtl/>
        </w:rPr>
        <w:t xml:space="preserve">- </w:t>
      </w:r>
      <w:r w:rsidRPr="003B0BAF">
        <w:rPr>
          <w:rFonts w:ascii="Times New Roman" w:hAnsi="Times New Roman" w:cs="David" w:hint="cs"/>
          <w:sz w:val="24"/>
          <w:szCs w:val="24"/>
          <w:rtl/>
        </w:rPr>
        <w:br/>
        <w:t xml:space="preserve">              </w:t>
      </w:r>
      <w:r w:rsidRPr="003B0BAF">
        <w:rPr>
          <w:rFonts w:ascii="Times New Roman" w:hAnsi="Times New Roman" w:cs="David"/>
          <w:sz w:val="24"/>
          <w:szCs w:val="24"/>
          <w:rtl/>
        </w:rPr>
        <w:t>הצהרה/התחייבות</w:t>
      </w:r>
      <w:r w:rsidRPr="003B0BAF">
        <w:rPr>
          <w:rFonts w:ascii="Times New Roman" w:hAnsi="Times New Roman" w:cs="David" w:hint="cs"/>
          <w:sz w:val="24"/>
          <w:szCs w:val="24"/>
          <w:rtl/>
        </w:rPr>
        <w:t xml:space="preserve"> </w:t>
      </w:r>
      <w:r w:rsidRPr="003B0BAF">
        <w:rPr>
          <w:rFonts w:ascii="Times New Roman" w:hAnsi="Times New Roman" w:cs="David"/>
          <w:sz w:val="24"/>
          <w:szCs w:val="24"/>
          <w:rtl/>
        </w:rPr>
        <w:t xml:space="preserve">בדבר </w:t>
      </w:r>
      <w:r w:rsidRPr="003B0BAF">
        <w:rPr>
          <w:rFonts w:ascii="Times New Roman" w:hAnsi="Times New Roman" w:cs="David" w:hint="cs"/>
          <w:sz w:val="24"/>
          <w:szCs w:val="24"/>
          <w:rtl/>
        </w:rPr>
        <w:t>קיום חוקי עבודה ו</w:t>
      </w:r>
      <w:r w:rsidRPr="003B0BAF">
        <w:rPr>
          <w:rFonts w:ascii="Times New Roman" w:hAnsi="Times New Roman" w:cs="David"/>
          <w:sz w:val="24"/>
          <w:szCs w:val="24"/>
          <w:rtl/>
        </w:rPr>
        <w:t xml:space="preserve">העסקת עובדים זרים כדין ותשלום שכר </w:t>
      </w:r>
      <w:r w:rsidRPr="003B0BAF">
        <w:rPr>
          <w:rFonts w:ascii="Times New Roman" w:hAnsi="Times New Roman" w:cs="David" w:hint="cs"/>
          <w:sz w:val="24"/>
          <w:szCs w:val="24"/>
          <w:rtl/>
        </w:rPr>
        <w:br/>
        <w:t xml:space="preserve">              </w:t>
      </w:r>
      <w:r w:rsidRPr="003B0BAF">
        <w:rPr>
          <w:rFonts w:ascii="Times New Roman" w:hAnsi="Times New Roman" w:cs="David"/>
          <w:sz w:val="24"/>
          <w:szCs w:val="24"/>
          <w:rtl/>
        </w:rPr>
        <w:t xml:space="preserve">מינימום. </w:t>
      </w:r>
    </w:p>
    <w:p w:rsidR="003B0BAF" w:rsidRPr="003B0BAF" w:rsidRDefault="003B0BAF" w:rsidP="003B0BAF">
      <w:pPr>
        <w:spacing w:after="0" w:line="360" w:lineRule="auto"/>
        <w:ind w:left="393"/>
        <w:rPr>
          <w:rFonts w:ascii="Times New Roman" w:hAnsi="Times New Roman" w:cs="David"/>
          <w:sz w:val="24"/>
          <w:szCs w:val="24"/>
          <w:rtl/>
        </w:rPr>
      </w:pPr>
      <w:r w:rsidRPr="003B0BAF">
        <w:rPr>
          <w:rFonts w:ascii="Times New Roman" w:hAnsi="Times New Roman" w:cs="David"/>
          <w:sz w:val="24"/>
          <w:szCs w:val="24"/>
          <w:rtl/>
        </w:rPr>
        <w:t>נספח ב</w:t>
      </w:r>
      <w:r w:rsidRPr="003B0BAF">
        <w:rPr>
          <w:rFonts w:ascii="Times New Roman" w:hAnsi="Times New Roman" w:cs="David" w:hint="cs"/>
          <w:sz w:val="24"/>
          <w:szCs w:val="24"/>
          <w:rtl/>
        </w:rPr>
        <w:t>'</w:t>
      </w:r>
      <w:r w:rsidRPr="003B0BAF">
        <w:rPr>
          <w:rFonts w:ascii="Times New Roman" w:hAnsi="Times New Roman" w:cs="David"/>
          <w:sz w:val="24"/>
          <w:szCs w:val="24"/>
          <w:rtl/>
        </w:rPr>
        <w:t xml:space="preserve"> </w:t>
      </w:r>
      <w:r w:rsidRPr="003B0BAF">
        <w:rPr>
          <w:rFonts w:ascii="Times New Roman" w:hAnsi="Times New Roman" w:cs="David" w:hint="cs"/>
          <w:sz w:val="24"/>
          <w:szCs w:val="24"/>
          <w:rtl/>
        </w:rPr>
        <w:t>(</w:t>
      </w:r>
      <w:r w:rsidRPr="003B0BAF">
        <w:rPr>
          <w:rFonts w:ascii="Times New Roman" w:hAnsi="Times New Roman" w:cs="David" w:hint="cs"/>
          <w:b/>
          <w:bCs/>
          <w:sz w:val="24"/>
          <w:szCs w:val="24"/>
          <w:rtl/>
        </w:rPr>
        <w:t>נוסח למציע שאינו תאגיד</w:t>
      </w:r>
      <w:r w:rsidRPr="003B0BAF">
        <w:rPr>
          <w:rFonts w:ascii="Times New Roman" w:hAnsi="Times New Roman" w:cs="David" w:hint="cs"/>
          <w:sz w:val="24"/>
          <w:szCs w:val="24"/>
          <w:rtl/>
        </w:rPr>
        <w:t>)/נספח ב1 (</w:t>
      </w:r>
      <w:r w:rsidRPr="003B0BAF">
        <w:rPr>
          <w:rFonts w:ascii="Times New Roman" w:hAnsi="Times New Roman" w:cs="David" w:hint="cs"/>
          <w:b/>
          <w:bCs/>
          <w:sz w:val="24"/>
          <w:szCs w:val="24"/>
          <w:rtl/>
        </w:rPr>
        <w:t>נוסח למציע שהוא תאגיד</w:t>
      </w:r>
      <w:r w:rsidRPr="003B0BAF">
        <w:rPr>
          <w:rFonts w:ascii="Times New Roman" w:hAnsi="Times New Roman" w:cs="David" w:hint="cs"/>
          <w:sz w:val="24"/>
          <w:szCs w:val="24"/>
          <w:rtl/>
        </w:rPr>
        <w:t>)</w:t>
      </w:r>
      <w:r w:rsidRPr="003B0BAF">
        <w:rPr>
          <w:rFonts w:ascii="Times New Roman" w:hAnsi="Times New Roman" w:cs="David"/>
          <w:sz w:val="24"/>
          <w:szCs w:val="24"/>
          <w:rtl/>
        </w:rPr>
        <w:t xml:space="preserve"> - הצהרה </w:t>
      </w:r>
      <w:r w:rsidRPr="003B0BAF">
        <w:rPr>
          <w:rFonts w:ascii="Times New Roman" w:hAnsi="Times New Roman" w:cs="David" w:hint="cs"/>
          <w:sz w:val="24"/>
          <w:szCs w:val="24"/>
          <w:rtl/>
        </w:rPr>
        <w:br/>
        <w:t xml:space="preserve">              </w:t>
      </w:r>
      <w:r w:rsidRPr="003B0BAF">
        <w:rPr>
          <w:rFonts w:ascii="Times New Roman" w:hAnsi="Times New Roman" w:cs="David"/>
          <w:sz w:val="24"/>
          <w:szCs w:val="24"/>
          <w:rtl/>
        </w:rPr>
        <w:t xml:space="preserve">והתחייבות לעניין </w:t>
      </w:r>
      <w:r w:rsidRPr="003B0BAF">
        <w:rPr>
          <w:rFonts w:ascii="Times New Roman" w:hAnsi="Times New Roman" w:cs="David" w:hint="cs"/>
          <w:sz w:val="24"/>
          <w:szCs w:val="24"/>
          <w:rtl/>
        </w:rPr>
        <w:t xml:space="preserve">התחייבות לעשות שימוש בתוכנות מחשב חוקיות ולעמוד בכל </w:t>
      </w:r>
      <w:r w:rsidRPr="003B0BAF">
        <w:rPr>
          <w:rFonts w:ascii="Times New Roman" w:hAnsi="Times New Roman" w:cs="David"/>
          <w:sz w:val="24"/>
          <w:szCs w:val="24"/>
          <w:rtl/>
        </w:rPr>
        <w:br/>
      </w:r>
      <w:r w:rsidRPr="003B0BAF">
        <w:rPr>
          <w:rFonts w:ascii="Times New Roman" w:hAnsi="Times New Roman" w:cs="David" w:hint="cs"/>
          <w:sz w:val="24"/>
          <w:szCs w:val="24"/>
          <w:rtl/>
        </w:rPr>
        <w:t xml:space="preserve">              דרישות המכרז</w:t>
      </w:r>
      <w:r w:rsidRPr="003B0BAF">
        <w:rPr>
          <w:rFonts w:ascii="Times New Roman" w:hAnsi="Times New Roman" w:cs="David"/>
          <w:sz w:val="24"/>
          <w:szCs w:val="24"/>
          <w:rtl/>
        </w:rPr>
        <w:t xml:space="preserve">. </w:t>
      </w:r>
    </w:p>
    <w:p w:rsidR="003B0BAF" w:rsidRPr="003B0BAF" w:rsidRDefault="003B0BAF" w:rsidP="003B0BAF">
      <w:pPr>
        <w:spacing w:after="0" w:line="360" w:lineRule="auto"/>
        <w:ind w:left="393"/>
        <w:rPr>
          <w:rFonts w:ascii="Times New Roman" w:hAnsi="Times New Roman" w:cs="David"/>
          <w:sz w:val="24"/>
          <w:szCs w:val="24"/>
          <w:rtl/>
        </w:rPr>
      </w:pPr>
      <w:r w:rsidRPr="003B0BAF">
        <w:rPr>
          <w:rFonts w:ascii="Times New Roman" w:hAnsi="Times New Roman" w:cs="David"/>
          <w:sz w:val="24"/>
          <w:szCs w:val="24"/>
          <w:rtl/>
        </w:rPr>
        <w:t>נספח ג</w:t>
      </w:r>
      <w:r w:rsidRPr="003B0BAF">
        <w:rPr>
          <w:rFonts w:ascii="Times New Roman" w:hAnsi="Times New Roman" w:cs="David" w:hint="cs"/>
          <w:sz w:val="24"/>
          <w:szCs w:val="24"/>
          <w:rtl/>
        </w:rPr>
        <w:t>'</w:t>
      </w:r>
      <w:r w:rsidRPr="003B0BAF">
        <w:rPr>
          <w:rFonts w:ascii="Times New Roman" w:hAnsi="Times New Roman" w:cs="David"/>
          <w:sz w:val="24"/>
          <w:szCs w:val="24"/>
          <w:rtl/>
        </w:rPr>
        <w:t xml:space="preserve">  – נוסח כתב ערבות</w:t>
      </w:r>
    </w:p>
    <w:p w:rsidR="003B0BAF" w:rsidRPr="003B0BAF" w:rsidRDefault="003B0BAF" w:rsidP="003B0BAF">
      <w:pPr>
        <w:spacing w:after="0" w:line="360" w:lineRule="auto"/>
        <w:ind w:left="393"/>
        <w:rPr>
          <w:rFonts w:ascii="Times New Roman" w:hAnsi="Times New Roman" w:cs="David"/>
          <w:sz w:val="24"/>
          <w:szCs w:val="24"/>
          <w:rtl/>
        </w:rPr>
      </w:pPr>
      <w:r w:rsidRPr="003B0BAF">
        <w:rPr>
          <w:rFonts w:ascii="Times New Roman" w:hAnsi="Times New Roman" w:cs="David"/>
          <w:sz w:val="24"/>
          <w:szCs w:val="24"/>
          <w:rtl/>
        </w:rPr>
        <w:t>נספח ה</w:t>
      </w:r>
      <w:r w:rsidRPr="003B0BAF">
        <w:rPr>
          <w:rFonts w:ascii="Times New Roman" w:hAnsi="Times New Roman" w:cs="David" w:hint="cs"/>
          <w:sz w:val="24"/>
          <w:szCs w:val="24"/>
          <w:rtl/>
        </w:rPr>
        <w:t>'</w:t>
      </w:r>
      <w:r w:rsidRPr="003B0BAF">
        <w:rPr>
          <w:rFonts w:ascii="Times New Roman" w:hAnsi="Times New Roman" w:cs="David"/>
          <w:sz w:val="24"/>
          <w:szCs w:val="24"/>
          <w:rtl/>
        </w:rPr>
        <w:t xml:space="preserve"> – ניסיון חברי הצוות.</w:t>
      </w:r>
    </w:p>
    <w:p w:rsidR="003B0BAF" w:rsidRPr="003B0BAF" w:rsidRDefault="003B0BAF" w:rsidP="003B0BAF">
      <w:pPr>
        <w:spacing w:after="0" w:line="360" w:lineRule="auto"/>
        <w:ind w:left="393"/>
        <w:rPr>
          <w:rFonts w:ascii="Times New Roman" w:hAnsi="Times New Roman" w:cs="David"/>
          <w:sz w:val="24"/>
          <w:szCs w:val="24"/>
          <w:rtl/>
        </w:rPr>
      </w:pPr>
      <w:r w:rsidRPr="003B0BAF">
        <w:rPr>
          <w:rFonts w:ascii="Times New Roman" w:hAnsi="Times New Roman" w:cs="David"/>
          <w:sz w:val="24"/>
          <w:szCs w:val="24"/>
          <w:rtl/>
        </w:rPr>
        <w:t>נספח ו</w:t>
      </w:r>
      <w:r w:rsidRPr="003B0BAF">
        <w:rPr>
          <w:rFonts w:ascii="Times New Roman" w:hAnsi="Times New Roman" w:cs="David" w:hint="cs"/>
          <w:sz w:val="24"/>
          <w:szCs w:val="24"/>
          <w:rtl/>
        </w:rPr>
        <w:t>'</w:t>
      </w:r>
      <w:r w:rsidRPr="003B0BAF">
        <w:rPr>
          <w:rFonts w:ascii="Times New Roman" w:hAnsi="Times New Roman" w:cs="David"/>
          <w:sz w:val="24"/>
          <w:szCs w:val="24"/>
          <w:rtl/>
        </w:rPr>
        <w:t xml:space="preserve"> –</w:t>
      </w:r>
      <w:r w:rsidRPr="003B0BAF">
        <w:rPr>
          <w:rFonts w:ascii="Times New Roman" w:hAnsi="Times New Roman" w:cs="David" w:hint="cs"/>
          <w:sz w:val="24"/>
          <w:szCs w:val="24"/>
          <w:rtl/>
        </w:rPr>
        <w:t xml:space="preserve"> הצעת מחיר.</w:t>
      </w:r>
    </w:p>
    <w:p w:rsidR="003B0BAF" w:rsidRPr="003B0BAF" w:rsidRDefault="003B0BAF" w:rsidP="003B0BAF">
      <w:pPr>
        <w:spacing w:after="0" w:line="360" w:lineRule="auto"/>
        <w:ind w:left="393"/>
        <w:rPr>
          <w:rFonts w:ascii="Times New Roman" w:hAnsi="Times New Roman" w:cs="David"/>
          <w:sz w:val="24"/>
          <w:szCs w:val="24"/>
          <w:rtl/>
        </w:rPr>
      </w:pPr>
      <w:r w:rsidRPr="003B0BAF">
        <w:rPr>
          <w:rFonts w:ascii="Times New Roman" w:hAnsi="Times New Roman" w:cs="David"/>
          <w:sz w:val="24"/>
          <w:szCs w:val="24"/>
          <w:rtl/>
        </w:rPr>
        <w:t>נספח ז</w:t>
      </w:r>
      <w:r w:rsidRPr="003B0BAF">
        <w:rPr>
          <w:rFonts w:ascii="Times New Roman" w:hAnsi="Times New Roman" w:cs="David" w:hint="cs"/>
          <w:sz w:val="24"/>
          <w:szCs w:val="24"/>
          <w:rtl/>
        </w:rPr>
        <w:t>'</w:t>
      </w:r>
      <w:r w:rsidRPr="003B0BAF">
        <w:rPr>
          <w:rFonts w:ascii="Times New Roman" w:hAnsi="Times New Roman" w:cs="David"/>
          <w:sz w:val="24"/>
          <w:szCs w:val="24"/>
          <w:rtl/>
        </w:rPr>
        <w:t xml:space="preserve">  – הצהרה בדבר היעדר ניגוד עניינים.</w:t>
      </w:r>
    </w:p>
    <w:p w:rsidR="003B0BAF" w:rsidRPr="003B0BAF" w:rsidRDefault="003B0BAF" w:rsidP="003B0BAF">
      <w:pPr>
        <w:spacing w:after="0" w:line="360" w:lineRule="auto"/>
        <w:ind w:left="393"/>
        <w:rPr>
          <w:rFonts w:ascii="Times New Roman" w:hAnsi="Times New Roman" w:cs="David"/>
          <w:sz w:val="24"/>
          <w:szCs w:val="24"/>
          <w:rtl/>
        </w:rPr>
      </w:pPr>
      <w:r w:rsidRPr="003B0BAF">
        <w:rPr>
          <w:rFonts w:ascii="Times New Roman" w:hAnsi="Times New Roman" w:cs="David" w:hint="cs"/>
          <w:sz w:val="24"/>
          <w:szCs w:val="24"/>
          <w:rtl/>
        </w:rPr>
        <w:t xml:space="preserve">נספח ח' </w:t>
      </w:r>
      <w:r w:rsidRPr="003B0BAF">
        <w:rPr>
          <w:rFonts w:ascii="Times New Roman" w:hAnsi="Times New Roman" w:cs="David"/>
          <w:sz w:val="24"/>
          <w:szCs w:val="24"/>
          <w:rtl/>
        </w:rPr>
        <w:t>–</w:t>
      </w:r>
      <w:r w:rsidRPr="003B0BAF">
        <w:rPr>
          <w:rFonts w:ascii="Times New Roman" w:hAnsi="Times New Roman" w:cs="David" w:hint="cs"/>
          <w:sz w:val="24"/>
          <w:szCs w:val="24"/>
          <w:rtl/>
        </w:rPr>
        <w:t xml:space="preserve"> (</w:t>
      </w:r>
      <w:r w:rsidRPr="003B0BAF">
        <w:rPr>
          <w:rFonts w:ascii="Times New Roman" w:hAnsi="Times New Roman" w:cs="David" w:hint="cs"/>
          <w:b/>
          <w:bCs/>
          <w:sz w:val="24"/>
          <w:szCs w:val="24"/>
          <w:rtl/>
        </w:rPr>
        <w:t>נוסח למציע שאינו תאגיד</w:t>
      </w:r>
      <w:r w:rsidRPr="003B0BAF">
        <w:rPr>
          <w:rFonts w:ascii="Times New Roman" w:hAnsi="Times New Roman" w:cs="David" w:hint="cs"/>
          <w:sz w:val="24"/>
          <w:szCs w:val="24"/>
          <w:rtl/>
        </w:rPr>
        <w:t>)/ נספח ח1 (</w:t>
      </w:r>
      <w:r w:rsidRPr="003B0BAF">
        <w:rPr>
          <w:rFonts w:ascii="Times New Roman" w:hAnsi="Times New Roman" w:cs="David" w:hint="cs"/>
          <w:b/>
          <w:bCs/>
          <w:sz w:val="24"/>
          <w:szCs w:val="24"/>
          <w:rtl/>
        </w:rPr>
        <w:t>נוסח למציע שהוא תאגיד</w:t>
      </w:r>
      <w:r w:rsidRPr="003B0BAF">
        <w:rPr>
          <w:rFonts w:ascii="Times New Roman" w:hAnsi="Times New Roman" w:cs="David" w:hint="cs"/>
          <w:sz w:val="24"/>
          <w:szCs w:val="24"/>
          <w:rtl/>
        </w:rPr>
        <w:t xml:space="preserve">) הצהרה לעניין </w:t>
      </w:r>
      <w:r w:rsidRPr="003B0BAF">
        <w:rPr>
          <w:rFonts w:ascii="Times New Roman" w:hAnsi="Times New Roman" w:cs="David"/>
          <w:sz w:val="24"/>
          <w:szCs w:val="24"/>
          <w:rtl/>
        </w:rPr>
        <w:br/>
      </w:r>
      <w:r w:rsidRPr="003B0BAF">
        <w:rPr>
          <w:rFonts w:ascii="Times New Roman" w:hAnsi="Times New Roman" w:cs="David" w:hint="cs"/>
          <w:sz w:val="24"/>
          <w:szCs w:val="24"/>
          <w:rtl/>
        </w:rPr>
        <w:t xml:space="preserve">                  פרטים סודיים בהצעה וכתב ויתור.</w:t>
      </w:r>
    </w:p>
    <w:p w:rsidR="003B0BAF" w:rsidRPr="003B0BAF" w:rsidRDefault="003B0BAF" w:rsidP="003B0BAF">
      <w:pPr>
        <w:spacing w:after="0" w:line="360" w:lineRule="auto"/>
        <w:ind w:left="393"/>
        <w:rPr>
          <w:rFonts w:ascii="Times New Roman" w:hAnsi="Times New Roman" w:cs="David"/>
          <w:sz w:val="24"/>
          <w:szCs w:val="24"/>
          <w:rtl/>
        </w:rPr>
      </w:pPr>
      <w:r w:rsidRPr="003B0BAF">
        <w:rPr>
          <w:rFonts w:ascii="Times New Roman" w:hAnsi="Times New Roman" w:cs="David" w:hint="cs"/>
          <w:sz w:val="24"/>
          <w:szCs w:val="24"/>
          <w:rtl/>
        </w:rPr>
        <w:t>נספח 1</w:t>
      </w:r>
      <w:r w:rsidRPr="003B0BAF">
        <w:rPr>
          <w:rFonts w:ascii="Times New Roman" w:hAnsi="Times New Roman" w:cs="David"/>
          <w:sz w:val="24"/>
          <w:szCs w:val="24"/>
          <w:rtl/>
        </w:rPr>
        <w:t>–</w:t>
      </w:r>
      <w:r w:rsidRPr="003B0BAF">
        <w:rPr>
          <w:rFonts w:ascii="Times New Roman" w:hAnsi="Times New Roman" w:cs="David" w:hint="cs"/>
          <w:sz w:val="24"/>
          <w:szCs w:val="24"/>
          <w:rtl/>
        </w:rPr>
        <w:t xml:space="preserve"> </w:t>
      </w:r>
      <w:r w:rsidRPr="003B0BAF">
        <w:rPr>
          <w:rFonts w:ascii="Times New Roman" w:hAnsi="Times New Roman" w:cs="David"/>
          <w:sz w:val="24"/>
          <w:szCs w:val="24"/>
          <w:rtl/>
        </w:rPr>
        <w:t>"הסכם למתן שירותים".</w:t>
      </w:r>
    </w:p>
    <w:p w:rsidR="003B0BAF" w:rsidRPr="003B0BAF" w:rsidRDefault="003B0BAF" w:rsidP="003B0BAF">
      <w:pPr>
        <w:keepNext/>
        <w:spacing w:after="0" w:line="360" w:lineRule="auto"/>
        <w:jc w:val="right"/>
        <w:outlineLvl w:val="1"/>
        <w:rPr>
          <w:rFonts w:ascii="Times New Roman" w:hAnsi="Times New Roman" w:cs="David"/>
          <w:b/>
          <w:bCs/>
          <w:sz w:val="24"/>
          <w:szCs w:val="24"/>
          <w:u w:val="single"/>
          <w:rtl/>
          <w:lang w:val="x-none" w:eastAsia="x-none"/>
        </w:rPr>
      </w:pPr>
      <w:r w:rsidRPr="003B0BAF">
        <w:rPr>
          <w:rFonts w:ascii="Times New Roman" w:hAnsi="Times New Roman" w:cs="David"/>
          <w:sz w:val="24"/>
          <w:szCs w:val="24"/>
          <w:u w:val="single"/>
          <w:rtl/>
          <w:lang w:val="x-none" w:eastAsia="x-none"/>
        </w:rPr>
        <w:br w:type="page"/>
      </w:r>
      <w:r w:rsidRPr="003B0BAF">
        <w:rPr>
          <w:rFonts w:ascii="Times New Roman" w:hAnsi="Times New Roman" w:cs="David"/>
          <w:b/>
          <w:bCs/>
          <w:sz w:val="24"/>
          <w:szCs w:val="24"/>
          <w:u w:val="single"/>
          <w:rtl/>
          <w:lang w:val="x-none" w:eastAsia="x-none"/>
        </w:rPr>
        <w:lastRenderedPageBreak/>
        <w:t>נספח א</w:t>
      </w:r>
      <w:r w:rsidRPr="003B0BAF">
        <w:rPr>
          <w:rFonts w:ascii="Times New Roman" w:hAnsi="Times New Roman" w:cs="David" w:hint="cs"/>
          <w:b/>
          <w:bCs/>
          <w:sz w:val="24"/>
          <w:szCs w:val="24"/>
          <w:u w:val="single"/>
          <w:rtl/>
          <w:lang w:val="x-none" w:eastAsia="x-none"/>
        </w:rPr>
        <w:t xml:space="preserve"> למכרז</w:t>
      </w:r>
      <w:r w:rsidRPr="003B0BAF">
        <w:rPr>
          <w:rFonts w:ascii="Times New Roman" w:hAnsi="Times New Roman" w:cs="David"/>
          <w:b/>
          <w:bCs/>
          <w:sz w:val="24"/>
          <w:szCs w:val="24"/>
          <w:u w:val="single"/>
          <w:rtl/>
          <w:lang w:val="x-none" w:eastAsia="x-none"/>
        </w:rPr>
        <w:t xml:space="preserve"> </w:t>
      </w:r>
    </w:p>
    <w:p w:rsidR="003B0BAF" w:rsidRPr="003B0BAF" w:rsidRDefault="003B0BAF" w:rsidP="003B0BAF">
      <w:pPr>
        <w:keepNext/>
        <w:spacing w:after="0" w:line="360" w:lineRule="auto"/>
        <w:outlineLvl w:val="1"/>
        <w:rPr>
          <w:rFonts w:ascii="Times New Roman" w:hAnsi="Times New Roman" w:cs="David"/>
          <w:b/>
          <w:bCs/>
          <w:sz w:val="24"/>
          <w:szCs w:val="24"/>
          <w:u w:val="single"/>
          <w:rtl/>
          <w:lang w:val="x-none" w:eastAsia="x-none"/>
        </w:rPr>
      </w:pPr>
      <w:r w:rsidRPr="003B0BAF">
        <w:rPr>
          <w:rFonts w:ascii="Times New Roman" w:hAnsi="Times New Roman" w:cs="David" w:hint="cs"/>
          <w:b/>
          <w:bCs/>
          <w:sz w:val="24"/>
          <w:szCs w:val="24"/>
          <w:u w:val="single"/>
          <w:rtl/>
          <w:lang w:val="x-none" w:eastAsia="x-none"/>
        </w:rPr>
        <w:t>אם המציע אינו תאגיד:</w:t>
      </w:r>
    </w:p>
    <w:p w:rsidR="003B0BAF" w:rsidRPr="003B0BAF" w:rsidRDefault="003B0BAF" w:rsidP="003B0BAF">
      <w:pPr>
        <w:keepNext/>
        <w:spacing w:after="0" w:line="360" w:lineRule="auto"/>
        <w:jc w:val="right"/>
        <w:outlineLvl w:val="1"/>
        <w:rPr>
          <w:rFonts w:ascii="Times New Roman" w:hAnsi="Times New Roman" w:cs="David"/>
          <w:b/>
          <w:bCs/>
          <w:sz w:val="24"/>
          <w:szCs w:val="24"/>
          <w:u w:val="single"/>
          <w:rtl/>
          <w:lang w:val="x-none" w:eastAsia="x-none"/>
        </w:rPr>
      </w:pPr>
    </w:p>
    <w:p w:rsidR="003B0BAF" w:rsidRPr="003B0BAF" w:rsidRDefault="003B0BAF" w:rsidP="003B0BAF">
      <w:pPr>
        <w:keepNext/>
        <w:spacing w:after="0" w:line="360" w:lineRule="auto"/>
        <w:jc w:val="center"/>
        <w:outlineLvl w:val="1"/>
        <w:rPr>
          <w:rFonts w:ascii="Times New Roman" w:hAnsi="Times New Roman" w:cs="David"/>
          <w:b/>
          <w:bCs/>
          <w:sz w:val="24"/>
          <w:szCs w:val="24"/>
          <w:u w:val="single"/>
          <w:rtl/>
          <w:lang w:val="x-none" w:eastAsia="x-none"/>
        </w:rPr>
      </w:pPr>
      <w:r w:rsidRPr="003B0BAF">
        <w:rPr>
          <w:rFonts w:ascii="Times New Roman" w:hAnsi="Times New Roman" w:cs="David"/>
          <w:b/>
          <w:bCs/>
          <w:sz w:val="24"/>
          <w:szCs w:val="24"/>
          <w:u w:val="single"/>
          <w:rtl/>
          <w:lang w:val="x-none" w:eastAsia="x-none"/>
        </w:rPr>
        <w:t>הצהרה</w:t>
      </w:r>
    </w:p>
    <w:p w:rsidR="003B0BAF" w:rsidRPr="003B0BAF" w:rsidRDefault="003B0BAF" w:rsidP="003B0BAF">
      <w:pPr>
        <w:keepNext/>
        <w:spacing w:after="0" w:line="360" w:lineRule="auto"/>
        <w:jc w:val="center"/>
        <w:outlineLvl w:val="1"/>
        <w:rPr>
          <w:rFonts w:ascii="Times New Roman" w:hAnsi="Times New Roman" w:cs="David"/>
          <w:b/>
          <w:bCs/>
          <w:sz w:val="24"/>
          <w:szCs w:val="24"/>
          <w:u w:val="single"/>
          <w:rtl/>
          <w:lang w:val="x-none" w:eastAsia="x-none"/>
        </w:rPr>
      </w:pPr>
      <w:r w:rsidRPr="003B0BAF">
        <w:rPr>
          <w:rFonts w:ascii="Times New Roman" w:hAnsi="Times New Roman" w:cs="David"/>
          <w:b/>
          <w:bCs/>
          <w:sz w:val="24"/>
          <w:szCs w:val="24"/>
          <w:u w:val="single"/>
          <w:rtl/>
          <w:lang w:val="x-none" w:eastAsia="x-none"/>
        </w:rPr>
        <w:t>ב</w:t>
      </w:r>
      <w:r w:rsidRPr="003B0BAF">
        <w:rPr>
          <w:rFonts w:ascii="Times New Roman" w:hAnsi="Times New Roman" w:cs="David" w:hint="cs"/>
          <w:b/>
          <w:bCs/>
          <w:sz w:val="24"/>
          <w:szCs w:val="24"/>
          <w:u w:val="single"/>
          <w:rtl/>
          <w:lang w:val="x-none" w:eastAsia="x-none"/>
        </w:rPr>
        <w:t xml:space="preserve">דבר קיום חוקי עבודה </w:t>
      </w:r>
    </w:p>
    <w:p w:rsidR="003B0BAF" w:rsidRPr="003B0BAF" w:rsidRDefault="003B0BAF" w:rsidP="003B0BAF">
      <w:pPr>
        <w:keepNext/>
        <w:spacing w:after="0" w:line="360" w:lineRule="auto"/>
        <w:jc w:val="center"/>
        <w:outlineLvl w:val="1"/>
        <w:rPr>
          <w:rFonts w:ascii="Times New Roman" w:hAnsi="Times New Roman" w:cs="David"/>
          <w:b/>
          <w:bCs/>
          <w:sz w:val="24"/>
          <w:szCs w:val="24"/>
          <w:u w:val="single"/>
          <w:rtl/>
          <w:lang w:val="x-none" w:eastAsia="x-none"/>
        </w:rPr>
      </w:pPr>
      <w:r w:rsidRPr="003B0BAF">
        <w:rPr>
          <w:rFonts w:ascii="Times New Roman" w:hAnsi="Times New Roman" w:cs="David" w:hint="cs"/>
          <w:b/>
          <w:bCs/>
          <w:sz w:val="24"/>
          <w:szCs w:val="24"/>
          <w:u w:val="single"/>
          <w:rtl/>
          <w:lang w:val="x-none" w:eastAsia="x-none"/>
        </w:rPr>
        <w:t xml:space="preserve">ובדבר </w:t>
      </w:r>
      <w:r w:rsidRPr="003B0BAF">
        <w:rPr>
          <w:rFonts w:ascii="Times New Roman" w:hAnsi="Times New Roman" w:cs="David"/>
          <w:b/>
          <w:bCs/>
          <w:sz w:val="24"/>
          <w:szCs w:val="24"/>
          <w:u w:val="single"/>
          <w:rtl/>
          <w:lang w:val="x-none" w:eastAsia="x-none"/>
        </w:rPr>
        <w:t>העסקת עובדים זרים כדין ותשלום שכר מינימום</w:t>
      </w:r>
      <w:r w:rsidRPr="003B0BAF">
        <w:rPr>
          <w:rFonts w:ascii="Times New Roman" w:hAnsi="Times New Roman" w:cs="David" w:hint="cs"/>
          <w:b/>
          <w:bCs/>
          <w:sz w:val="24"/>
          <w:szCs w:val="24"/>
          <w:u w:val="single"/>
          <w:rtl/>
          <w:lang w:val="x-none" w:eastAsia="x-none"/>
        </w:rPr>
        <w:t xml:space="preserve"> </w:t>
      </w:r>
    </w:p>
    <w:p w:rsidR="003B0BAF" w:rsidRPr="003B0BAF" w:rsidRDefault="003B0BAF" w:rsidP="003B0BAF">
      <w:pPr>
        <w:spacing w:after="0" w:line="360" w:lineRule="auto"/>
        <w:jc w:val="center"/>
        <w:rPr>
          <w:rFonts w:ascii="Times New Roman" w:hAnsi="Times New Roman" w:cs="David"/>
          <w:sz w:val="24"/>
          <w:szCs w:val="24"/>
          <w:rtl/>
        </w:rPr>
      </w:pPr>
    </w:p>
    <w:p w:rsidR="003B0BAF" w:rsidRPr="003B0BAF" w:rsidRDefault="003B0BAF" w:rsidP="003B0BAF">
      <w:pPr>
        <w:spacing w:after="0" w:line="360" w:lineRule="auto"/>
        <w:rPr>
          <w:rFonts w:ascii="Times New Roman" w:hAnsi="Times New Roman" w:cs="David"/>
          <w:sz w:val="24"/>
          <w:szCs w:val="24"/>
          <w:rtl/>
        </w:rPr>
      </w:pPr>
      <w:r w:rsidRPr="003B0BAF">
        <w:rPr>
          <w:rFonts w:ascii="Times New Roman" w:hAnsi="Times New Roman" w:cs="David"/>
          <w:sz w:val="24"/>
          <w:szCs w:val="24"/>
          <w:rtl/>
        </w:rPr>
        <w:t>אני הח"מ_____________, נושא ת.ז. מס' ____________(להלן: נותן השירותים), מצהיר בזאת, בכתב, כדלקמן:</w:t>
      </w:r>
    </w:p>
    <w:p w:rsidR="003B0BAF" w:rsidRPr="003B0BAF" w:rsidRDefault="003B0BAF" w:rsidP="003B0BAF">
      <w:pPr>
        <w:spacing w:after="0" w:line="360" w:lineRule="auto"/>
        <w:rPr>
          <w:rFonts w:ascii="Times New Roman" w:hAnsi="Times New Roman" w:cs="David"/>
          <w:sz w:val="24"/>
          <w:szCs w:val="24"/>
          <w:rtl/>
        </w:rPr>
      </w:pPr>
      <w:r w:rsidRPr="003B0BAF">
        <w:rPr>
          <w:rFonts w:ascii="Times New Roman" w:hAnsi="Times New Roman" w:cs="David"/>
          <w:sz w:val="24"/>
          <w:szCs w:val="24"/>
          <w:rtl/>
        </w:rPr>
        <w:t xml:space="preserve"> </w:t>
      </w:r>
    </w:p>
    <w:p w:rsidR="003B0BAF" w:rsidRPr="003B0BAF" w:rsidRDefault="003B0BAF" w:rsidP="003B0BAF">
      <w:pPr>
        <w:numPr>
          <w:ilvl w:val="0"/>
          <w:numId w:val="32"/>
        </w:numPr>
        <w:spacing w:after="0" w:line="360" w:lineRule="auto"/>
        <w:jc w:val="both"/>
        <w:rPr>
          <w:rFonts w:ascii="Times New Roman" w:hAnsi="Times New Roman" w:cs="David"/>
          <w:sz w:val="24"/>
          <w:szCs w:val="24"/>
          <w:rtl/>
        </w:rPr>
      </w:pPr>
      <w:r w:rsidRPr="003B0BAF">
        <w:rPr>
          <w:rFonts w:ascii="Times New Roman" w:hAnsi="Times New Roman" w:cs="David"/>
          <w:sz w:val="24"/>
          <w:szCs w:val="24"/>
          <w:rtl/>
        </w:rPr>
        <w:t>קיי</w:t>
      </w:r>
      <w:r w:rsidRPr="003B0BAF">
        <w:rPr>
          <w:rFonts w:ascii="Times New Roman" w:hAnsi="Times New Roman" w:cs="David" w:hint="cs"/>
          <w:sz w:val="24"/>
          <w:szCs w:val="24"/>
          <w:rtl/>
        </w:rPr>
        <w:t xml:space="preserve">מתי את </w:t>
      </w:r>
      <w:r w:rsidRPr="003B0BAF">
        <w:rPr>
          <w:rFonts w:ascii="Times New Roman" w:hAnsi="Times New Roman" w:cs="David"/>
          <w:sz w:val="24"/>
          <w:szCs w:val="24"/>
          <w:rtl/>
        </w:rPr>
        <w:t>כל חובותי</w:t>
      </w:r>
      <w:r w:rsidRPr="003B0BAF">
        <w:rPr>
          <w:rFonts w:ascii="Times New Roman" w:hAnsi="Times New Roman" w:cs="David" w:hint="cs"/>
          <w:sz w:val="24"/>
          <w:szCs w:val="24"/>
          <w:rtl/>
        </w:rPr>
        <w:t>י</w:t>
      </w:r>
      <w:r w:rsidRPr="003B0BAF">
        <w:rPr>
          <w:rFonts w:ascii="Times New Roman" w:hAnsi="Times New Roman" w:cs="David"/>
          <w:sz w:val="24"/>
          <w:szCs w:val="24"/>
          <w:rtl/>
        </w:rPr>
        <w:t xml:space="preserve"> לרבות תשלום</w:t>
      </w:r>
      <w:r w:rsidRPr="003B0BAF">
        <w:rPr>
          <w:rFonts w:ascii="Times New Roman" w:hAnsi="Times New Roman" w:cs="David" w:hint="cs"/>
          <w:sz w:val="24"/>
          <w:szCs w:val="24"/>
          <w:rtl/>
        </w:rPr>
        <w:t xml:space="preserve"> שכר</w:t>
      </w:r>
      <w:r w:rsidRPr="003B0BAF">
        <w:rPr>
          <w:rFonts w:ascii="Times New Roman" w:hAnsi="Times New Roman" w:cs="David"/>
          <w:sz w:val="24"/>
          <w:szCs w:val="24"/>
          <w:rtl/>
        </w:rPr>
        <w:t xml:space="preserve"> בשנה האחרונה, בשנת ______________, לכל עובדי</w:t>
      </w:r>
      <w:r w:rsidRPr="003B0BAF">
        <w:rPr>
          <w:rFonts w:ascii="Times New Roman" w:hAnsi="Times New Roman" w:cs="David" w:hint="cs"/>
          <w:sz w:val="24"/>
          <w:szCs w:val="24"/>
          <w:rtl/>
        </w:rPr>
        <w:t>י</w:t>
      </w:r>
      <w:r w:rsidRPr="003B0BAF">
        <w:rPr>
          <w:rFonts w:ascii="Times New Roman" w:hAnsi="Times New Roman" w:cs="David"/>
          <w:sz w:val="24"/>
          <w:szCs w:val="24"/>
          <w:rtl/>
        </w:rPr>
        <w:t xml:space="preserve"> כמתחייב מחוקי העבודה, צווי ההרחבה, ההסכמים הקיבוציים וההסכמים האישיים החלים עלי</w:t>
      </w:r>
      <w:r w:rsidRPr="003B0BAF">
        <w:rPr>
          <w:rFonts w:ascii="Times New Roman" w:hAnsi="Times New Roman" w:cs="David" w:hint="cs"/>
          <w:sz w:val="24"/>
          <w:szCs w:val="24"/>
          <w:rtl/>
        </w:rPr>
        <w:t>י</w:t>
      </w:r>
      <w:r w:rsidRPr="003B0BAF">
        <w:rPr>
          <w:rFonts w:ascii="Times New Roman" w:hAnsi="Times New Roman" w:cs="David"/>
          <w:sz w:val="24"/>
          <w:szCs w:val="24"/>
          <w:rtl/>
        </w:rPr>
        <w:t xml:space="preserve">, </w:t>
      </w:r>
      <w:r w:rsidRPr="003B0BAF">
        <w:rPr>
          <w:rFonts w:ascii="Times New Roman" w:hAnsi="Times New Roman" w:cs="David" w:hint="cs"/>
          <w:sz w:val="24"/>
          <w:szCs w:val="24"/>
          <w:rtl/>
        </w:rPr>
        <w:t>אם</w:t>
      </w:r>
      <w:r w:rsidRPr="003B0BAF">
        <w:rPr>
          <w:rFonts w:ascii="Times New Roman" w:hAnsi="Times New Roman" w:cs="David"/>
          <w:sz w:val="24"/>
          <w:szCs w:val="24"/>
          <w:rtl/>
        </w:rPr>
        <w:t xml:space="preserve"> חלים עלי</w:t>
      </w:r>
      <w:r w:rsidRPr="003B0BAF">
        <w:rPr>
          <w:rFonts w:ascii="Times New Roman" w:hAnsi="Times New Roman" w:cs="David" w:hint="cs"/>
          <w:sz w:val="24"/>
          <w:szCs w:val="24"/>
          <w:rtl/>
        </w:rPr>
        <w:t>י</w:t>
      </w:r>
      <w:r w:rsidRPr="003B0BAF">
        <w:rPr>
          <w:rFonts w:ascii="Times New Roman" w:hAnsi="Times New Roman" w:cs="David"/>
          <w:sz w:val="24"/>
          <w:szCs w:val="24"/>
          <w:rtl/>
        </w:rPr>
        <w:t>,</w:t>
      </w:r>
      <w:r w:rsidRPr="003B0BAF">
        <w:rPr>
          <w:rFonts w:ascii="Times New Roman" w:hAnsi="Times New Roman" w:cs="David" w:hint="cs"/>
          <w:sz w:val="24"/>
          <w:szCs w:val="24"/>
          <w:rtl/>
        </w:rPr>
        <w:t xml:space="preserve"> (ולרבות</w:t>
      </w:r>
      <w:r w:rsidRPr="003B0BAF">
        <w:rPr>
          <w:rFonts w:ascii="Times New Roman" w:hAnsi="Times New Roman" w:cs="David"/>
          <w:sz w:val="24"/>
          <w:szCs w:val="24"/>
          <w:rtl/>
        </w:rPr>
        <w:t xml:space="preserve"> החיקוקים המפורטים </w:t>
      </w:r>
      <w:r w:rsidRPr="003B0BAF">
        <w:rPr>
          <w:rFonts w:ascii="Times New Roman" w:hAnsi="Times New Roman" w:cs="David" w:hint="cs"/>
          <w:sz w:val="24"/>
          <w:szCs w:val="24"/>
          <w:rtl/>
        </w:rPr>
        <w:t>ב</w:t>
      </w:r>
      <w:r w:rsidRPr="003B0BAF">
        <w:rPr>
          <w:rFonts w:ascii="Times New Roman" w:hAnsi="Times New Roman" w:cs="David"/>
          <w:sz w:val="24"/>
          <w:szCs w:val="24"/>
          <w:rtl/>
        </w:rPr>
        <w:t xml:space="preserve">תוספת השנייה לחוק בית הדין לעבודה, תשכ"ט-1969 ששר </w:t>
      </w:r>
      <w:r w:rsidRPr="003B0BAF">
        <w:rPr>
          <w:rFonts w:ascii="Times New Roman" w:hAnsi="Times New Roman" w:cs="David" w:hint="cs"/>
          <w:sz w:val="24"/>
          <w:szCs w:val="24"/>
          <w:rtl/>
        </w:rPr>
        <w:t>הכלכלה</w:t>
      </w:r>
      <w:r w:rsidRPr="003B0BAF">
        <w:rPr>
          <w:rFonts w:ascii="Times New Roman" w:hAnsi="Times New Roman" w:cs="David"/>
          <w:sz w:val="24"/>
          <w:szCs w:val="24"/>
          <w:rtl/>
        </w:rPr>
        <w:t xml:space="preserve"> ממונה על ביצועם, וכן חוק הביטוח הלאומי [נוסח משולב], תשנ"ה-1995</w:t>
      </w:r>
      <w:r w:rsidRPr="003B0BAF">
        <w:rPr>
          <w:rFonts w:ascii="Times New Roman" w:hAnsi="Times New Roman" w:cs="David" w:hint="cs"/>
          <w:sz w:val="24"/>
          <w:szCs w:val="24"/>
          <w:rtl/>
        </w:rPr>
        <w:t>)</w:t>
      </w:r>
      <w:r w:rsidRPr="003B0BAF">
        <w:rPr>
          <w:rFonts w:ascii="Times New Roman" w:hAnsi="Times New Roman" w:cs="David"/>
          <w:sz w:val="24"/>
          <w:szCs w:val="24"/>
          <w:rtl/>
        </w:rPr>
        <w:t xml:space="preserve"> ובכל מקרה לא שיל</w:t>
      </w:r>
      <w:r w:rsidRPr="003B0BAF">
        <w:rPr>
          <w:rFonts w:ascii="Times New Roman" w:hAnsi="Times New Roman" w:cs="David" w:hint="cs"/>
          <w:sz w:val="24"/>
          <w:szCs w:val="24"/>
          <w:rtl/>
        </w:rPr>
        <w:t>מתי</w:t>
      </w:r>
      <w:r w:rsidRPr="003B0BAF">
        <w:rPr>
          <w:rFonts w:ascii="Times New Roman" w:hAnsi="Times New Roman" w:cs="David"/>
          <w:sz w:val="24"/>
          <w:szCs w:val="24"/>
          <w:rtl/>
        </w:rPr>
        <w:t xml:space="preserve"> פחות משכר מינימום כחוק ותשלומים סוציאליים כנדרש ו</w:t>
      </w:r>
      <w:r w:rsidRPr="003B0BAF">
        <w:rPr>
          <w:rFonts w:ascii="Times New Roman" w:hAnsi="Times New Roman" w:cs="David" w:hint="cs"/>
          <w:sz w:val="24"/>
          <w:szCs w:val="24"/>
          <w:rtl/>
        </w:rPr>
        <w:t xml:space="preserve">כן הנני </w:t>
      </w:r>
      <w:r w:rsidRPr="003B0BAF">
        <w:rPr>
          <w:rFonts w:ascii="Times New Roman" w:hAnsi="Times New Roman" w:cs="David"/>
          <w:sz w:val="24"/>
          <w:szCs w:val="24"/>
          <w:rtl/>
        </w:rPr>
        <w:t>מתחייב לעמוד בדרישות לתשלומים הסוציאליים ושכר מינימום לעובדים וכן לקיים את חוקי העבודה לגבי העובדים שיועסקו על יד</w:t>
      </w:r>
      <w:r w:rsidRPr="003B0BAF">
        <w:rPr>
          <w:rFonts w:ascii="Times New Roman" w:hAnsi="Times New Roman" w:cs="David" w:hint="cs"/>
          <w:sz w:val="24"/>
          <w:szCs w:val="24"/>
          <w:rtl/>
        </w:rPr>
        <w:t xml:space="preserve">י </w:t>
      </w:r>
      <w:r w:rsidRPr="003B0BAF">
        <w:rPr>
          <w:rFonts w:ascii="Times New Roman" w:hAnsi="Times New Roman" w:cs="David"/>
          <w:sz w:val="24"/>
          <w:szCs w:val="24"/>
          <w:rtl/>
        </w:rPr>
        <w:t>במהלך כל תקופת ההתקשרות.</w:t>
      </w:r>
    </w:p>
    <w:p w:rsidR="003B0BAF" w:rsidRPr="003B0BAF" w:rsidRDefault="003B0BAF" w:rsidP="003B0BAF">
      <w:pPr>
        <w:spacing w:after="0" w:line="360" w:lineRule="auto"/>
        <w:ind w:left="142"/>
        <w:rPr>
          <w:rFonts w:ascii="Times New Roman" w:hAnsi="Times New Roman" w:cs="David"/>
          <w:sz w:val="24"/>
          <w:szCs w:val="24"/>
          <w:rtl/>
        </w:rPr>
      </w:pPr>
    </w:p>
    <w:p w:rsidR="003B0BAF" w:rsidRPr="003B0BAF" w:rsidRDefault="003B0BAF" w:rsidP="003B0BAF">
      <w:pPr>
        <w:numPr>
          <w:ilvl w:val="0"/>
          <w:numId w:val="32"/>
        </w:numPr>
        <w:spacing w:after="0" w:line="360" w:lineRule="auto"/>
        <w:rPr>
          <w:rFonts w:ascii="Times New Roman" w:hAnsi="Times New Roman" w:cs="David"/>
          <w:sz w:val="24"/>
          <w:szCs w:val="24"/>
          <w:rtl/>
          <w:lang w:val="x-none" w:eastAsia="x-none"/>
        </w:rPr>
      </w:pPr>
      <w:r w:rsidRPr="003B0BAF">
        <w:rPr>
          <w:rFonts w:ascii="Times New Roman" w:hAnsi="Times New Roman" w:cs="David"/>
          <w:sz w:val="24"/>
          <w:szCs w:val="24"/>
          <w:rtl/>
          <w:lang w:val="x-none" w:eastAsia="x-none"/>
        </w:rPr>
        <w:t xml:space="preserve">הנני מצהיר כי התקיים אחד מאלה: </w:t>
      </w:r>
    </w:p>
    <w:p w:rsidR="003B0BAF" w:rsidRPr="003B0BAF" w:rsidRDefault="003B0BAF" w:rsidP="003B0BAF">
      <w:pPr>
        <w:spacing w:after="0" w:line="360" w:lineRule="auto"/>
        <w:ind w:left="1080"/>
        <w:rPr>
          <w:rFonts w:ascii="Times New Roman" w:hAnsi="Times New Roman" w:cs="David"/>
          <w:sz w:val="24"/>
          <w:szCs w:val="24"/>
          <w:rtl/>
          <w:lang w:val="x-none" w:eastAsia="x-none"/>
        </w:rPr>
      </w:pPr>
      <w:r w:rsidRPr="003B0BAF">
        <w:rPr>
          <w:rFonts w:ascii="Times New Roman" w:hAnsi="Times New Roman" w:cs="David" w:hint="cs"/>
          <w:sz w:val="24"/>
          <w:szCs w:val="24"/>
          <w:rtl/>
          <w:lang w:val="x-none" w:eastAsia="x-none"/>
        </w:rPr>
        <w:t xml:space="preserve">(יש לסמן </w:t>
      </w:r>
      <w:r w:rsidRPr="003B0BAF">
        <w:rPr>
          <w:rFonts w:ascii="Times New Roman" w:hAnsi="Times New Roman" w:cs="David"/>
          <w:sz w:val="24"/>
          <w:szCs w:val="24"/>
          <w:lang w:val="x-none" w:eastAsia="x-none"/>
        </w:rPr>
        <w:t xml:space="preserve">X </w:t>
      </w:r>
      <w:r w:rsidRPr="003B0BAF">
        <w:rPr>
          <w:rFonts w:ascii="Times New Roman" w:hAnsi="Times New Roman" w:cs="David" w:hint="cs"/>
          <w:sz w:val="24"/>
          <w:szCs w:val="24"/>
          <w:rtl/>
          <w:lang w:val="x-none" w:eastAsia="x-none"/>
        </w:rPr>
        <w:t xml:space="preserve"> במקום המתאים)</w:t>
      </w:r>
    </w:p>
    <w:p w:rsidR="003B0BAF" w:rsidRPr="003B0BAF" w:rsidRDefault="003B0BAF" w:rsidP="003B0BAF">
      <w:pPr>
        <w:numPr>
          <w:ilvl w:val="0"/>
          <w:numId w:val="6"/>
        </w:numPr>
        <w:spacing w:after="0" w:line="360" w:lineRule="auto"/>
        <w:jc w:val="both"/>
        <w:rPr>
          <w:rFonts w:ascii="Times New Roman" w:hAnsi="Times New Roman" w:cs="David"/>
          <w:sz w:val="24"/>
          <w:szCs w:val="24"/>
        </w:rPr>
      </w:pPr>
      <w:r w:rsidRPr="003B0BAF">
        <w:rPr>
          <w:rFonts w:ascii="Times New Roman" w:hAnsi="Times New Roman" w:cs="David" w:hint="cs"/>
          <w:sz w:val="24"/>
          <w:szCs w:val="24"/>
          <w:rtl/>
        </w:rPr>
        <w:t xml:space="preserve">נותן השירותים </w:t>
      </w:r>
      <w:r w:rsidRPr="003B0BAF">
        <w:rPr>
          <w:rFonts w:ascii="Times New Roman" w:hAnsi="Times New Roman" w:cs="David"/>
          <w:sz w:val="24"/>
          <w:szCs w:val="24"/>
          <w:rtl/>
        </w:rPr>
        <w:t>או בעל הזיקה אלי</w:t>
      </w:r>
      <w:r w:rsidRPr="003B0BAF">
        <w:rPr>
          <w:rFonts w:ascii="Times New Roman" w:hAnsi="Times New Roman" w:cs="David" w:hint="cs"/>
          <w:sz w:val="24"/>
          <w:szCs w:val="24"/>
          <w:rtl/>
        </w:rPr>
        <w:t>ו</w:t>
      </w:r>
      <w:r w:rsidRPr="003B0BAF">
        <w:rPr>
          <w:rFonts w:ascii="Times New Roman" w:hAnsi="Times New Roman" w:cs="David"/>
          <w:sz w:val="24"/>
          <w:szCs w:val="24"/>
          <w:rtl/>
        </w:rPr>
        <w:t xml:space="preserve"> </w:t>
      </w:r>
      <w:r w:rsidRPr="003B0BAF">
        <w:rPr>
          <w:rFonts w:ascii="Times New Roman" w:hAnsi="Times New Roman" w:cs="David" w:hint="cs"/>
          <w:sz w:val="24"/>
          <w:szCs w:val="24"/>
          <w:rtl/>
        </w:rPr>
        <w:t xml:space="preserve">לא </w:t>
      </w:r>
      <w:r w:rsidRPr="003B0BAF">
        <w:rPr>
          <w:rFonts w:ascii="Times New Roman" w:hAnsi="Times New Roman" w:cs="David"/>
          <w:sz w:val="24"/>
          <w:szCs w:val="24"/>
          <w:rtl/>
        </w:rPr>
        <w:t>הורשעו בפסק דין חלוט ב</w:t>
      </w:r>
      <w:r w:rsidRPr="003B0BAF">
        <w:rPr>
          <w:rFonts w:ascii="Times New Roman" w:hAnsi="Times New Roman" w:cs="David" w:hint="cs"/>
          <w:sz w:val="24"/>
          <w:szCs w:val="24"/>
          <w:rtl/>
        </w:rPr>
        <w:t>יותר מ</w:t>
      </w:r>
      <w:r w:rsidRPr="003B0BAF">
        <w:rPr>
          <w:rFonts w:ascii="Times New Roman" w:hAnsi="Times New Roman" w:cs="David"/>
          <w:sz w:val="24"/>
          <w:szCs w:val="24"/>
          <w:rtl/>
        </w:rPr>
        <w:t>שתי עבירות לפי חוק עובדים זרים</w:t>
      </w:r>
      <w:r w:rsidRPr="003B0BAF">
        <w:rPr>
          <w:rFonts w:ascii="Times New Roman" w:hAnsi="Times New Roman" w:cs="David" w:hint="cs"/>
          <w:sz w:val="24"/>
          <w:szCs w:val="24"/>
          <w:rtl/>
        </w:rPr>
        <w:t xml:space="preserve"> ו/או לפי חוק שכר מינימום.</w:t>
      </w:r>
    </w:p>
    <w:p w:rsidR="003B0BAF" w:rsidRPr="003B0BAF" w:rsidRDefault="003B0BAF" w:rsidP="003B0BAF">
      <w:pPr>
        <w:numPr>
          <w:ilvl w:val="0"/>
          <w:numId w:val="6"/>
        </w:numPr>
        <w:spacing w:after="0" w:line="360" w:lineRule="auto"/>
        <w:jc w:val="both"/>
        <w:rPr>
          <w:rFonts w:ascii="Times New Roman" w:hAnsi="Times New Roman" w:cs="David"/>
          <w:sz w:val="24"/>
          <w:szCs w:val="24"/>
          <w:rtl/>
        </w:rPr>
      </w:pPr>
      <w:r w:rsidRPr="003B0BAF">
        <w:rPr>
          <w:rFonts w:ascii="Times New Roman" w:hAnsi="Times New Roman" w:cs="David" w:hint="cs"/>
          <w:sz w:val="24"/>
          <w:szCs w:val="24"/>
          <w:rtl/>
        </w:rPr>
        <w:t>נותן השירותים או בעל הזיקה אליו הורשעו ביותר משתי עבירות לפי חוק עובדים זרים ו/או לפי חוק שכר מינימום אולם חלפה שנה ממועד ההרשעה האחרונה עד למועד</w:t>
      </w:r>
      <w:r w:rsidRPr="003B0BAF">
        <w:rPr>
          <w:rFonts w:ascii="Times New Roman" w:hAnsi="Times New Roman" w:cs="Times New Roman" w:hint="cs"/>
          <w:sz w:val="16"/>
          <w:szCs w:val="16"/>
          <w:rtl/>
          <w:lang w:val="x-none" w:eastAsia="x-none"/>
        </w:rPr>
        <w:t xml:space="preserve"> </w:t>
      </w:r>
      <w:r w:rsidRPr="003B0BAF">
        <w:rPr>
          <w:rFonts w:ascii="Times New Roman" w:hAnsi="Times New Roman" w:cs="David" w:hint="cs"/>
          <w:sz w:val="24"/>
          <w:szCs w:val="24"/>
          <w:rtl/>
        </w:rPr>
        <w:t xml:space="preserve">האחרון להגשת הצעות למכרז זה.  </w:t>
      </w:r>
    </w:p>
    <w:p w:rsidR="003B0BAF" w:rsidRPr="003B0BAF" w:rsidRDefault="003B0BAF" w:rsidP="003B0BAF">
      <w:pPr>
        <w:spacing w:after="0" w:line="360" w:lineRule="auto"/>
        <w:ind w:firstLine="720"/>
        <w:rPr>
          <w:rFonts w:ascii="Times New Roman" w:hAnsi="Times New Roman" w:cs="David"/>
          <w:sz w:val="24"/>
          <w:szCs w:val="24"/>
          <w:rtl/>
        </w:rPr>
      </w:pPr>
      <w:r w:rsidRPr="003B0BAF">
        <w:rPr>
          <w:rFonts w:ascii="Times New Roman" w:hAnsi="Times New Roman" w:cs="David"/>
          <w:sz w:val="24"/>
          <w:szCs w:val="24"/>
          <w:rtl/>
        </w:rPr>
        <w:t xml:space="preserve">לעניין סעיף זה – </w:t>
      </w:r>
    </w:p>
    <w:p w:rsidR="003B0BAF" w:rsidRPr="003B0BAF" w:rsidRDefault="003B0BAF" w:rsidP="003B0BAF">
      <w:pPr>
        <w:spacing w:after="0" w:line="360" w:lineRule="auto"/>
        <w:ind w:left="720"/>
        <w:rPr>
          <w:rFonts w:ascii="Times New Roman" w:hAnsi="Times New Roman" w:cs="David"/>
          <w:sz w:val="24"/>
          <w:szCs w:val="24"/>
          <w:rtl/>
        </w:rPr>
      </w:pPr>
      <w:r w:rsidRPr="003B0BAF">
        <w:rPr>
          <w:rFonts w:ascii="Times New Roman" w:hAnsi="Times New Roman" w:cs="David"/>
          <w:sz w:val="24"/>
          <w:szCs w:val="24"/>
          <w:rtl/>
        </w:rPr>
        <w:t xml:space="preserve">"אמצעי שליטה", "החזקה" ו- "שליטה" – כמשמעותם בחוק הבנקאות (רישוי), תשמ"א- 1981. </w:t>
      </w:r>
    </w:p>
    <w:p w:rsidR="003B0BAF" w:rsidRPr="003B0BAF" w:rsidRDefault="003B0BAF" w:rsidP="003B0BAF">
      <w:pPr>
        <w:spacing w:after="0" w:line="360" w:lineRule="auto"/>
        <w:rPr>
          <w:rFonts w:ascii="Times New Roman" w:hAnsi="Times New Roman" w:cs="David"/>
          <w:sz w:val="24"/>
          <w:szCs w:val="24"/>
          <w:rtl/>
        </w:rPr>
      </w:pPr>
      <w:r w:rsidRPr="003B0BAF">
        <w:rPr>
          <w:rFonts w:ascii="Times New Roman" w:hAnsi="Times New Roman" w:cs="David"/>
          <w:sz w:val="24"/>
          <w:szCs w:val="24"/>
          <w:rtl/>
        </w:rPr>
        <w:tab/>
        <w:t>"בעל זיקה" - כל אחד מאלה:</w:t>
      </w:r>
    </w:p>
    <w:p w:rsidR="003B0BAF" w:rsidRPr="003B0BAF" w:rsidRDefault="003B0BAF" w:rsidP="003B0BAF">
      <w:pPr>
        <w:spacing w:after="0" w:line="360" w:lineRule="auto"/>
        <w:ind w:left="720" w:hanging="720"/>
        <w:rPr>
          <w:rFonts w:ascii="Times New Roman" w:hAnsi="Times New Roman" w:cs="David"/>
          <w:sz w:val="24"/>
          <w:szCs w:val="24"/>
          <w:rtl/>
        </w:rPr>
      </w:pPr>
      <w:r w:rsidRPr="003B0BAF">
        <w:rPr>
          <w:rFonts w:ascii="Times New Roman" w:hAnsi="Times New Roman" w:cs="David"/>
          <w:sz w:val="24"/>
          <w:szCs w:val="24"/>
          <w:rtl/>
        </w:rPr>
        <w:tab/>
        <w:t>(1)</w:t>
      </w:r>
      <w:r w:rsidRPr="003B0BAF">
        <w:rPr>
          <w:rFonts w:ascii="Times New Roman" w:hAnsi="Times New Roman" w:cs="David"/>
          <w:sz w:val="24"/>
          <w:szCs w:val="24"/>
          <w:rtl/>
        </w:rPr>
        <w:tab/>
        <w:t>חבר בני אדם שנשלט על ידי נותן השירותים.</w:t>
      </w:r>
    </w:p>
    <w:p w:rsidR="003B0BAF" w:rsidRPr="003B0BAF" w:rsidRDefault="003B0BAF" w:rsidP="003B0BAF">
      <w:pPr>
        <w:spacing w:after="0" w:line="360" w:lineRule="auto"/>
        <w:ind w:left="1440" w:hanging="720"/>
        <w:rPr>
          <w:rFonts w:ascii="Times New Roman" w:hAnsi="Times New Roman" w:cs="David"/>
          <w:sz w:val="24"/>
          <w:szCs w:val="24"/>
          <w:rtl/>
        </w:rPr>
      </w:pPr>
      <w:r w:rsidRPr="003B0BAF">
        <w:rPr>
          <w:rFonts w:ascii="Times New Roman" w:hAnsi="Times New Roman" w:cs="David"/>
          <w:sz w:val="24"/>
          <w:szCs w:val="24"/>
          <w:rtl/>
        </w:rPr>
        <w:t>(2)</w:t>
      </w:r>
      <w:r w:rsidRPr="003B0BAF">
        <w:rPr>
          <w:rFonts w:ascii="Times New Roman" w:hAnsi="Times New Roman" w:cs="David"/>
          <w:sz w:val="24"/>
          <w:szCs w:val="24"/>
          <w:rtl/>
        </w:rPr>
        <w:tab/>
        <w:t>אם נותן השירותים הוא חבר בני אדם, אחד מאלה:</w:t>
      </w:r>
    </w:p>
    <w:p w:rsidR="003B0BAF" w:rsidRPr="003B0BAF" w:rsidRDefault="003B0BAF" w:rsidP="003B0BAF">
      <w:pPr>
        <w:spacing w:after="0" w:line="360" w:lineRule="auto"/>
        <w:rPr>
          <w:rFonts w:ascii="Times New Roman" w:hAnsi="Times New Roman" w:cs="David"/>
          <w:sz w:val="24"/>
          <w:szCs w:val="24"/>
        </w:rPr>
      </w:pPr>
      <w:r w:rsidRPr="003B0BAF">
        <w:rPr>
          <w:rFonts w:ascii="Times New Roman" w:hAnsi="Times New Roman" w:cs="David"/>
          <w:sz w:val="24"/>
          <w:szCs w:val="24"/>
          <w:rtl/>
        </w:rPr>
        <w:tab/>
      </w:r>
      <w:r w:rsidRPr="003B0BAF">
        <w:rPr>
          <w:rFonts w:ascii="Times New Roman" w:hAnsi="Times New Roman" w:cs="David"/>
          <w:sz w:val="24"/>
          <w:szCs w:val="24"/>
          <w:rtl/>
        </w:rPr>
        <w:tab/>
        <w:t>(א)</w:t>
      </w:r>
      <w:r w:rsidRPr="003B0BAF">
        <w:rPr>
          <w:rFonts w:ascii="Times New Roman" w:hAnsi="Times New Roman" w:cs="David"/>
          <w:sz w:val="24"/>
          <w:szCs w:val="24"/>
          <w:rtl/>
        </w:rPr>
        <w:tab/>
        <w:t>בעל השליטה בו</w:t>
      </w:r>
      <w:r w:rsidRPr="003B0BAF">
        <w:rPr>
          <w:rFonts w:ascii="Times New Roman" w:hAnsi="Times New Roman" w:cs="David"/>
          <w:sz w:val="24"/>
          <w:szCs w:val="24"/>
        </w:rPr>
        <w:t>;</w:t>
      </w:r>
    </w:p>
    <w:p w:rsidR="003B0BAF" w:rsidRPr="003B0BAF" w:rsidRDefault="003B0BAF" w:rsidP="003B0BAF">
      <w:pPr>
        <w:spacing w:after="0" w:line="360" w:lineRule="auto"/>
        <w:ind w:left="1440" w:hanging="1440"/>
        <w:rPr>
          <w:rFonts w:ascii="Times New Roman" w:hAnsi="Times New Roman" w:cs="David"/>
          <w:sz w:val="24"/>
          <w:szCs w:val="24"/>
          <w:rtl/>
        </w:rPr>
      </w:pPr>
      <w:r w:rsidRPr="003B0BAF">
        <w:rPr>
          <w:rFonts w:ascii="Times New Roman" w:hAnsi="Times New Roman" w:cs="David"/>
          <w:sz w:val="24"/>
          <w:szCs w:val="24"/>
        </w:rPr>
        <w:tab/>
      </w:r>
      <w:r w:rsidRPr="003B0BAF">
        <w:rPr>
          <w:rFonts w:ascii="Times New Roman" w:hAnsi="Times New Roman" w:cs="David"/>
          <w:sz w:val="24"/>
          <w:szCs w:val="24"/>
          <w:rtl/>
        </w:rPr>
        <w:t>(ב)</w:t>
      </w:r>
      <w:r w:rsidRPr="003B0BAF">
        <w:rPr>
          <w:rFonts w:ascii="Times New Roman" w:hAnsi="Times New Roman" w:cs="David"/>
          <w:sz w:val="24"/>
          <w:szCs w:val="24"/>
          <w:rtl/>
        </w:rPr>
        <w:tab/>
        <w:t xml:space="preserve">חבר בני אדם שהרכב בעלי מניותיו או שותפיו, לפי </w:t>
      </w:r>
      <w:r w:rsidRPr="003B0BAF">
        <w:rPr>
          <w:rFonts w:ascii="Times New Roman" w:hAnsi="Times New Roman" w:cs="David" w:hint="cs"/>
          <w:sz w:val="24"/>
          <w:szCs w:val="24"/>
          <w:rtl/>
        </w:rPr>
        <w:t>העניי</w:t>
      </w:r>
      <w:r w:rsidRPr="003B0BAF">
        <w:rPr>
          <w:rFonts w:ascii="Times New Roman" w:hAnsi="Times New Roman" w:cs="David" w:hint="eastAsia"/>
          <w:sz w:val="24"/>
          <w:szCs w:val="24"/>
          <w:rtl/>
        </w:rPr>
        <w:t>ן</w:t>
      </w:r>
      <w:r w:rsidRPr="003B0BAF">
        <w:rPr>
          <w:rFonts w:ascii="Times New Roman" w:hAnsi="Times New Roman" w:cs="David"/>
          <w:sz w:val="24"/>
          <w:szCs w:val="24"/>
          <w:rtl/>
        </w:rPr>
        <w:t xml:space="preserve">, דומה </w:t>
      </w:r>
    </w:p>
    <w:p w:rsidR="003B0BAF" w:rsidRPr="003B0BAF" w:rsidRDefault="003B0BAF" w:rsidP="003B0BAF">
      <w:pPr>
        <w:spacing w:after="0" w:line="360" w:lineRule="auto"/>
        <w:ind w:left="2160"/>
        <w:rPr>
          <w:rFonts w:ascii="Times New Roman" w:hAnsi="Times New Roman" w:cs="David"/>
          <w:sz w:val="24"/>
          <w:szCs w:val="24"/>
          <w:rtl/>
        </w:rPr>
      </w:pPr>
      <w:r w:rsidRPr="003B0BAF">
        <w:rPr>
          <w:rFonts w:ascii="Times New Roman" w:hAnsi="Times New Roman" w:cs="David"/>
          <w:sz w:val="24"/>
          <w:szCs w:val="24"/>
          <w:rtl/>
        </w:rPr>
        <w:t>במהותו להרכב כאמור של נותן השירותים ותחומי פעילותו של חבר בני האדם דומים במהותם לתחומי פעילותו של נותן השירותים</w:t>
      </w:r>
      <w:r w:rsidRPr="003B0BAF">
        <w:rPr>
          <w:rFonts w:ascii="Times New Roman" w:hAnsi="Times New Roman" w:cs="David"/>
          <w:sz w:val="24"/>
          <w:szCs w:val="24"/>
        </w:rPr>
        <w:t>;</w:t>
      </w:r>
    </w:p>
    <w:p w:rsidR="003B0BAF" w:rsidRPr="003B0BAF" w:rsidRDefault="003B0BAF" w:rsidP="003B0BAF">
      <w:pPr>
        <w:spacing w:after="0" w:line="360" w:lineRule="auto"/>
        <w:ind w:left="2160" w:hanging="720"/>
        <w:rPr>
          <w:rFonts w:ascii="Times New Roman" w:hAnsi="Times New Roman" w:cs="David"/>
          <w:sz w:val="24"/>
          <w:szCs w:val="24"/>
          <w:rtl/>
        </w:rPr>
      </w:pPr>
      <w:r w:rsidRPr="003B0BAF">
        <w:rPr>
          <w:rFonts w:ascii="Times New Roman" w:hAnsi="Times New Roman" w:cs="David"/>
          <w:sz w:val="24"/>
          <w:szCs w:val="24"/>
          <w:rtl/>
        </w:rPr>
        <w:t xml:space="preserve">(ג) </w:t>
      </w:r>
      <w:r w:rsidRPr="003B0BAF">
        <w:rPr>
          <w:rFonts w:ascii="Times New Roman" w:hAnsi="Times New Roman" w:cs="David"/>
          <w:sz w:val="24"/>
          <w:szCs w:val="24"/>
          <w:rtl/>
        </w:rPr>
        <w:tab/>
        <w:t>מי שאחראי מטעם נותן השירותים על תשלום שכר העבודה</w:t>
      </w:r>
      <w:r w:rsidRPr="003B0BAF">
        <w:rPr>
          <w:rFonts w:ascii="Times New Roman" w:hAnsi="Times New Roman" w:cs="David"/>
          <w:sz w:val="24"/>
          <w:szCs w:val="24"/>
        </w:rPr>
        <w:t>;</w:t>
      </w:r>
    </w:p>
    <w:p w:rsidR="003B0BAF" w:rsidRPr="003B0BAF" w:rsidRDefault="003B0BAF" w:rsidP="003B0BAF">
      <w:pPr>
        <w:spacing w:after="0" w:line="360" w:lineRule="auto"/>
        <w:ind w:left="1440" w:hanging="720"/>
        <w:rPr>
          <w:rFonts w:ascii="Times New Roman" w:hAnsi="Times New Roman" w:cs="David"/>
          <w:sz w:val="24"/>
          <w:szCs w:val="24"/>
        </w:rPr>
      </w:pPr>
      <w:r w:rsidRPr="003B0BAF">
        <w:rPr>
          <w:rFonts w:ascii="Times New Roman" w:hAnsi="Times New Roman" w:cs="David"/>
          <w:sz w:val="24"/>
          <w:szCs w:val="24"/>
          <w:rtl/>
        </w:rPr>
        <w:t>(3)</w:t>
      </w:r>
      <w:r w:rsidRPr="003B0BAF">
        <w:rPr>
          <w:rFonts w:ascii="Times New Roman" w:hAnsi="Times New Roman" w:cs="David"/>
          <w:sz w:val="24"/>
          <w:szCs w:val="24"/>
          <w:rtl/>
        </w:rPr>
        <w:tab/>
        <w:t>אם נותן השירותים הוא חבר בני אדם שנשלט שליטה מהותית – חבר בני אדם אחר, שנשלט שליטה מהותית בידי מי ששולט בנותן השירותים</w:t>
      </w:r>
      <w:r w:rsidRPr="003B0BAF">
        <w:rPr>
          <w:rFonts w:ascii="Times New Roman" w:hAnsi="Times New Roman" w:cs="David"/>
          <w:sz w:val="24"/>
          <w:szCs w:val="24"/>
        </w:rPr>
        <w:t>;</w:t>
      </w:r>
    </w:p>
    <w:p w:rsidR="003B0BAF" w:rsidRPr="003B0BAF" w:rsidRDefault="003B0BAF" w:rsidP="003B0BAF">
      <w:pPr>
        <w:spacing w:after="0" w:line="360" w:lineRule="auto"/>
        <w:rPr>
          <w:rFonts w:ascii="Times New Roman" w:hAnsi="Times New Roman" w:cs="David"/>
          <w:sz w:val="24"/>
          <w:szCs w:val="24"/>
          <w:rtl/>
        </w:rPr>
      </w:pPr>
      <w:r w:rsidRPr="003B0BAF">
        <w:rPr>
          <w:rFonts w:ascii="Times New Roman" w:hAnsi="Times New Roman" w:cs="David"/>
          <w:sz w:val="24"/>
          <w:szCs w:val="24"/>
          <w:rtl/>
        </w:rPr>
        <w:lastRenderedPageBreak/>
        <w:tab/>
      </w:r>
    </w:p>
    <w:p w:rsidR="003B0BAF" w:rsidRPr="003B0BAF" w:rsidRDefault="003B0BAF" w:rsidP="003B0BAF">
      <w:pPr>
        <w:spacing w:after="0" w:line="360" w:lineRule="auto"/>
        <w:ind w:left="720"/>
        <w:rPr>
          <w:rFonts w:ascii="Times New Roman" w:hAnsi="Times New Roman" w:cs="David"/>
          <w:sz w:val="24"/>
          <w:szCs w:val="24"/>
          <w:rtl/>
        </w:rPr>
      </w:pPr>
      <w:r w:rsidRPr="003B0BAF">
        <w:rPr>
          <w:rFonts w:ascii="Times New Roman" w:hAnsi="Times New Roman" w:cs="David"/>
          <w:sz w:val="24"/>
          <w:szCs w:val="24"/>
          <w:rtl/>
        </w:rPr>
        <w:t>"הורשע" – הורשע בפסק דין חלוט, בעבירה לפי חוק שכר מינימום</w:t>
      </w:r>
      <w:r w:rsidRPr="003B0BAF">
        <w:rPr>
          <w:rFonts w:ascii="Times New Roman" w:hAnsi="Times New Roman" w:cs="David" w:hint="cs"/>
          <w:sz w:val="24"/>
          <w:szCs w:val="24"/>
          <w:rtl/>
        </w:rPr>
        <w:t xml:space="preserve"> או חוק עובדים זרים</w:t>
      </w:r>
      <w:r w:rsidRPr="003B0BAF">
        <w:rPr>
          <w:rFonts w:ascii="Times New Roman" w:hAnsi="Times New Roman" w:cs="David"/>
          <w:sz w:val="24"/>
          <w:szCs w:val="24"/>
          <w:rtl/>
        </w:rPr>
        <w:t xml:space="preserve"> שנעברה אחרי יום כ"ה בחשון התשס"ג (31.10.2002). </w:t>
      </w:r>
    </w:p>
    <w:p w:rsidR="003B0BAF" w:rsidRPr="003B0BAF" w:rsidRDefault="003B0BAF" w:rsidP="003B0BAF">
      <w:pPr>
        <w:spacing w:after="0" w:line="360" w:lineRule="auto"/>
        <w:ind w:left="720"/>
        <w:rPr>
          <w:rFonts w:ascii="Times New Roman" w:hAnsi="Times New Roman" w:cs="David"/>
          <w:sz w:val="24"/>
          <w:szCs w:val="24"/>
          <w:rtl/>
        </w:rPr>
      </w:pPr>
      <w:r w:rsidRPr="003B0BAF">
        <w:rPr>
          <w:rFonts w:ascii="Times New Roman" w:hAnsi="Times New Roman" w:cs="David"/>
          <w:sz w:val="24"/>
          <w:szCs w:val="24"/>
          <w:rtl/>
        </w:rPr>
        <w:t>"חוק עובדים זרים" – חוק עובדים זרים , התשנ"א- 1991.</w:t>
      </w:r>
    </w:p>
    <w:p w:rsidR="003B0BAF" w:rsidRPr="003B0BAF" w:rsidRDefault="003B0BAF" w:rsidP="003B0BAF">
      <w:pPr>
        <w:spacing w:after="0" w:line="360" w:lineRule="auto"/>
        <w:rPr>
          <w:rFonts w:ascii="Times New Roman" w:hAnsi="Times New Roman" w:cs="David"/>
          <w:sz w:val="24"/>
          <w:szCs w:val="24"/>
          <w:rtl/>
        </w:rPr>
      </w:pPr>
      <w:r w:rsidRPr="003B0BAF">
        <w:rPr>
          <w:rFonts w:ascii="Times New Roman" w:hAnsi="Times New Roman" w:cs="David"/>
          <w:sz w:val="24"/>
          <w:szCs w:val="24"/>
          <w:rtl/>
        </w:rPr>
        <w:tab/>
        <w:t xml:space="preserve">"חוק שכר מינימום" – חוק שכר מינימום, התשמ"ז- 1987. </w:t>
      </w:r>
    </w:p>
    <w:p w:rsidR="003B0BAF" w:rsidRPr="003B0BAF" w:rsidRDefault="003B0BAF" w:rsidP="003B0BAF">
      <w:pPr>
        <w:spacing w:after="0" w:line="360" w:lineRule="auto"/>
        <w:ind w:left="720"/>
        <w:rPr>
          <w:rFonts w:ascii="Times New Roman" w:hAnsi="Times New Roman" w:cs="David"/>
          <w:sz w:val="24"/>
          <w:szCs w:val="24"/>
          <w:rtl/>
        </w:rPr>
      </w:pPr>
      <w:r w:rsidRPr="003B0BAF">
        <w:rPr>
          <w:rFonts w:ascii="Times New Roman" w:hAnsi="Times New Roman" w:cs="David"/>
          <w:sz w:val="24"/>
          <w:szCs w:val="24"/>
          <w:rtl/>
        </w:rPr>
        <w:t>"שליטה מהותית" – החזקה של שלושה רבעים או יותר בסוג מסוים של אמצעי שליטה בחבר בני אדם.</w:t>
      </w:r>
    </w:p>
    <w:p w:rsidR="003B0BAF" w:rsidRPr="003B0BAF" w:rsidRDefault="003B0BAF" w:rsidP="003B0BAF">
      <w:pPr>
        <w:spacing w:after="0" w:line="360" w:lineRule="auto"/>
        <w:rPr>
          <w:rFonts w:ascii="Times New Roman" w:hAnsi="Times New Roman" w:cs="David"/>
          <w:b/>
          <w:bCs/>
          <w:sz w:val="24"/>
          <w:szCs w:val="24"/>
          <w:rtl/>
        </w:rPr>
      </w:pPr>
    </w:p>
    <w:p w:rsidR="003B0BAF" w:rsidRPr="003B0BAF" w:rsidRDefault="003B0BAF" w:rsidP="003B0BAF">
      <w:pPr>
        <w:spacing w:after="0" w:line="360" w:lineRule="auto"/>
        <w:ind w:left="720" w:hanging="720"/>
        <w:rPr>
          <w:rFonts w:ascii="Times New Roman" w:hAnsi="Times New Roman" w:cs="David"/>
          <w:sz w:val="24"/>
          <w:szCs w:val="24"/>
          <w:rtl/>
        </w:rPr>
      </w:pPr>
    </w:p>
    <w:p w:rsidR="003B0BAF" w:rsidRPr="003B0BAF" w:rsidRDefault="003B0BAF" w:rsidP="003B0BAF">
      <w:pPr>
        <w:spacing w:after="0" w:line="360" w:lineRule="auto"/>
        <w:rPr>
          <w:rFonts w:ascii="Times New Roman" w:hAnsi="Times New Roman" w:cs="David"/>
          <w:sz w:val="24"/>
          <w:szCs w:val="24"/>
          <w:rtl/>
        </w:rPr>
      </w:pPr>
    </w:p>
    <w:p w:rsidR="003B0BAF" w:rsidRPr="003B0BAF" w:rsidRDefault="003B0BAF" w:rsidP="003B0BAF">
      <w:pPr>
        <w:spacing w:after="0" w:line="360" w:lineRule="auto"/>
        <w:rPr>
          <w:rFonts w:ascii="Times New Roman" w:hAnsi="Times New Roman" w:cs="David"/>
          <w:sz w:val="24"/>
          <w:szCs w:val="24"/>
          <w:rtl/>
        </w:rPr>
      </w:pPr>
    </w:p>
    <w:p w:rsidR="003B0BAF" w:rsidRPr="003B0BAF" w:rsidRDefault="003B0BAF" w:rsidP="003B0BAF">
      <w:pPr>
        <w:spacing w:after="0" w:line="360" w:lineRule="auto"/>
        <w:rPr>
          <w:rFonts w:ascii="Times New Roman" w:hAnsi="Times New Roman" w:cs="David"/>
          <w:sz w:val="24"/>
          <w:szCs w:val="24"/>
          <w:rtl/>
        </w:rPr>
      </w:pPr>
    </w:p>
    <w:p w:rsidR="003B0BAF" w:rsidRPr="003B0BAF" w:rsidRDefault="003B0BAF" w:rsidP="003B0BAF">
      <w:pPr>
        <w:spacing w:after="0" w:line="360" w:lineRule="auto"/>
        <w:rPr>
          <w:rFonts w:ascii="Times New Roman" w:hAnsi="Times New Roman" w:cs="David"/>
          <w:sz w:val="24"/>
          <w:szCs w:val="24"/>
          <w:rtl/>
        </w:rPr>
      </w:pPr>
    </w:p>
    <w:p w:rsidR="003B0BAF" w:rsidRPr="003B0BAF" w:rsidRDefault="003B0BAF" w:rsidP="003B0BAF">
      <w:pPr>
        <w:spacing w:after="0" w:line="360" w:lineRule="auto"/>
        <w:rPr>
          <w:rFonts w:ascii="Times New Roman" w:hAnsi="Times New Roman" w:cs="David"/>
          <w:sz w:val="24"/>
          <w:szCs w:val="24"/>
          <w:rtl/>
        </w:rPr>
      </w:pPr>
      <w:r w:rsidRPr="003B0BAF">
        <w:rPr>
          <w:rFonts w:ascii="Times New Roman" w:hAnsi="Times New Roman" w:cs="David"/>
          <w:sz w:val="24"/>
          <w:szCs w:val="24"/>
          <w:rtl/>
        </w:rPr>
        <w:t xml:space="preserve"> _____________                                                                              _______________</w:t>
      </w:r>
    </w:p>
    <w:p w:rsidR="003B0BAF" w:rsidRPr="003B0BAF" w:rsidRDefault="003B0BAF" w:rsidP="003B0BAF">
      <w:pPr>
        <w:spacing w:after="0" w:line="360" w:lineRule="auto"/>
        <w:rPr>
          <w:rFonts w:ascii="Times New Roman" w:hAnsi="Times New Roman" w:cs="David"/>
          <w:sz w:val="24"/>
          <w:szCs w:val="24"/>
          <w:rtl/>
        </w:rPr>
      </w:pPr>
      <w:r w:rsidRPr="003B0BAF">
        <w:rPr>
          <w:rFonts w:ascii="Times New Roman" w:hAnsi="Times New Roman" w:cs="David"/>
          <w:sz w:val="24"/>
          <w:szCs w:val="24"/>
          <w:rtl/>
        </w:rPr>
        <w:t>תאריך                                                                                                 שם המצהיר + חתימה</w:t>
      </w:r>
    </w:p>
    <w:p w:rsidR="003B0BAF" w:rsidRPr="003B0BAF" w:rsidRDefault="003B0BAF" w:rsidP="003B0BAF">
      <w:pPr>
        <w:spacing w:after="0" w:line="360" w:lineRule="auto"/>
        <w:ind w:left="-58"/>
        <w:rPr>
          <w:rFonts w:ascii="Times New Roman" w:hAnsi="Times New Roman" w:cs="David"/>
          <w:sz w:val="24"/>
          <w:szCs w:val="24"/>
          <w:rtl/>
        </w:rPr>
      </w:pPr>
    </w:p>
    <w:p w:rsidR="003B0BAF" w:rsidRPr="003B0BAF" w:rsidRDefault="003B0BAF" w:rsidP="003B0BAF">
      <w:pPr>
        <w:spacing w:after="0" w:line="360" w:lineRule="auto"/>
        <w:rPr>
          <w:rFonts w:ascii="Times New Roman" w:hAnsi="Times New Roman" w:cs="David"/>
          <w:sz w:val="24"/>
          <w:szCs w:val="24"/>
          <w:rtl/>
        </w:rPr>
      </w:pPr>
    </w:p>
    <w:p w:rsidR="003B0BAF" w:rsidRPr="003B0BAF" w:rsidRDefault="003B0BAF" w:rsidP="003B0BAF">
      <w:pPr>
        <w:spacing w:after="0" w:line="360" w:lineRule="auto"/>
        <w:rPr>
          <w:rFonts w:ascii="Times New Roman" w:hAnsi="Times New Roman" w:cs="David"/>
          <w:sz w:val="24"/>
          <w:szCs w:val="24"/>
          <w:rtl/>
        </w:rPr>
      </w:pPr>
    </w:p>
    <w:p w:rsidR="003B0BAF" w:rsidRPr="003B0BAF" w:rsidRDefault="003B0BAF" w:rsidP="003B0BAF">
      <w:pPr>
        <w:spacing w:after="0" w:line="360" w:lineRule="auto"/>
        <w:ind w:left="-58"/>
        <w:jc w:val="center"/>
        <w:rPr>
          <w:rFonts w:ascii="Times New Roman" w:hAnsi="Times New Roman" w:cs="David"/>
          <w:b/>
          <w:bCs/>
          <w:sz w:val="24"/>
          <w:szCs w:val="24"/>
          <w:rtl/>
        </w:rPr>
      </w:pPr>
      <w:r w:rsidRPr="003B0BAF">
        <w:rPr>
          <w:rFonts w:ascii="Times New Roman" w:hAnsi="Times New Roman" w:cs="David"/>
          <w:b/>
          <w:bCs/>
          <w:sz w:val="24"/>
          <w:szCs w:val="24"/>
          <w:rtl/>
        </w:rPr>
        <w:tab/>
        <w:t>אימות חתימה</w:t>
      </w:r>
    </w:p>
    <w:p w:rsidR="003B0BAF" w:rsidRPr="003B0BAF" w:rsidRDefault="003B0BAF" w:rsidP="003B0BAF">
      <w:pPr>
        <w:spacing w:after="0" w:line="360" w:lineRule="auto"/>
        <w:ind w:left="-58"/>
        <w:rPr>
          <w:rFonts w:ascii="Times New Roman" w:hAnsi="Times New Roman" w:cs="David"/>
          <w:sz w:val="24"/>
          <w:szCs w:val="24"/>
          <w:rtl/>
        </w:rPr>
      </w:pPr>
    </w:p>
    <w:p w:rsidR="003B0BAF" w:rsidRPr="003B0BAF" w:rsidRDefault="003B0BAF" w:rsidP="003B0BAF">
      <w:pPr>
        <w:spacing w:after="0" w:line="360" w:lineRule="auto"/>
        <w:ind w:left="-58"/>
        <w:rPr>
          <w:rFonts w:ascii="Times New Roman" w:hAnsi="Times New Roman" w:cs="David"/>
          <w:sz w:val="24"/>
          <w:szCs w:val="24"/>
          <w:rtl/>
        </w:rPr>
      </w:pPr>
      <w:r w:rsidRPr="003B0BAF">
        <w:rPr>
          <w:rFonts w:ascii="Times New Roman" w:hAnsi="Times New Roman" w:cs="David"/>
          <w:sz w:val="24"/>
          <w:szCs w:val="24"/>
          <w:rtl/>
        </w:rPr>
        <w:t>אני הח"מ</w:t>
      </w:r>
      <w:r w:rsidRPr="003B0BAF">
        <w:rPr>
          <w:rFonts w:ascii="Times New Roman" w:hAnsi="Times New Roman" w:cs="David" w:hint="cs"/>
          <w:sz w:val="24"/>
          <w:szCs w:val="24"/>
          <w:rtl/>
        </w:rPr>
        <w:t>,</w:t>
      </w:r>
      <w:r w:rsidRPr="003B0BAF">
        <w:rPr>
          <w:rFonts w:ascii="Times New Roman" w:hAnsi="Times New Roman" w:cs="David"/>
          <w:sz w:val="24"/>
          <w:szCs w:val="24"/>
          <w:rtl/>
        </w:rPr>
        <w:t xml:space="preserve"> עו"ד</w:t>
      </w:r>
      <w:r w:rsidRPr="003B0BAF">
        <w:rPr>
          <w:rFonts w:ascii="Times New Roman" w:hAnsi="Times New Roman" w:cs="David" w:hint="cs"/>
          <w:sz w:val="24"/>
          <w:szCs w:val="24"/>
          <w:u w:val="single"/>
          <w:rtl/>
        </w:rPr>
        <w:t xml:space="preserve">                  </w:t>
      </w:r>
      <w:r w:rsidRPr="003B0BAF">
        <w:rPr>
          <w:rFonts w:ascii="Times New Roman" w:hAnsi="Times New Roman" w:cs="David"/>
          <w:sz w:val="24"/>
          <w:szCs w:val="24"/>
          <w:u w:val="single"/>
          <w:rtl/>
        </w:rPr>
        <w:t xml:space="preserve"> </w:t>
      </w:r>
      <w:r w:rsidRPr="003B0BAF">
        <w:rPr>
          <w:rFonts w:ascii="Times New Roman" w:hAnsi="Times New Roman" w:cs="David" w:hint="cs"/>
          <w:sz w:val="24"/>
          <w:szCs w:val="24"/>
          <w:u w:val="single"/>
          <w:rtl/>
        </w:rPr>
        <w:t xml:space="preserve">       </w:t>
      </w:r>
      <w:r w:rsidRPr="003B0BAF">
        <w:rPr>
          <w:rFonts w:ascii="Times New Roman" w:hAnsi="Times New Roman" w:cs="David" w:hint="cs"/>
          <w:sz w:val="24"/>
          <w:szCs w:val="24"/>
          <w:rtl/>
        </w:rPr>
        <w:t xml:space="preserve">  מ.ר </w:t>
      </w:r>
      <w:r w:rsidRPr="003B0BAF">
        <w:rPr>
          <w:rFonts w:ascii="Times New Roman" w:hAnsi="Times New Roman" w:cs="David" w:hint="cs"/>
          <w:sz w:val="24"/>
          <w:szCs w:val="24"/>
          <w:u w:val="single"/>
          <w:rtl/>
        </w:rPr>
        <w:t xml:space="preserve">                </w:t>
      </w:r>
      <w:r w:rsidRPr="003B0BAF">
        <w:rPr>
          <w:rFonts w:ascii="Times New Roman" w:hAnsi="Times New Roman" w:cs="David" w:hint="cs"/>
          <w:sz w:val="24"/>
          <w:szCs w:val="24"/>
          <w:rtl/>
        </w:rPr>
        <w:t xml:space="preserve"> </w:t>
      </w:r>
      <w:r w:rsidRPr="003B0BAF">
        <w:rPr>
          <w:rFonts w:ascii="Times New Roman" w:hAnsi="Times New Roman" w:cs="David"/>
          <w:sz w:val="24"/>
          <w:szCs w:val="24"/>
          <w:rtl/>
        </w:rPr>
        <w:t>מאשר בזאת כי</w:t>
      </w:r>
      <w:r w:rsidRPr="003B0BAF">
        <w:rPr>
          <w:rFonts w:ascii="Times New Roman" w:hAnsi="Times New Roman" w:cs="David" w:hint="cs"/>
          <w:sz w:val="24"/>
          <w:szCs w:val="24"/>
          <w:rtl/>
        </w:rPr>
        <w:t xml:space="preserve"> ביום </w:t>
      </w:r>
      <w:r w:rsidRPr="003B0BAF">
        <w:rPr>
          <w:rFonts w:ascii="Times New Roman" w:hAnsi="Times New Roman" w:cs="David"/>
          <w:sz w:val="24"/>
          <w:szCs w:val="24"/>
          <w:rtl/>
        </w:rPr>
        <w:t>___________</w:t>
      </w:r>
      <w:r w:rsidRPr="003B0BAF">
        <w:rPr>
          <w:rFonts w:ascii="Times New Roman" w:hAnsi="Times New Roman" w:cs="David" w:hint="cs"/>
          <w:sz w:val="24"/>
          <w:szCs w:val="24"/>
          <w:rtl/>
        </w:rPr>
        <w:t>הופיע/ה בפני במשרדי מר/גב'</w:t>
      </w:r>
      <w:r w:rsidRPr="003B0BAF">
        <w:rPr>
          <w:rFonts w:ascii="Times New Roman" w:hAnsi="Times New Roman" w:cs="David"/>
          <w:sz w:val="24"/>
          <w:szCs w:val="24"/>
          <w:u w:val="single"/>
          <w:rtl/>
        </w:rPr>
        <w:tab/>
      </w:r>
      <w:r w:rsidRPr="003B0BAF">
        <w:rPr>
          <w:rFonts w:ascii="Times New Roman" w:hAnsi="Times New Roman" w:cs="David" w:hint="cs"/>
          <w:sz w:val="24"/>
          <w:szCs w:val="24"/>
          <w:u w:val="single"/>
          <w:rtl/>
        </w:rPr>
        <w:tab/>
      </w:r>
      <w:r w:rsidRPr="003B0BAF">
        <w:rPr>
          <w:rFonts w:ascii="Times New Roman" w:hAnsi="Times New Roman" w:cs="David"/>
          <w:sz w:val="24"/>
          <w:szCs w:val="24"/>
          <w:rtl/>
        </w:rPr>
        <w:t>אשר זיהה את עצמו</w:t>
      </w:r>
      <w:r w:rsidRPr="003B0BAF">
        <w:rPr>
          <w:rFonts w:ascii="Times New Roman" w:hAnsi="Times New Roman" w:cs="David" w:hint="cs"/>
          <w:sz w:val="24"/>
          <w:szCs w:val="24"/>
          <w:rtl/>
        </w:rPr>
        <w:t>/ה</w:t>
      </w:r>
      <w:r w:rsidRPr="003B0BAF">
        <w:rPr>
          <w:rFonts w:ascii="Times New Roman" w:hAnsi="Times New Roman" w:cs="David"/>
          <w:sz w:val="24"/>
          <w:szCs w:val="24"/>
          <w:rtl/>
        </w:rPr>
        <w:t xml:space="preserve"> באמצעות ת.ז.</w:t>
      </w:r>
      <w:r w:rsidRPr="003B0BAF">
        <w:rPr>
          <w:rFonts w:ascii="Times New Roman" w:hAnsi="Times New Roman" w:cs="David" w:hint="cs"/>
          <w:sz w:val="24"/>
          <w:szCs w:val="24"/>
          <w:rtl/>
        </w:rPr>
        <w:t xml:space="preserve"> מס'</w:t>
      </w:r>
      <w:r w:rsidRPr="003B0BAF">
        <w:rPr>
          <w:rFonts w:ascii="Times New Roman" w:hAnsi="Times New Roman" w:cs="David"/>
          <w:sz w:val="24"/>
          <w:szCs w:val="24"/>
          <w:rtl/>
        </w:rPr>
        <w:t xml:space="preserve"> _________ ואחרי שהזהרתיו/ה כי עליו/ה להצהיר אמת וכי יהיה/תהייה צפוי/ה לעונשים הקבועים בחוק אם לא יעשה/תעשה כן  חתם</w:t>
      </w:r>
      <w:r w:rsidRPr="003B0BAF">
        <w:rPr>
          <w:rFonts w:ascii="Times New Roman" w:hAnsi="Times New Roman" w:cs="David" w:hint="cs"/>
          <w:sz w:val="24"/>
          <w:szCs w:val="24"/>
          <w:rtl/>
        </w:rPr>
        <w:t>/ה</w:t>
      </w:r>
      <w:r w:rsidRPr="003B0BAF">
        <w:rPr>
          <w:rFonts w:ascii="Times New Roman" w:hAnsi="Times New Roman" w:cs="David"/>
          <w:sz w:val="24"/>
          <w:szCs w:val="24"/>
          <w:rtl/>
        </w:rPr>
        <w:t xml:space="preserve"> על הצהרה זו בפני.</w:t>
      </w:r>
    </w:p>
    <w:p w:rsidR="003B0BAF" w:rsidRPr="003B0BAF" w:rsidRDefault="003B0BAF" w:rsidP="003B0BAF">
      <w:pPr>
        <w:spacing w:after="0" w:line="360" w:lineRule="auto"/>
        <w:ind w:left="-58"/>
        <w:rPr>
          <w:rFonts w:ascii="Times New Roman" w:hAnsi="Times New Roman" w:cs="David"/>
          <w:sz w:val="24"/>
          <w:szCs w:val="24"/>
          <w:rtl/>
        </w:rPr>
      </w:pPr>
    </w:p>
    <w:p w:rsidR="003B0BAF" w:rsidRPr="003B0BAF" w:rsidRDefault="003B0BAF" w:rsidP="003B0BAF">
      <w:pPr>
        <w:spacing w:after="0" w:line="360" w:lineRule="auto"/>
        <w:ind w:left="-58"/>
        <w:rPr>
          <w:rFonts w:ascii="Times New Roman" w:hAnsi="Times New Roman" w:cs="David"/>
          <w:sz w:val="24"/>
          <w:szCs w:val="24"/>
          <w:rtl/>
        </w:rPr>
      </w:pPr>
    </w:p>
    <w:p w:rsidR="003B0BAF" w:rsidRPr="003B0BAF" w:rsidRDefault="003B0BAF" w:rsidP="003B0BAF">
      <w:pPr>
        <w:spacing w:after="0" w:line="360" w:lineRule="auto"/>
        <w:ind w:left="-58"/>
        <w:rPr>
          <w:rFonts w:ascii="Times New Roman" w:hAnsi="Times New Roman" w:cs="David"/>
          <w:sz w:val="24"/>
          <w:szCs w:val="24"/>
          <w:rtl/>
        </w:rPr>
      </w:pPr>
    </w:p>
    <w:p w:rsidR="003B0BAF" w:rsidRPr="003B0BAF" w:rsidRDefault="003B0BAF" w:rsidP="003B0BAF">
      <w:pPr>
        <w:spacing w:after="0" w:line="360" w:lineRule="auto"/>
        <w:ind w:left="-58"/>
        <w:rPr>
          <w:rFonts w:ascii="Times New Roman" w:hAnsi="Times New Roman" w:cs="David"/>
          <w:sz w:val="24"/>
          <w:szCs w:val="24"/>
          <w:rtl/>
        </w:rPr>
      </w:pPr>
    </w:p>
    <w:p w:rsidR="003B0BAF" w:rsidRPr="003B0BAF" w:rsidRDefault="003B0BAF" w:rsidP="003B0BAF">
      <w:pPr>
        <w:spacing w:after="0" w:line="360" w:lineRule="auto"/>
        <w:ind w:left="-58"/>
        <w:rPr>
          <w:rFonts w:ascii="Times New Roman" w:hAnsi="Times New Roman" w:cs="David"/>
          <w:sz w:val="24"/>
          <w:szCs w:val="24"/>
          <w:rtl/>
        </w:rPr>
      </w:pPr>
      <w:r w:rsidRPr="003B0BAF">
        <w:rPr>
          <w:rFonts w:ascii="Times New Roman" w:hAnsi="Times New Roman" w:cs="David"/>
          <w:sz w:val="24"/>
          <w:szCs w:val="24"/>
          <w:rtl/>
        </w:rPr>
        <w:t>___________              _____________                          _____________</w:t>
      </w:r>
    </w:p>
    <w:p w:rsidR="003B0BAF" w:rsidRPr="003B0BAF" w:rsidRDefault="003B0BAF" w:rsidP="003B0BAF">
      <w:pPr>
        <w:spacing w:after="0" w:line="360" w:lineRule="auto"/>
        <w:ind w:left="-58"/>
        <w:rPr>
          <w:rFonts w:ascii="Times New Roman" w:hAnsi="Times New Roman" w:cs="David"/>
          <w:sz w:val="24"/>
          <w:szCs w:val="24"/>
        </w:rPr>
      </w:pPr>
      <w:r w:rsidRPr="003B0BAF">
        <w:rPr>
          <w:rFonts w:ascii="Times New Roman" w:hAnsi="Times New Roman" w:cs="David"/>
          <w:sz w:val="24"/>
          <w:szCs w:val="24"/>
          <w:rtl/>
        </w:rPr>
        <w:t xml:space="preserve">        שם                             חותמת וחתימה                                   תאריך</w:t>
      </w:r>
    </w:p>
    <w:p w:rsidR="003B0BAF" w:rsidRPr="003B0BAF" w:rsidRDefault="003B0BAF" w:rsidP="003B0BAF">
      <w:pPr>
        <w:spacing w:after="0" w:line="360" w:lineRule="auto"/>
        <w:ind w:left="-58"/>
        <w:rPr>
          <w:rFonts w:ascii="Times New Roman" w:hAnsi="Times New Roman" w:cs="David"/>
          <w:sz w:val="24"/>
          <w:szCs w:val="24"/>
          <w:rtl/>
        </w:rPr>
      </w:pPr>
    </w:p>
    <w:p w:rsidR="003B0BAF" w:rsidRPr="003B0BAF" w:rsidRDefault="003B0BAF" w:rsidP="003B0BAF">
      <w:pPr>
        <w:spacing w:after="0" w:line="360" w:lineRule="auto"/>
        <w:rPr>
          <w:rFonts w:ascii="Times New Roman" w:hAnsi="Times New Roman" w:cs="David"/>
          <w:b/>
          <w:bCs/>
          <w:i/>
          <w:iCs/>
          <w:sz w:val="24"/>
          <w:szCs w:val="24"/>
          <w:u w:val="single"/>
          <w:rtl/>
        </w:rPr>
      </w:pPr>
      <w:r w:rsidRPr="003B0BAF">
        <w:rPr>
          <w:rFonts w:ascii="Times New Roman" w:hAnsi="Times New Roman" w:cs="David"/>
          <w:sz w:val="24"/>
          <w:szCs w:val="24"/>
          <w:rtl/>
        </w:rPr>
        <w:br w:type="page"/>
      </w:r>
    </w:p>
    <w:p w:rsidR="003B0BAF" w:rsidRPr="003B0BAF" w:rsidRDefault="003B0BAF" w:rsidP="003B0BAF">
      <w:pPr>
        <w:spacing w:after="0" w:line="360" w:lineRule="auto"/>
        <w:ind w:left="-58"/>
        <w:jc w:val="right"/>
        <w:rPr>
          <w:rFonts w:ascii="Times New Roman" w:hAnsi="Times New Roman" w:cs="David"/>
          <w:b/>
          <w:bCs/>
          <w:i/>
          <w:iCs/>
          <w:sz w:val="24"/>
          <w:szCs w:val="24"/>
          <w:u w:val="single"/>
          <w:rtl/>
        </w:rPr>
      </w:pPr>
    </w:p>
    <w:p w:rsidR="003B0BAF" w:rsidRPr="003B0BAF" w:rsidRDefault="003B0BAF" w:rsidP="003B0BAF">
      <w:pPr>
        <w:spacing w:after="0" w:line="360" w:lineRule="auto"/>
        <w:ind w:left="-58"/>
        <w:jc w:val="right"/>
        <w:rPr>
          <w:rFonts w:ascii="Times New Roman" w:hAnsi="Times New Roman" w:cs="David"/>
          <w:b/>
          <w:bCs/>
          <w:i/>
          <w:iCs/>
          <w:sz w:val="24"/>
          <w:szCs w:val="24"/>
          <w:u w:val="single"/>
          <w:rtl/>
        </w:rPr>
      </w:pPr>
      <w:r w:rsidRPr="003B0BAF">
        <w:rPr>
          <w:rFonts w:ascii="Times New Roman" w:hAnsi="Times New Roman" w:cs="David"/>
          <w:b/>
          <w:bCs/>
          <w:i/>
          <w:iCs/>
          <w:sz w:val="24"/>
          <w:szCs w:val="24"/>
          <w:u w:val="single"/>
          <w:rtl/>
        </w:rPr>
        <w:t>נספח א</w:t>
      </w:r>
      <w:r w:rsidRPr="003B0BAF">
        <w:rPr>
          <w:rFonts w:ascii="Times New Roman" w:hAnsi="Times New Roman" w:cs="David" w:hint="cs"/>
          <w:b/>
          <w:bCs/>
          <w:i/>
          <w:iCs/>
          <w:sz w:val="24"/>
          <w:szCs w:val="24"/>
          <w:u w:val="single"/>
          <w:rtl/>
        </w:rPr>
        <w:t>1 למכרז</w:t>
      </w:r>
    </w:p>
    <w:p w:rsidR="003B0BAF" w:rsidRPr="003B0BAF" w:rsidRDefault="003B0BAF" w:rsidP="003B0BAF">
      <w:pPr>
        <w:keepNext/>
        <w:spacing w:after="0" w:line="360" w:lineRule="auto"/>
        <w:outlineLvl w:val="1"/>
        <w:rPr>
          <w:rFonts w:ascii="Times New Roman" w:hAnsi="Times New Roman" w:cs="David"/>
          <w:b/>
          <w:bCs/>
          <w:sz w:val="24"/>
          <w:szCs w:val="24"/>
          <w:u w:val="single"/>
          <w:rtl/>
          <w:lang w:val="x-none" w:eastAsia="x-none"/>
        </w:rPr>
      </w:pPr>
      <w:r w:rsidRPr="003B0BAF">
        <w:rPr>
          <w:rFonts w:ascii="Times New Roman" w:hAnsi="Times New Roman" w:cs="David" w:hint="cs"/>
          <w:b/>
          <w:bCs/>
          <w:sz w:val="24"/>
          <w:szCs w:val="24"/>
          <w:u w:val="single"/>
          <w:rtl/>
          <w:lang w:val="x-none" w:eastAsia="x-none"/>
        </w:rPr>
        <w:t xml:space="preserve">אם </w:t>
      </w:r>
      <w:r w:rsidRPr="003B0BAF">
        <w:rPr>
          <w:rFonts w:ascii="Times New Roman" w:hAnsi="Times New Roman" w:cs="David"/>
          <w:b/>
          <w:bCs/>
          <w:sz w:val="24"/>
          <w:szCs w:val="24"/>
          <w:u w:val="single"/>
          <w:rtl/>
          <w:lang w:val="x-none" w:eastAsia="x-none"/>
        </w:rPr>
        <w:t xml:space="preserve">המציע </w:t>
      </w:r>
      <w:r w:rsidRPr="003B0BAF">
        <w:rPr>
          <w:rFonts w:ascii="Times New Roman" w:hAnsi="Times New Roman" w:cs="David" w:hint="cs"/>
          <w:b/>
          <w:bCs/>
          <w:sz w:val="24"/>
          <w:szCs w:val="24"/>
          <w:u w:val="single"/>
          <w:rtl/>
          <w:lang w:val="x-none" w:eastAsia="x-none"/>
        </w:rPr>
        <w:t xml:space="preserve">הינו </w:t>
      </w:r>
      <w:r w:rsidRPr="003B0BAF">
        <w:rPr>
          <w:rFonts w:ascii="Times New Roman" w:hAnsi="Times New Roman" w:cs="David"/>
          <w:b/>
          <w:bCs/>
          <w:sz w:val="24"/>
          <w:szCs w:val="24"/>
          <w:u w:val="single"/>
          <w:rtl/>
          <w:lang w:val="x-none" w:eastAsia="x-none"/>
        </w:rPr>
        <w:t>תאגיד</w:t>
      </w:r>
    </w:p>
    <w:p w:rsidR="003B0BAF" w:rsidRPr="003B0BAF" w:rsidRDefault="003B0BAF" w:rsidP="003B0BAF">
      <w:pPr>
        <w:keepNext/>
        <w:spacing w:after="0" w:line="360" w:lineRule="auto"/>
        <w:jc w:val="center"/>
        <w:outlineLvl w:val="1"/>
        <w:rPr>
          <w:rFonts w:ascii="Times New Roman" w:hAnsi="Times New Roman" w:cs="David"/>
          <w:b/>
          <w:bCs/>
          <w:sz w:val="24"/>
          <w:szCs w:val="24"/>
          <w:u w:val="single"/>
          <w:rtl/>
          <w:lang w:val="x-none" w:eastAsia="x-none"/>
        </w:rPr>
      </w:pPr>
      <w:r w:rsidRPr="003B0BAF">
        <w:rPr>
          <w:rFonts w:ascii="Times New Roman" w:hAnsi="Times New Roman" w:cs="David"/>
          <w:b/>
          <w:bCs/>
          <w:sz w:val="24"/>
          <w:szCs w:val="24"/>
          <w:u w:val="single"/>
          <w:rtl/>
          <w:lang w:val="x-none" w:eastAsia="x-none"/>
        </w:rPr>
        <w:t>ב</w:t>
      </w:r>
      <w:r w:rsidRPr="003B0BAF">
        <w:rPr>
          <w:rFonts w:ascii="Times New Roman" w:hAnsi="Times New Roman" w:cs="David" w:hint="cs"/>
          <w:b/>
          <w:bCs/>
          <w:sz w:val="24"/>
          <w:szCs w:val="24"/>
          <w:u w:val="single"/>
          <w:rtl/>
          <w:lang w:val="x-none" w:eastAsia="x-none"/>
        </w:rPr>
        <w:t xml:space="preserve">דבר קיום חוקי עבודה </w:t>
      </w:r>
    </w:p>
    <w:p w:rsidR="003B0BAF" w:rsidRPr="003B0BAF" w:rsidRDefault="003B0BAF" w:rsidP="003B0BAF">
      <w:pPr>
        <w:keepNext/>
        <w:spacing w:after="0" w:line="360" w:lineRule="auto"/>
        <w:jc w:val="center"/>
        <w:outlineLvl w:val="1"/>
        <w:rPr>
          <w:rFonts w:ascii="Times New Roman" w:hAnsi="Times New Roman" w:cs="David"/>
          <w:b/>
          <w:bCs/>
          <w:sz w:val="24"/>
          <w:szCs w:val="24"/>
          <w:u w:val="single"/>
          <w:rtl/>
          <w:lang w:val="x-none" w:eastAsia="x-none"/>
        </w:rPr>
      </w:pPr>
      <w:r w:rsidRPr="003B0BAF">
        <w:rPr>
          <w:rFonts w:ascii="Times New Roman" w:hAnsi="Times New Roman" w:cs="David" w:hint="cs"/>
          <w:b/>
          <w:bCs/>
          <w:sz w:val="24"/>
          <w:szCs w:val="24"/>
          <w:u w:val="single"/>
          <w:rtl/>
          <w:lang w:val="x-none" w:eastAsia="x-none"/>
        </w:rPr>
        <w:t xml:space="preserve">ובדבר </w:t>
      </w:r>
      <w:r w:rsidRPr="003B0BAF">
        <w:rPr>
          <w:rFonts w:ascii="Times New Roman" w:hAnsi="Times New Roman" w:cs="David"/>
          <w:b/>
          <w:bCs/>
          <w:sz w:val="24"/>
          <w:szCs w:val="24"/>
          <w:u w:val="single"/>
          <w:rtl/>
          <w:lang w:val="x-none" w:eastAsia="x-none"/>
        </w:rPr>
        <w:t>העסקת עובדים זרים כדין ותשלום שכר מינימום</w:t>
      </w:r>
      <w:r w:rsidRPr="003B0BAF">
        <w:rPr>
          <w:rFonts w:ascii="Times New Roman" w:hAnsi="Times New Roman" w:cs="David" w:hint="cs"/>
          <w:b/>
          <w:bCs/>
          <w:sz w:val="24"/>
          <w:szCs w:val="24"/>
          <w:u w:val="single"/>
          <w:rtl/>
          <w:lang w:val="x-none" w:eastAsia="x-none"/>
        </w:rPr>
        <w:t xml:space="preserve"> </w:t>
      </w:r>
    </w:p>
    <w:p w:rsidR="003B0BAF" w:rsidRPr="003B0BAF" w:rsidRDefault="003B0BAF" w:rsidP="003B0BAF">
      <w:pPr>
        <w:keepNext/>
        <w:spacing w:after="0" w:line="360" w:lineRule="auto"/>
        <w:jc w:val="center"/>
        <w:outlineLvl w:val="1"/>
        <w:rPr>
          <w:rFonts w:ascii="Times New Roman" w:hAnsi="Times New Roman" w:cs="David"/>
          <w:b/>
          <w:bCs/>
          <w:sz w:val="24"/>
          <w:szCs w:val="24"/>
          <w:u w:val="single"/>
          <w:rtl/>
          <w:lang w:val="x-none" w:eastAsia="x-none"/>
        </w:rPr>
      </w:pPr>
    </w:p>
    <w:p w:rsidR="003B0BAF" w:rsidRPr="003B0BAF" w:rsidRDefault="003B0BAF" w:rsidP="003B0BAF">
      <w:pPr>
        <w:spacing w:after="0" w:line="360" w:lineRule="auto"/>
        <w:rPr>
          <w:rFonts w:ascii="Times New Roman" w:hAnsi="Times New Roman" w:cs="David"/>
          <w:sz w:val="24"/>
          <w:szCs w:val="24"/>
          <w:rtl/>
        </w:rPr>
      </w:pPr>
    </w:p>
    <w:p w:rsidR="003B0BAF" w:rsidRPr="003B0BAF" w:rsidRDefault="003B0BAF" w:rsidP="003B0BAF">
      <w:pPr>
        <w:spacing w:after="0" w:line="360" w:lineRule="auto"/>
        <w:ind w:left="-58"/>
        <w:jc w:val="both"/>
        <w:rPr>
          <w:rFonts w:ascii="Times New Roman" w:hAnsi="Times New Roman" w:cs="David"/>
          <w:sz w:val="24"/>
          <w:szCs w:val="24"/>
          <w:rtl/>
        </w:rPr>
      </w:pPr>
      <w:r w:rsidRPr="003B0BAF">
        <w:rPr>
          <w:rFonts w:ascii="Times New Roman" w:hAnsi="Times New Roman" w:cs="David"/>
          <w:sz w:val="24"/>
          <w:szCs w:val="24"/>
          <w:rtl/>
        </w:rPr>
        <w:t>אני הח"מ ______________, נושא ת.ז. מס' _______, מורשה החתימה מטעם __________________ שמספרו ____________(להלן: נותן השירותים) מצהיר בזאת, בכתב, כדלקמן:</w:t>
      </w:r>
    </w:p>
    <w:p w:rsidR="003B0BAF" w:rsidRPr="003B0BAF" w:rsidRDefault="003B0BAF" w:rsidP="003B0BAF">
      <w:pPr>
        <w:spacing w:after="0" w:line="360" w:lineRule="auto"/>
        <w:jc w:val="both"/>
        <w:rPr>
          <w:rFonts w:ascii="Times New Roman" w:hAnsi="Times New Roman" w:cs="David"/>
          <w:sz w:val="24"/>
          <w:szCs w:val="24"/>
          <w:rtl/>
        </w:rPr>
      </w:pPr>
    </w:p>
    <w:p w:rsidR="003B0BAF" w:rsidRPr="003B0BAF" w:rsidRDefault="003B0BAF" w:rsidP="003B0BAF">
      <w:pPr>
        <w:spacing w:after="0" w:line="360" w:lineRule="auto"/>
        <w:rPr>
          <w:rFonts w:ascii="Times New Roman" w:hAnsi="Times New Roman" w:cs="David"/>
          <w:sz w:val="24"/>
          <w:szCs w:val="24"/>
          <w:rtl/>
        </w:rPr>
      </w:pPr>
      <w:r w:rsidRPr="003B0BAF">
        <w:rPr>
          <w:rFonts w:ascii="Times New Roman" w:hAnsi="Times New Roman" w:cs="David" w:hint="cs"/>
          <w:sz w:val="24"/>
          <w:szCs w:val="24"/>
          <w:rtl/>
        </w:rPr>
        <w:t>1.</w:t>
      </w:r>
      <w:r w:rsidRPr="003B0BAF">
        <w:rPr>
          <w:rFonts w:ascii="Times New Roman" w:hAnsi="Times New Roman" w:cs="David" w:hint="cs"/>
          <w:sz w:val="24"/>
          <w:szCs w:val="24"/>
          <w:rtl/>
        </w:rPr>
        <w:tab/>
      </w:r>
      <w:r w:rsidRPr="003B0BAF">
        <w:rPr>
          <w:rFonts w:ascii="Times New Roman" w:hAnsi="Times New Roman" w:cs="David"/>
          <w:sz w:val="24"/>
          <w:szCs w:val="24"/>
          <w:rtl/>
        </w:rPr>
        <w:t>קיי</w:t>
      </w:r>
      <w:r w:rsidRPr="003B0BAF">
        <w:rPr>
          <w:rFonts w:ascii="Times New Roman" w:hAnsi="Times New Roman" w:cs="David" w:hint="cs"/>
          <w:sz w:val="24"/>
          <w:szCs w:val="24"/>
          <w:rtl/>
        </w:rPr>
        <w:t xml:space="preserve">מתי את </w:t>
      </w:r>
      <w:r w:rsidRPr="003B0BAF">
        <w:rPr>
          <w:rFonts w:ascii="Times New Roman" w:hAnsi="Times New Roman" w:cs="David"/>
          <w:sz w:val="24"/>
          <w:szCs w:val="24"/>
          <w:rtl/>
        </w:rPr>
        <w:t>כל חובותי</w:t>
      </w:r>
      <w:r w:rsidRPr="003B0BAF">
        <w:rPr>
          <w:rFonts w:ascii="Times New Roman" w:hAnsi="Times New Roman" w:cs="David" w:hint="cs"/>
          <w:sz w:val="24"/>
          <w:szCs w:val="24"/>
          <w:rtl/>
        </w:rPr>
        <w:t>י</w:t>
      </w:r>
      <w:r w:rsidRPr="003B0BAF">
        <w:rPr>
          <w:rFonts w:ascii="Times New Roman" w:hAnsi="Times New Roman" w:cs="David"/>
          <w:sz w:val="24"/>
          <w:szCs w:val="24"/>
          <w:rtl/>
        </w:rPr>
        <w:t xml:space="preserve"> לרבות</w:t>
      </w:r>
      <w:r w:rsidRPr="003B0BAF">
        <w:rPr>
          <w:rFonts w:ascii="Times New Roman" w:hAnsi="Times New Roman" w:cs="David" w:hint="cs"/>
          <w:sz w:val="24"/>
          <w:szCs w:val="24"/>
          <w:rtl/>
        </w:rPr>
        <w:t xml:space="preserve"> </w:t>
      </w:r>
      <w:r w:rsidRPr="003B0BAF">
        <w:rPr>
          <w:rFonts w:ascii="Times New Roman" w:hAnsi="Times New Roman" w:cs="David"/>
          <w:sz w:val="24"/>
          <w:szCs w:val="24"/>
          <w:rtl/>
        </w:rPr>
        <w:t xml:space="preserve">תשלום בשנה האחרונה, בשנת ______________, לכל </w:t>
      </w:r>
      <w:r w:rsidRPr="003B0BAF">
        <w:rPr>
          <w:rFonts w:ascii="Times New Roman" w:hAnsi="Times New Roman" w:cs="David" w:hint="cs"/>
          <w:sz w:val="24"/>
          <w:szCs w:val="24"/>
          <w:rtl/>
        </w:rPr>
        <w:tab/>
      </w:r>
      <w:r w:rsidRPr="003B0BAF">
        <w:rPr>
          <w:rFonts w:ascii="Times New Roman" w:hAnsi="Times New Roman" w:cs="David"/>
          <w:sz w:val="24"/>
          <w:szCs w:val="24"/>
          <w:rtl/>
        </w:rPr>
        <w:t>עובדי</w:t>
      </w:r>
      <w:r w:rsidRPr="003B0BAF">
        <w:rPr>
          <w:rFonts w:ascii="Times New Roman" w:hAnsi="Times New Roman" w:cs="David" w:hint="cs"/>
          <w:sz w:val="24"/>
          <w:szCs w:val="24"/>
          <w:rtl/>
        </w:rPr>
        <w:t>י</w:t>
      </w:r>
      <w:r w:rsidRPr="003B0BAF">
        <w:rPr>
          <w:rFonts w:ascii="Times New Roman" w:hAnsi="Times New Roman" w:cs="David"/>
          <w:sz w:val="24"/>
          <w:szCs w:val="24"/>
          <w:rtl/>
        </w:rPr>
        <w:t xml:space="preserve"> כמתחייב מחוקי העבודה, צווי ההרחבה, ההסכמים הקיבוציים וההסכמים </w:t>
      </w:r>
      <w:r w:rsidRPr="003B0BAF">
        <w:rPr>
          <w:rFonts w:ascii="Times New Roman" w:hAnsi="Times New Roman" w:cs="David" w:hint="cs"/>
          <w:sz w:val="24"/>
          <w:szCs w:val="24"/>
          <w:rtl/>
        </w:rPr>
        <w:tab/>
      </w:r>
      <w:r w:rsidRPr="003B0BAF">
        <w:rPr>
          <w:rFonts w:ascii="Times New Roman" w:hAnsi="Times New Roman" w:cs="David"/>
          <w:sz w:val="24"/>
          <w:szCs w:val="24"/>
          <w:rtl/>
        </w:rPr>
        <w:t>האישיים החלים עלי</w:t>
      </w:r>
      <w:r w:rsidRPr="003B0BAF">
        <w:rPr>
          <w:rFonts w:ascii="Times New Roman" w:hAnsi="Times New Roman" w:cs="David" w:hint="cs"/>
          <w:sz w:val="24"/>
          <w:szCs w:val="24"/>
          <w:rtl/>
        </w:rPr>
        <w:t>י</w:t>
      </w:r>
      <w:r w:rsidRPr="003B0BAF">
        <w:rPr>
          <w:rFonts w:ascii="Times New Roman" w:hAnsi="Times New Roman" w:cs="David"/>
          <w:sz w:val="24"/>
          <w:szCs w:val="24"/>
          <w:rtl/>
        </w:rPr>
        <w:t xml:space="preserve">, </w:t>
      </w:r>
      <w:r w:rsidRPr="003B0BAF">
        <w:rPr>
          <w:rFonts w:ascii="Times New Roman" w:hAnsi="Times New Roman" w:cs="David" w:hint="cs"/>
          <w:sz w:val="24"/>
          <w:szCs w:val="24"/>
          <w:rtl/>
        </w:rPr>
        <w:t xml:space="preserve">אם </w:t>
      </w:r>
      <w:r w:rsidRPr="003B0BAF">
        <w:rPr>
          <w:rFonts w:ascii="Times New Roman" w:hAnsi="Times New Roman" w:cs="David"/>
          <w:sz w:val="24"/>
          <w:szCs w:val="24"/>
          <w:rtl/>
        </w:rPr>
        <w:t>חלים עלי</w:t>
      </w:r>
      <w:r w:rsidRPr="003B0BAF">
        <w:rPr>
          <w:rFonts w:ascii="Times New Roman" w:hAnsi="Times New Roman" w:cs="David" w:hint="cs"/>
          <w:sz w:val="24"/>
          <w:szCs w:val="24"/>
          <w:rtl/>
        </w:rPr>
        <w:t>ו</w:t>
      </w:r>
      <w:r w:rsidRPr="003B0BAF">
        <w:rPr>
          <w:rFonts w:ascii="Times New Roman" w:hAnsi="Times New Roman" w:cs="David"/>
          <w:sz w:val="24"/>
          <w:szCs w:val="24"/>
          <w:rtl/>
        </w:rPr>
        <w:t>,</w:t>
      </w:r>
      <w:r w:rsidRPr="003B0BAF">
        <w:rPr>
          <w:rFonts w:ascii="Times New Roman" w:hAnsi="Times New Roman" w:cs="David" w:hint="cs"/>
          <w:sz w:val="24"/>
          <w:szCs w:val="24"/>
          <w:rtl/>
        </w:rPr>
        <w:t xml:space="preserve"> (ולרבות</w:t>
      </w:r>
      <w:r w:rsidRPr="003B0BAF">
        <w:rPr>
          <w:rFonts w:ascii="Times New Roman" w:hAnsi="Times New Roman" w:cs="David"/>
          <w:sz w:val="24"/>
          <w:szCs w:val="24"/>
          <w:rtl/>
        </w:rPr>
        <w:t xml:space="preserve"> החיקוקים המפורטים התוספת </w:t>
      </w:r>
      <w:r w:rsidRPr="003B0BAF">
        <w:rPr>
          <w:rFonts w:ascii="Times New Roman" w:hAnsi="Times New Roman" w:cs="David" w:hint="cs"/>
          <w:sz w:val="24"/>
          <w:szCs w:val="24"/>
          <w:rtl/>
        </w:rPr>
        <w:tab/>
      </w:r>
      <w:r w:rsidRPr="003B0BAF">
        <w:rPr>
          <w:rFonts w:ascii="Times New Roman" w:hAnsi="Times New Roman" w:cs="David"/>
          <w:sz w:val="24"/>
          <w:szCs w:val="24"/>
          <w:rtl/>
        </w:rPr>
        <w:t xml:space="preserve">השנייה לחוק בית הדין לעבודה, תשכ"ט-1969 ששר </w:t>
      </w:r>
      <w:r w:rsidRPr="003B0BAF">
        <w:rPr>
          <w:rFonts w:ascii="Times New Roman" w:hAnsi="Times New Roman" w:cs="David" w:hint="cs"/>
          <w:sz w:val="24"/>
          <w:szCs w:val="24"/>
          <w:rtl/>
        </w:rPr>
        <w:t>הכלכלה</w:t>
      </w:r>
      <w:r w:rsidRPr="003B0BAF">
        <w:rPr>
          <w:rFonts w:ascii="Times New Roman" w:hAnsi="Times New Roman" w:cs="David"/>
          <w:sz w:val="24"/>
          <w:szCs w:val="24"/>
          <w:rtl/>
        </w:rPr>
        <w:t xml:space="preserve"> ממונה על ביצועם, וכן חוק </w:t>
      </w:r>
      <w:r w:rsidRPr="003B0BAF">
        <w:rPr>
          <w:rFonts w:ascii="Times New Roman" w:hAnsi="Times New Roman" w:cs="David" w:hint="cs"/>
          <w:sz w:val="24"/>
          <w:szCs w:val="24"/>
          <w:rtl/>
        </w:rPr>
        <w:br/>
        <w:t xml:space="preserve">             </w:t>
      </w:r>
      <w:r w:rsidRPr="003B0BAF">
        <w:rPr>
          <w:rFonts w:ascii="Times New Roman" w:hAnsi="Times New Roman" w:cs="David"/>
          <w:sz w:val="24"/>
          <w:szCs w:val="24"/>
          <w:rtl/>
        </w:rPr>
        <w:t>הביטוח הלאומי [נוסח משולב], תשנ"ה-1995</w:t>
      </w:r>
      <w:r w:rsidRPr="003B0BAF">
        <w:rPr>
          <w:rFonts w:ascii="Times New Roman" w:hAnsi="Times New Roman" w:cs="David" w:hint="cs"/>
          <w:sz w:val="24"/>
          <w:szCs w:val="24"/>
          <w:rtl/>
        </w:rPr>
        <w:t>)</w:t>
      </w:r>
      <w:r w:rsidRPr="003B0BAF">
        <w:rPr>
          <w:rFonts w:ascii="Times New Roman" w:hAnsi="Times New Roman" w:cs="David"/>
          <w:sz w:val="24"/>
          <w:szCs w:val="24"/>
          <w:rtl/>
        </w:rPr>
        <w:t xml:space="preserve"> ובכל מקרה לא שיל</w:t>
      </w:r>
      <w:r w:rsidRPr="003B0BAF">
        <w:rPr>
          <w:rFonts w:ascii="Times New Roman" w:hAnsi="Times New Roman" w:cs="David" w:hint="cs"/>
          <w:sz w:val="24"/>
          <w:szCs w:val="24"/>
          <w:rtl/>
        </w:rPr>
        <w:t>מתי</w:t>
      </w:r>
      <w:r w:rsidRPr="003B0BAF">
        <w:rPr>
          <w:rFonts w:ascii="Times New Roman" w:hAnsi="Times New Roman" w:cs="David"/>
          <w:sz w:val="24"/>
          <w:szCs w:val="24"/>
          <w:rtl/>
        </w:rPr>
        <w:t xml:space="preserve"> פחות משכר </w:t>
      </w:r>
      <w:r w:rsidRPr="003B0BAF">
        <w:rPr>
          <w:rFonts w:ascii="Times New Roman" w:hAnsi="Times New Roman" w:cs="David" w:hint="cs"/>
          <w:sz w:val="24"/>
          <w:szCs w:val="24"/>
          <w:rtl/>
        </w:rPr>
        <w:br/>
        <w:t xml:space="preserve">            </w:t>
      </w:r>
      <w:r w:rsidRPr="003B0BAF">
        <w:rPr>
          <w:rFonts w:ascii="Times New Roman" w:hAnsi="Times New Roman" w:cs="David"/>
          <w:sz w:val="24"/>
          <w:szCs w:val="24"/>
          <w:rtl/>
        </w:rPr>
        <w:t xml:space="preserve">מינימום כחוק ותשלומים סוציאליים כנדרש ומתחייב לעמוד בדרישות לתשלומים </w:t>
      </w:r>
      <w:r w:rsidRPr="003B0BAF">
        <w:rPr>
          <w:rFonts w:ascii="Times New Roman" w:hAnsi="Times New Roman" w:cs="David" w:hint="cs"/>
          <w:sz w:val="24"/>
          <w:szCs w:val="24"/>
          <w:rtl/>
        </w:rPr>
        <w:br/>
        <w:t xml:space="preserve">            </w:t>
      </w:r>
      <w:r w:rsidRPr="003B0BAF">
        <w:rPr>
          <w:rFonts w:ascii="Times New Roman" w:hAnsi="Times New Roman" w:cs="David"/>
          <w:sz w:val="24"/>
          <w:szCs w:val="24"/>
          <w:rtl/>
        </w:rPr>
        <w:t xml:space="preserve">הסוציאליים ושכר מינימום לעובדים וכן לקיים את חוקי העבודה לגבי העובדים שיועסקו </w:t>
      </w:r>
      <w:r w:rsidRPr="003B0BAF">
        <w:rPr>
          <w:rFonts w:ascii="Times New Roman" w:hAnsi="Times New Roman" w:cs="David" w:hint="cs"/>
          <w:sz w:val="24"/>
          <w:szCs w:val="24"/>
          <w:rtl/>
        </w:rPr>
        <w:br/>
        <w:t xml:space="preserve">            </w:t>
      </w:r>
      <w:r w:rsidRPr="003B0BAF">
        <w:rPr>
          <w:rFonts w:ascii="Times New Roman" w:hAnsi="Times New Roman" w:cs="David"/>
          <w:sz w:val="24"/>
          <w:szCs w:val="24"/>
          <w:rtl/>
        </w:rPr>
        <w:t>על יד</w:t>
      </w:r>
      <w:r w:rsidRPr="003B0BAF">
        <w:rPr>
          <w:rFonts w:ascii="Times New Roman" w:hAnsi="Times New Roman" w:cs="David" w:hint="cs"/>
          <w:sz w:val="24"/>
          <w:szCs w:val="24"/>
          <w:rtl/>
        </w:rPr>
        <w:t xml:space="preserve">י </w:t>
      </w:r>
      <w:r w:rsidRPr="003B0BAF">
        <w:rPr>
          <w:rFonts w:ascii="Times New Roman" w:hAnsi="Times New Roman" w:cs="David"/>
          <w:sz w:val="24"/>
          <w:szCs w:val="24"/>
          <w:rtl/>
        </w:rPr>
        <w:t>במהלך כל תקופת ההתקשרות.</w:t>
      </w:r>
    </w:p>
    <w:p w:rsidR="003B0BAF" w:rsidRPr="003B0BAF" w:rsidRDefault="003B0BAF" w:rsidP="003B0BAF">
      <w:pPr>
        <w:spacing w:after="0" w:line="360" w:lineRule="auto"/>
        <w:ind w:left="360"/>
        <w:jc w:val="both"/>
        <w:rPr>
          <w:rFonts w:ascii="Times New Roman" w:hAnsi="Times New Roman" w:cs="David"/>
          <w:sz w:val="24"/>
          <w:szCs w:val="24"/>
          <w:rtl/>
          <w:lang w:val="x-none" w:eastAsia="x-none"/>
        </w:rPr>
      </w:pPr>
    </w:p>
    <w:p w:rsidR="003B0BAF" w:rsidRPr="003B0BAF" w:rsidRDefault="003B0BAF" w:rsidP="003B0BAF">
      <w:pPr>
        <w:spacing w:after="0" w:line="360" w:lineRule="auto"/>
        <w:ind w:left="360"/>
        <w:jc w:val="both"/>
        <w:rPr>
          <w:rFonts w:ascii="Times New Roman" w:hAnsi="Times New Roman" w:cs="David"/>
          <w:sz w:val="24"/>
          <w:szCs w:val="24"/>
          <w:rtl/>
          <w:lang w:val="x-none" w:eastAsia="x-none"/>
        </w:rPr>
      </w:pPr>
    </w:p>
    <w:p w:rsidR="003B0BAF" w:rsidRPr="003B0BAF" w:rsidRDefault="003B0BAF" w:rsidP="003B0BAF">
      <w:pPr>
        <w:spacing w:after="0" w:line="360" w:lineRule="auto"/>
        <w:jc w:val="both"/>
        <w:rPr>
          <w:rFonts w:ascii="Times New Roman" w:hAnsi="Times New Roman" w:cs="David"/>
          <w:sz w:val="24"/>
          <w:szCs w:val="24"/>
          <w:rtl/>
        </w:rPr>
      </w:pPr>
      <w:r w:rsidRPr="003B0BAF">
        <w:rPr>
          <w:rFonts w:ascii="Times New Roman" w:hAnsi="Times New Roman" w:cs="David" w:hint="cs"/>
          <w:sz w:val="24"/>
          <w:szCs w:val="24"/>
          <w:rtl/>
        </w:rPr>
        <w:t>2.</w:t>
      </w:r>
      <w:r w:rsidRPr="003B0BAF">
        <w:rPr>
          <w:rFonts w:ascii="Times New Roman" w:hAnsi="Times New Roman" w:cs="David" w:hint="cs"/>
          <w:sz w:val="24"/>
          <w:szCs w:val="24"/>
          <w:rtl/>
        </w:rPr>
        <w:tab/>
      </w:r>
      <w:r w:rsidRPr="003B0BAF">
        <w:rPr>
          <w:rFonts w:ascii="Times New Roman" w:hAnsi="Times New Roman" w:cs="David"/>
          <w:sz w:val="24"/>
          <w:szCs w:val="24"/>
          <w:rtl/>
        </w:rPr>
        <w:t xml:space="preserve">הנני מצהיר כי התקיים אחד מאלה: </w:t>
      </w:r>
    </w:p>
    <w:p w:rsidR="003B0BAF" w:rsidRPr="003B0BAF" w:rsidRDefault="003B0BAF" w:rsidP="003B0BAF">
      <w:pPr>
        <w:spacing w:after="0" w:line="360" w:lineRule="auto"/>
        <w:ind w:left="1080"/>
        <w:jc w:val="both"/>
        <w:rPr>
          <w:rFonts w:ascii="Times New Roman" w:hAnsi="Times New Roman" w:cs="David"/>
          <w:sz w:val="24"/>
          <w:szCs w:val="24"/>
          <w:rtl/>
          <w:lang w:val="x-none" w:eastAsia="x-none"/>
        </w:rPr>
      </w:pPr>
      <w:r w:rsidRPr="003B0BAF">
        <w:rPr>
          <w:rFonts w:ascii="Times New Roman" w:hAnsi="Times New Roman" w:cs="David" w:hint="cs"/>
          <w:sz w:val="24"/>
          <w:szCs w:val="24"/>
          <w:rtl/>
          <w:lang w:val="x-none" w:eastAsia="x-none"/>
        </w:rPr>
        <w:t xml:space="preserve">(יש לסמן </w:t>
      </w:r>
      <w:r w:rsidRPr="003B0BAF">
        <w:rPr>
          <w:rFonts w:ascii="Times New Roman" w:hAnsi="Times New Roman" w:cs="David"/>
          <w:sz w:val="24"/>
          <w:szCs w:val="24"/>
          <w:lang w:val="x-none" w:eastAsia="x-none"/>
        </w:rPr>
        <w:t xml:space="preserve">X </w:t>
      </w:r>
      <w:r w:rsidRPr="003B0BAF">
        <w:rPr>
          <w:rFonts w:ascii="Times New Roman" w:hAnsi="Times New Roman" w:cs="David" w:hint="cs"/>
          <w:sz w:val="24"/>
          <w:szCs w:val="24"/>
          <w:rtl/>
          <w:lang w:val="x-none" w:eastAsia="x-none"/>
        </w:rPr>
        <w:t xml:space="preserve"> במקום המתאים)</w:t>
      </w:r>
    </w:p>
    <w:p w:rsidR="003B0BAF" w:rsidRPr="003B0BAF" w:rsidRDefault="003B0BAF" w:rsidP="003B0BAF">
      <w:pPr>
        <w:numPr>
          <w:ilvl w:val="0"/>
          <w:numId w:val="6"/>
        </w:numPr>
        <w:spacing w:after="0" w:line="360" w:lineRule="auto"/>
        <w:jc w:val="both"/>
        <w:rPr>
          <w:rFonts w:ascii="Times New Roman" w:hAnsi="Times New Roman" w:cs="David"/>
          <w:sz w:val="24"/>
          <w:szCs w:val="24"/>
        </w:rPr>
      </w:pPr>
      <w:r w:rsidRPr="003B0BAF">
        <w:rPr>
          <w:rFonts w:ascii="Times New Roman" w:hAnsi="Times New Roman" w:cs="David" w:hint="cs"/>
          <w:sz w:val="24"/>
          <w:szCs w:val="24"/>
          <w:rtl/>
        </w:rPr>
        <w:t xml:space="preserve">נותן השירותים או </w:t>
      </w:r>
      <w:r w:rsidRPr="003B0BAF">
        <w:rPr>
          <w:rFonts w:ascii="Times New Roman" w:hAnsi="Times New Roman" w:cs="David"/>
          <w:sz w:val="24"/>
          <w:szCs w:val="24"/>
          <w:rtl/>
        </w:rPr>
        <w:t>בעל הזיקה אלי</w:t>
      </w:r>
      <w:r w:rsidRPr="003B0BAF">
        <w:rPr>
          <w:rFonts w:ascii="Times New Roman" w:hAnsi="Times New Roman" w:cs="David" w:hint="cs"/>
          <w:sz w:val="24"/>
          <w:szCs w:val="24"/>
          <w:rtl/>
        </w:rPr>
        <w:t>ו</w:t>
      </w:r>
      <w:r w:rsidRPr="003B0BAF">
        <w:rPr>
          <w:rFonts w:ascii="Times New Roman" w:hAnsi="Times New Roman" w:cs="David"/>
          <w:sz w:val="24"/>
          <w:szCs w:val="24"/>
          <w:rtl/>
        </w:rPr>
        <w:t xml:space="preserve"> </w:t>
      </w:r>
      <w:r w:rsidRPr="003B0BAF">
        <w:rPr>
          <w:rFonts w:ascii="Times New Roman" w:hAnsi="Times New Roman" w:cs="David" w:hint="cs"/>
          <w:sz w:val="24"/>
          <w:szCs w:val="24"/>
          <w:rtl/>
        </w:rPr>
        <w:t xml:space="preserve">לא </w:t>
      </w:r>
      <w:r w:rsidRPr="003B0BAF">
        <w:rPr>
          <w:rFonts w:ascii="Times New Roman" w:hAnsi="Times New Roman" w:cs="David"/>
          <w:sz w:val="24"/>
          <w:szCs w:val="24"/>
          <w:rtl/>
        </w:rPr>
        <w:t>הורשעו בפסק דין חלוט ב</w:t>
      </w:r>
      <w:r w:rsidRPr="003B0BAF">
        <w:rPr>
          <w:rFonts w:ascii="Times New Roman" w:hAnsi="Times New Roman" w:cs="David" w:hint="cs"/>
          <w:sz w:val="24"/>
          <w:szCs w:val="24"/>
          <w:rtl/>
        </w:rPr>
        <w:t>יותר מ</w:t>
      </w:r>
      <w:r w:rsidRPr="003B0BAF">
        <w:rPr>
          <w:rFonts w:ascii="Times New Roman" w:hAnsi="Times New Roman" w:cs="David"/>
          <w:sz w:val="24"/>
          <w:szCs w:val="24"/>
          <w:rtl/>
        </w:rPr>
        <w:t>שתי עבירות לפי חוק עובדים זרים</w:t>
      </w:r>
      <w:r w:rsidRPr="003B0BAF">
        <w:rPr>
          <w:rFonts w:ascii="Times New Roman" w:hAnsi="Times New Roman" w:cs="David" w:hint="cs"/>
          <w:sz w:val="24"/>
          <w:szCs w:val="24"/>
          <w:rtl/>
        </w:rPr>
        <w:t xml:space="preserve"> ו/או לפי חוק שכר מינימום</w:t>
      </w:r>
      <w:r w:rsidRPr="003B0BAF">
        <w:rPr>
          <w:rFonts w:ascii="Times New Roman" w:hAnsi="Times New Roman" w:cs="David"/>
          <w:sz w:val="24"/>
          <w:szCs w:val="24"/>
          <w:rtl/>
        </w:rPr>
        <w:t xml:space="preserve"> </w:t>
      </w:r>
      <w:r w:rsidRPr="003B0BAF">
        <w:rPr>
          <w:rFonts w:ascii="Times New Roman" w:hAnsi="Times New Roman" w:cs="David" w:hint="cs"/>
          <w:sz w:val="24"/>
          <w:szCs w:val="24"/>
          <w:rtl/>
        </w:rPr>
        <w:t>.</w:t>
      </w:r>
    </w:p>
    <w:p w:rsidR="003B0BAF" w:rsidRPr="003B0BAF" w:rsidRDefault="003B0BAF" w:rsidP="003B0BAF">
      <w:pPr>
        <w:numPr>
          <w:ilvl w:val="0"/>
          <w:numId w:val="6"/>
        </w:numPr>
        <w:spacing w:after="0" w:line="360" w:lineRule="auto"/>
        <w:jc w:val="both"/>
        <w:rPr>
          <w:rFonts w:ascii="Times New Roman" w:hAnsi="Times New Roman" w:cs="David"/>
          <w:sz w:val="24"/>
          <w:szCs w:val="24"/>
          <w:rtl/>
        </w:rPr>
      </w:pPr>
      <w:r w:rsidRPr="003B0BAF">
        <w:rPr>
          <w:rFonts w:ascii="Times New Roman" w:hAnsi="Times New Roman" w:cs="David" w:hint="cs"/>
          <w:sz w:val="24"/>
          <w:szCs w:val="24"/>
          <w:rtl/>
        </w:rPr>
        <w:t xml:space="preserve">נותן השירותים או בעל הזיקה אליו הורשעו ביותר משתי עבירות לפי חוק עובדים זרים ו/או לפי חוק שכר מינימום אולם חלפה שנה ממועד ההרשאה האחרונה עד למועד האחרון להגשת הצעות למכרז זה.  </w:t>
      </w:r>
    </w:p>
    <w:p w:rsidR="003B0BAF" w:rsidRPr="003B0BAF" w:rsidRDefault="003B0BAF" w:rsidP="003B0BAF">
      <w:pPr>
        <w:spacing w:after="0" w:line="360" w:lineRule="auto"/>
        <w:ind w:firstLine="720"/>
        <w:jc w:val="both"/>
        <w:rPr>
          <w:rFonts w:ascii="Times New Roman" w:hAnsi="Times New Roman" w:cs="David"/>
          <w:sz w:val="24"/>
          <w:szCs w:val="24"/>
          <w:rtl/>
        </w:rPr>
      </w:pPr>
    </w:p>
    <w:p w:rsidR="003B0BAF" w:rsidRPr="003B0BAF" w:rsidRDefault="003B0BAF" w:rsidP="003B0BAF">
      <w:pPr>
        <w:spacing w:after="0" w:line="360" w:lineRule="auto"/>
        <w:ind w:firstLine="720"/>
        <w:jc w:val="both"/>
        <w:rPr>
          <w:rFonts w:ascii="Times New Roman" w:hAnsi="Times New Roman" w:cs="David"/>
          <w:sz w:val="24"/>
          <w:szCs w:val="24"/>
          <w:rtl/>
        </w:rPr>
      </w:pPr>
      <w:r w:rsidRPr="003B0BAF">
        <w:rPr>
          <w:rFonts w:ascii="Times New Roman" w:hAnsi="Times New Roman" w:cs="David"/>
          <w:sz w:val="24"/>
          <w:szCs w:val="24"/>
          <w:rtl/>
        </w:rPr>
        <w:t xml:space="preserve">לעניין סעיף זה – </w:t>
      </w:r>
    </w:p>
    <w:p w:rsidR="003B0BAF" w:rsidRPr="003B0BAF" w:rsidRDefault="003B0BAF" w:rsidP="003B0BAF">
      <w:pPr>
        <w:spacing w:after="0" w:line="360" w:lineRule="auto"/>
        <w:ind w:firstLine="720"/>
        <w:jc w:val="both"/>
        <w:rPr>
          <w:rFonts w:ascii="Times New Roman" w:hAnsi="Times New Roman" w:cs="David"/>
          <w:sz w:val="24"/>
          <w:szCs w:val="24"/>
          <w:rtl/>
        </w:rPr>
      </w:pPr>
    </w:p>
    <w:p w:rsidR="003B0BAF" w:rsidRPr="003B0BAF" w:rsidRDefault="003B0BAF" w:rsidP="003B0BAF">
      <w:pPr>
        <w:spacing w:after="0" w:line="360" w:lineRule="auto"/>
        <w:ind w:left="720"/>
        <w:jc w:val="both"/>
        <w:rPr>
          <w:rFonts w:ascii="Times New Roman" w:hAnsi="Times New Roman" w:cs="David"/>
          <w:sz w:val="24"/>
          <w:szCs w:val="24"/>
          <w:rtl/>
        </w:rPr>
      </w:pPr>
      <w:r w:rsidRPr="003B0BAF">
        <w:rPr>
          <w:rFonts w:ascii="Times New Roman" w:hAnsi="Times New Roman" w:cs="David"/>
          <w:sz w:val="24"/>
          <w:szCs w:val="24"/>
          <w:rtl/>
        </w:rPr>
        <w:t xml:space="preserve">"אמצעי שליטה", "החזקה" ו- "שליטה" – כמשמעותם בחוק הבנקאות (רישוי), תשמ"א- 1981. </w:t>
      </w:r>
    </w:p>
    <w:p w:rsidR="003B0BAF" w:rsidRPr="003B0BAF" w:rsidRDefault="003B0BAF" w:rsidP="003B0BAF">
      <w:pPr>
        <w:spacing w:after="0" w:line="360" w:lineRule="auto"/>
        <w:jc w:val="both"/>
        <w:rPr>
          <w:rFonts w:ascii="Times New Roman" w:hAnsi="Times New Roman" w:cs="David"/>
          <w:sz w:val="24"/>
          <w:szCs w:val="24"/>
          <w:rtl/>
        </w:rPr>
      </w:pPr>
      <w:r w:rsidRPr="003B0BAF">
        <w:rPr>
          <w:rFonts w:ascii="Times New Roman" w:hAnsi="Times New Roman" w:cs="David"/>
          <w:sz w:val="24"/>
          <w:szCs w:val="24"/>
          <w:rtl/>
        </w:rPr>
        <w:tab/>
        <w:t>"בעל זיקה" - כל אחד מאלה:</w:t>
      </w:r>
    </w:p>
    <w:p w:rsidR="003B0BAF" w:rsidRPr="003B0BAF" w:rsidRDefault="003B0BAF" w:rsidP="003B0BAF">
      <w:pPr>
        <w:spacing w:after="0" w:line="360" w:lineRule="auto"/>
        <w:ind w:left="720" w:hanging="720"/>
        <w:jc w:val="both"/>
        <w:rPr>
          <w:rFonts w:ascii="Times New Roman" w:hAnsi="Times New Roman" w:cs="David"/>
          <w:sz w:val="24"/>
          <w:szCs w:val="24"/>
          <w:rtl/>
        </w:rPr>
      </w:pPr>
      <w:r w:rsidRPr="003B0BAF">
        <w:rPr>
          <w:rFonts w:ascii="Times New Roman" w:hAnsi="Times New Roman" w:cs="David"/>
          <w:sz w:val="24"/>
          <w:szCs w:val="24"/>
          <w:rtl/>
        </w:rPr>
        <w:tab/>
        <w:t>(1)</w:t>
      </w:r>
      <w:r w:rsidRPr="003B0BAF">
        <w:rPr>
          <w:rFonts w:ascii="Times New Roman" w:hAnsi="Times New Roman" w:cs="David"/>
          <w:sz w:val="24"/>
          <w:szCs w:val="24"/>
          <w:rtl/>
        </w:rPr>
        <w:tab/>
        <w:t>חבר בני אדם שנשלט על ידי נותן השירותים.</w:t>
      </w:r>
    </w:p>
    <w:p w:rsidR="003B0BAF" w:rsidRPr="003B0BAF" w:rsidRDefault="003B0BAF" w:rsidP="003B0BAF">
      <w:pPr>
        <w:spacing w:after="0" w:line="360" w:lineRule="auto"/>
        <w:ind w:left="1440" w:hanging="720"/>
        <w:jc w:val="both"/>
        <w:rPr>
          <w:rFonts w:ascii="Times New Roman" w:hAnsi="Times New Roman" w:cs="David"/>
          <w:sz w:val="24"/>
          <w:szCs w:val="24"/>
          <w:rtl/>
        </w:rPr>
      </w:pPr>
      <w:r w:rsidRPr="003B0BAF">
        <w:rPr>
          <w:rFonts w:ascii="Times New Roman" w:hAnsi="Times New Roman" w:cs="David"/>
          <w:sz w:val="24"/>
          <w:szCs w:val="24"/>
          <w:rtl/>
        </w:rPr>
        <w:t>(2)</w:t>
      </w:r>
      <w:r w:rsidRPr="003B0BAF">
        <w:rPr>
          <w:rFonts w:ascii="Times New Roman" w:hAnsi="Times New Roman" w:cs="David"/>
          <w:sz w:val="24"/>
          <w:szCs w:val="24"/>
          <w:rtl/>
        </w:rPr>
        <w:tab/>
        <w:t>אם נותן השירותים הוא חבר בני אדם, אחד מאלה:</w:t>
      </w:r>
    </w:p>
    <w:p w:rsidR="003B0BAF" w:rsidRPr="003B0BAF" w:rsidRDefault="003B0BAF" w:rsidP="003B0BAF">
      <w:pPr>
        <w:spacing w:after="0" w:line="360" w:lineRule="auto"/>
        <w:jc w:val="both"/>
        <w:rPr>
          <w:rFonts w:ascii="Times New Roman" w:hAnsi="Times New Roman" w:cs="David"/>
          <w:sz w:val="24"/>
          <w:szCs w:val="24"/>
        </w:rPr>
      </w:pPr>
      <w:r w:rsidRPr="003B0BAF">
        <w:rPr>
          <w:rFonts w:ascii="Times New Roman" w:hAnsi="Times New Roman" w:cs="David"/>
          <w:sz w:val="24"/>
          <w:szCs w:val="24"/>
          <w:rtl/>
        </w:rPr>
        <w:tab/>
      </w:r>
      <w:r w:rsidRPr="003B0BAF">
        <w:rPr>
          <w:rFonts w:ascii="Times New Roman" w:hAnsi="Times New Roman" w:cs="David"/>
          <w:sz w:val="24"/>
          <w:szCs w:val="24"/>
          <w:rtl/>
        </w:rPr>
        <w:tab/>
        <w:t>(א)</w:t>
      </w:r>
      <w:r w:rsidRPr="003B0BAF">
        <w:rPr>
          <w:rFonts w:ascii="Times New Roman" w:hAnsi="Times New Roman" w:cs="David"/>
          <w:sz w:val="24"/>
          <w:szCs w:val="24"/>
          <w:rtl/>
        </w:rPr>
        <w:tab/>
        <w:t>בעל השליטה בו</w:t>
      </w:r>
      <w:r w:rsidRPr="003B0BAF">
        <w:rPr>
          <w:rFonts w:ascii="Times New Roman" w:hAnsi="Times New Roman" w:cs="David"/>
          <w:sz w:val="24"/>
          <w:szCs w:val="24"/>
        </w:rPr>
        <w:t>;</w:t>
      </w:r>
    </w:p>
    <w:p w:rsidR="003B0BAF" w:rsidRPr="003B0BAF" w:rsidRDefault="003B0BAF" w:rsidP="003B0BAF">
      <w:pPr>
        <w:spacing w:after="0" w:line="360" w:lineRule="auto"/>
        <w:ind w:left="1440" w:hanging="1440"/>
        <w:jc w:val="both"/>
        <w:rPr>
          <w:rFonts w:ascii="Times New Roman" w:hAnsi="Times New Roman" w:cs="David"/>
          <w:sz w:val="24"/>
          <w:szCs w:val="24"/>
          <w:rtl/>
        </w:rPr>
      </w:pPr>
      <w:r w:rsidRPr="003B0BAF">
        <w:rPr>
          <w:rFonts w:ascii="Times New Roman" w:hAnsi="Times New Roman" w:cs="David"/>
          <w:sz w:val="24"/>
          <w:szCs w:val="24"/>
        </w:rPr>
        <w:tab/>
      </w:r>
      <w:r w:rsidRPr="003B0BAF">
        <w:rPr>
          <w:rFonts w:ascii="Times New Roman" w:hAnsi="Times New Roman" w:cs="David"/>
          <w:sz w:val="24"/>
          <w:szCs w:val="24"/>
          <w:rtl/>
        </w:rPr>
        <w:t>(ב)</w:t>
      </w:r>
      <w:r w:rsidRPr="003B0BAF">
        <w:rPr>
          <w:rFonts w:ascii="Times New Roman" w:hAnsi="Times New Roman" w:cs="David"/>
          <w:sz w:val="24"/>
          <w:szCs w:val="24"/>
          <w:rtl/>
        </w:rPr>
        <w:tab/>
        <w:t xml:space="preserve">חבר בני אדם שהרכב בעלי מניותיו או שותפיו, לפי </w:t>
      </w:r>
      <w:r w:rsidRPr="003B0BAF">
        <w:rPr>
          <w:rFonts w:ascii="Times New Roman" w:hAnsi="Times New Roman" w:cs="David" w:hint="cs"/>
          <w:sz w:val="24"/>
          <w:szCs w:val="24"/>
          <w:rtl/>
        </w:rPr>
        <w:t>העניי</w:t>
      </w:r>
      <w:r w:rsidRPr="003B0BAF">
        <w:rPr>
          <w:rFonts w:ascii="Times New Roman" w:hAnsi="Times New Roman" w:cs="David" w:hint="eastAsia"/>
          <w:sz w:val="24"/>
          <w:szCs w:val="24"/>
          <w:rtl/>
        </w:rPr>
        <w:t>ן</w:t>
      </w:r>
      <w:r w:rsidRPr="003B0BAF">
        <w:rPr>
          <w:rFonts w:ascii="Times New Roman" w:hAnsi="Times New Roman" w:cs="David"/>
          <w:sz w:val="24"/>
          <w:szCs w:val="24"/>
          <w:rtl/>
        </w:rPr>
        <w:t xml:space="preserve">, דומה </w:t>
      </w:r>
    </w:p>
    <w:p w:rsidR="003B0BAF" w:rsidRPr="003B0BAF" w:rsidRDefault="003B0BAF" w:rsidP="003B0BAF">
      <w:pPr>
        <w:spacing w:after="0" w:line="360" w:lineRule="auto"/>
        <w:ind w:left="2160"/>
        <w:jc w:val="both"/>
        <w:rPr>
          <w:rFonts w:ascii="Times New Roman" w:hAnsi="Times New Roman" w:cs="David"/>
          <w:sz w:val="24"/>
          <w:szCs w:val="24"/>
          <w:rtl/>
        </w:rPr>
      </w:pPr>
      <w:r w:rsidRPr="003B0BAF">
        <w:rPr>
          <w:rFonts w:ascii="Times New Roman" w:hAnsi="Times New Roman" w:cs="David"/>
          <w:sz w:val="24"/>
          <w:szCs w:val="24"/>
          <w:rtl/>
        </w:rPr>
        <w:lastRenderedPageBreak/>
        <w:t>במהותו להרכב כאמור של נותן השירותים ותחומי פעילותו של חבר בני האדם דומים במהותם לתחומי פעילותו של נותן השירותים</w:t>
      </w:r>
      <w:r w:rsidRPr="003B0BAF">
        <w:rPr>
          <w:rFonts w:ascii="Times New Roman" w:hAnsi="Times New Roman" w:cs="David"/>
          <w:sz w:val="24"/>
          <w:szCs w:val="24"/>
        </w:rPr>
        <w:t>;</w:t>
      </w:r>
    </w:p>
    <w:p w:rsidR="003B0BAF" w:rsidRPr="003B0BAF" w:rsidRDefault="003B0BAF" w:rsidP="003B0BAF">
      <w:pPr>
        <w:spacing w:after="0" w:line="360" w:lineRule="auto"/>
        <w:ind w:left="2160" w:hanging="720"/>
        <w:jc w:val="both"/>
        <w:rPr>
          <w:rFonts w:ascii="Times New Roman" w:hAnsi="Times New Roman" w:cs="David"/>
          <w:sz w:val="24"/>
          <w:szCs w:val="24"/>
          <w:rtl/>
        </w:rPr>
      </w:pPr>
      <w:r w:rsidRPr="003B0BAF">
        <w:rPr>
          <w:rFonts w:ascii="Times New Roman" w:hAnsi="Times New Roman" w:cs="David"/>
          <w:sz w:val="24"/>
          <w:szCs w:val="24"/>
          <w:rtl/>
        </w:rPr>
        <w:t xml:space="preserve">(ג) </w:t>
      </w:r>
      <w:r w:rsidRPr="003B0BAF">
        <w:rPr>
          <w:rFonts w:ascii="Times New Roman" w:hAnsi="Times New Roman" w:cs="David"/>
          <w:sz w:val="24"/>
          <w:szCs w:val="24"/>
          <w:rtl/>
        </w:rPr>
        <w:tab/>
        <w:t>מי שאחראי מטעם נותן השירותים על תשלום שכר העבודה</w:t>
      </w:r>
      <w:r w:rsidRPr="003B0BAF">
        <w:rPr>
          <w:rFonts w:ascii="Times New Roman" w:hAnsi="Times New Roman" w:cs="David"/>
          <w:sz w:val="24"/>
          <w:szCs w:val="24"/>
        </w:rPr>
        <w:t>;</w:t>
      </w:r>
    </w:p>
    <w:p w:rsidR="003B0BAF" w:rsidRPr="003B0BAF" w:rsidRDefault="003B0BAF" w:rsidP="003B0BAF">
      <w:pPr>
        <w:spacing w:after="0" w:line="360" w:lineRule="auto"/>
        <w:ind w:left="1440" w:hanging="720"/>
        <w:jc w:val="both"/>
        <w:rPr>
          <w:rFonts w:ascii="Times New Roman" w:hAnsi="Times New Roman" w:cs="David"/>
          <w:sz w:val="24"/>
          <w:szCs w:val="24"/>
        </w:rPr>
      </w:pPr>
      <w:r w:rsidRPr="003B0BAF">
        <w:rPr>
          <w:rFonts w:ascii="Times New Roman" w:hAnsi="Times New Roman" w:cs="David"/>
          <w:sz w:val="24"/>
          <w:szCs w:val="24"/>
          <w:rtl/>
        </w:rPr>
        <w:t>(3)</w:t>
      </w:r>
      <w:r w:rsidRPr="003B0BAF">
        <w:rPr>
          <w:rFonts w:ascii="Times New Roman" w:hAnsi="Times New Roman" w:cs="David"/>
          <w:sz w:val="24"/>
          <w:szCs w:val="24"/>
          <w:rtl/>
        </w:rPr>
        <w:tab/>
        <w:t>אם נותן השירותים הוא חבר בני אדם שנשלט שליטה מהותית – חבר בני אדם אחר, שנשלט שליטה מהותית בידי מי ששולט בנותן השירותים</w:t>
      </w:r>
      <w:r w:rsidRPr="003B0BAF">
        <w:rPr>
          <w:rFonts w:ascii="Times New Roman" w:hAnsi="Times New Roman" w:cs="David"/>
          <w:sz w:val="24"/>
          <w:szCs w:val="24"/>
        </w:rPr>
        <w:t>;</w:t>
      </w:r>
    </w:p>
    <w:p w:rsidR="003B0BAF" w:rsidRPr="003B0BAF" w:rsidRDefault="003B0BAF" w:rsidP="003B0BAF">
      <w:pPr>
        <w:spacing w:after="0" w:line="360" w:lineRule="auto"/>
        <w:jc w:val="both"/>
        <w:rPr>
          <w:rFonts w:ascii="Times New Roman" w:hAnsi="Times New Roman" w:cs="David"/>
          <w:sz w:val="24"/>
          <w:szCs w:val="24"/>
          <w:rtl/>
        </w:rPr>
      </w:pPr>
      <w:r w:rsidRPr="003B0BAF">
        <w:rPr>
          <w:rFonts w:ascii="Times New Roman" w:hAnsi="Times New Roman" w:cs="David"/>
          <w:sz w:val="24"/>
          <w:szCs w:val="24"/>
          <w:rtl/>
        </w:rPr>
        <w:tab/>
        <w:t xml:space="preserve">"הורשע" – הורשע בפסק דין חלוט, בעבירה לפי חוק שכר מינימום </w:t>
      </w:r>
      <w:r w:rsidRPr="003B0BAF">
        <w:rPr>
          <w:rFonts w:ascii="Times New Roman" w:hAnsi="Times New Roman" w:cs="David" w:hint="cs"/>
          <w:sz w:val="24"/>
          <w:szCs w:val="24"/>
          <w:rtl/>
        </w:rPr>
        <w:t xml:space="preserve">או חוק עובדים זרים </w:t>
      </w:r>
      <w:r w:rsidRPr="003B0BAF">
        <w:rPr>
          <w:rFonts w:ascii="Times New Roman" w:hAnsi="Times New Roman" w:cs="David" w:hint="cs"/>
          <w:sz w:val="24"/>
          <w:szCs w:val="24"/>
          <w:rtl/>
        </w:rPr>
        <w:tab/>
      </w:r>
      <w:r w:rsidRPr="003B0BAF">
        <w:rPr>
          <w:rFonts w:ascii="Times New Roman" w:hAnsi="Times New Roman" w:cs="David"/>
          <w:sz w:val="24"/>
          <w:szCs w:val="24"/>
          <w:rtl/>
        </w:rPr>
        <w:t xml:space="preserve">שנעברה אחרי יום כ"ה בחשון התשס"ג (31.10.2002). </w:t>
      </w:r>
    </w:p>
    <w:p w:rsidR="003B0BAF" w:rsidRPr="003B0BAF" w:rsidRDefault="003B0BAF" w:rsidP="003B0BAF">
      <w:pPr>
        <w:spacing w:after="0" w:line="360" w:lineRule="auto"/>
        <w:ind w:left="720"/>
        <w:jc w:val="both"/>
        <w:rPr>
          <w:rFonts w:ascii="Times New Roman" w:hAnsi="Times New Roman" w:cs="David"/>
          <w:sz w:val="24"/>
          <w:szCs w:val="24"/>
          <w:rtl/>
        </w:rPr>
      </w:pPr>
      <w:r w:rsidRPr="003B0BAF">
        <w:rPr>
          <w:rFonts w:ascii="Times New Roman" w:hAnsi="Times New Roman" w:cs="David"/>
          <w:sz w:val="24"/>
          <w:szCs w:val="24"/>
          <w:rtl/>
        </w:rPr>
        <w:t>"חוק עובדים זרים" – חוק עובדים זרים, התשנ"א- 1991.</w:t>
      </w:r>
    </w:p>
    <w:p w:rsidR="003B0BAF" w:rsidRPr="003B0BAF" w:rsidRDefault="003B0BAF" w:rsidP="003B0BAF">
      <w:pPr>
        <w:spacing w:after="0" w:line="360" w:lineRule="auto"/>
        <w:jc w:val="both"/>
        <w:rPr>
          <w:rFonts w:ascii="Times New Roman" w:hAnsi="Times New Roman" w:cs="David"/>
          <w:sz w:val="24"/>
          <w:szCs w:val="24"/>
          <w:rtl/>
        </w:rPr>
      </w:pPr>
      <w:r w:rsidRPr="003B0BAF">
        <w:rPr>
          <w:rFonts w:ascii="Times New Roman" w:hAnsi="Times New Roman" w:cs="David"/>
          <w:sz w:val="24"/>
          <w:szCs w:val="24"/>
          <w:rtl/>
        </w:rPr>
        <w:tab/>
        <w:t xml:space="preserve">"חוק שכר מינימום" – חוק שכר מינימום, התשמ"ז- 1987. </w:t>
      </w:r>
    </w:p>
    <w:p w:rsidR="003B0BAF" w:rsidRPr="003B0BAF" w:rsidRDefault="003B0BAF" w:rsidP="003B0BAF">
      <w:pPr>
        <w:spacing w:after="0" w:line="360" w:lineRule="auto"/>
        <w:ind w:left="720"/>
        <w:jc w:val="both"/>
        <w:rPr>
          <w:rFonts w:ascii="Times New Roman" w:hAnsi="Times New Roman" w:cs="David"/>
          <w:sz w:val="24"/>
          <w:szCs w:val="24"/>
          <w:rtl/>
        </w:rPr>
      </w:pPr>
      <w:r w:rsidRPr="003B0BAF">
        <w:rPr>
          <w:rFonts w:ascii="Times New Roman" w:hAnsi="Times New Roman" w:cs="David"/>
          <w:sz w:val="24"/>
          <w:szCs w:val="24"/>
          <w:rtl/>
        </w:rPr>
        <w:t>"שליטה מהותית" – החזקה של שלושה רבעים או יותר בסוג מסוים של אמצעי שליטה בחבר בני אדם.</w:t>
      </w:r>
    </w:p>
    <w:p w:rsidR="003B0BAF" w:rsidRPr="003B0BAF" w:rsidRDefault="003B0BAF" w:rsidP="003B0BAF">
      <w:pPr>
        <w:spacing w:after="0" w:line="360" w:lineRule="auto"/>
        <w:ind w:left="720"/>
        <w:jc w:val="both"/>
        <w:rPr>
          <w:rFonts w:ascii="Times New Roman" w:hAnsi="Times New Roman" w:cs="David"/>
          <w:sz w:val="24"/>
          <w:szCs w:val="24"/>
          <w:rtl/>
        </w:rPr>
      </w:pPr>
    </w:p>
    <w:p w:rsidR="003B0BAF" w:rsidRPr="003B0BAF" w:rsidRDefault="003B0BAF" w:rsidP="003B0BAF">
      <w:pPr>
        <w:spacing w:after="0" w:line="360" w:lineRule="auto"/>
        <w:rPr>
          <w:rFonts w:ascii="Times New Roman" w:hAnsi="Times New Roman" w:cs="David"/>
          <w:sz w:val="24"/>
          <w:szCs w:val="24"/>
          <w:rtl/>
        </w:rPr>
      </w:pPr>
    </w:p>
    <w:p w:rsidR="003B0BAF" w:rsidRPr="003B0BAF" w:rsidRDefault="003B0BAF" w:rsidP="003B0BAF">
      <w:pPr>
        <w:spacing w:after="0" w:line="360" w:lineRule="auto"/>
        <w:rPr>
          <w:rFonts w:ascii="Times New Roman" w:hAnsi="Times New Roman" w:cs="David"/>
          <w:sz w:val="24"/>
          <w:szCs w:val="24"/>
          <w:rtl/>
        </w:rPr>
      </w:pPr>
      <w:r w:rsidRPr="003B0BAF">
        <w:rPr>
          <w:rFonts w:ascii="Times New Roman" w:hAnsi="Times New Roman" w:cs="David"/>
          <w:sz w:val="24"/>
          <w:szCs w:val="24"/>
          <w:rtl/>
        </w:rPr>
        <w:t>__________</w:t>
      </w:r>
      <w:r w:rsidRPr="003B0BAF">
        <w:rPr>
          <w:rFonts w:ascii="Times New Roman" w:hAnsi="Times New Roman" w:cs="David"/>
          <w:sz w:val="24"/>
          <w:szCs w:val="24"/>
          <w:rtl/>
        </w:rPr>
        <w:tab/>
      </w:r>
      <w:r w:rsidRPr="003B0BAF">
        <w:rPr>
          <w:rFonts w:ascii="Times New Roman" w:hAnsi="Times New Roman" w:cs="David"/>
          <w:sz w:val="24"/>
          <w:szCs w:val="24"/>
          <w:rtl/>
        </w:rPr>
        <w:tab/>
      </w:r>
      <w:r w:rsidRPr="003B0BAF">
        <w:rPr>
          <w:rFonts w:ascii="Times New Roman" w:hAnsi="Times New Roman" w:cs="David"/>
          <w:sz w:val="24"/>
          <w:szCs w:val="24"/>
          <w:rtl/>
        </w:rPr>
        <w:tab/>
      </w:r>
      <w:r w:rsidRPr="003B0BAF">
        <w:rPr>
          <w:rFonts w:ascii="Times New Roman" w:hAnsi="Times New Roman" w:cs="David"/>
          <w:sz w:val="24"/>
          <w:szCs w:val="24"/>
          <w:rtl/>
        </w:rPr>
        <w:tab/>
      </w:r>
      <w:r w:rsidRPr="003B0BAF">
        <w:rPr>
          <w:rFonts w:ascii="Times New Roman" w:hAnsi="Times New Roman" w:cs="David"/>
          <w:sz w:val="24"/>
          <w:szCs w:val="24"/>
          <w:rtl/>
        </w:rPr>
        <w:tab/>
      </w:r>
      <w:r w:rsidRPr="003B0BAF">
        <w:rPr>
          <w:rFonts w:ascii="Times New Roman" w:hAnsi="Times New Roman" w:cs="David"/>
          <w:sz w:val="24"/>
          <w:szCs w:val="24"/>
          <w:rtl/>
        </w:rPr>
        <w:tab/>
        <w:t>______________</w:t>
      </w:r>
    </w:p>
    <w:p w:rsidR="003B0BAF" w:rsidRPr="003B0BAF" w:rsidRDefault="003B0BAF" w:rsidP="003B0BAF">
      <w:pPr>
        <w:spacing w:after="0" w:line="360" w:lineRule="auto"/>
        <w:rPr>
          <w:rFonts w:ascii="Times New Roman" w:hAnsi="Times New Roman" w:cs="David"/>
          <w:sz w:val="24"/>
          <w:szCs w:val="24"/>
          <w:rtl/>
        </w:rPr>
      </w:pPr>
      <w:r w:rsidRPr="003B0BAF">
        <w:rPr>
          <w:rFonts w:ascii="Times New Roman" w:hAnsi="Times New Roman" w:cs="David"/>
          <w:sz w:val="24"/>
          <w:szCs w:val="24"/>
          <w:rtl/>
        </w:rPr>
        <w:t>תאריך                                                                                 שם המצהיר+ חתימה</w:t>
      </w:r>
    </w:p>
    <w:p w:rsidR="003B0BAF" w:rsidRPr="003B0BAF" w:rsidRDefault="003B0BAF" w:rsidP="003B0BAF">
      <w:pPr>
        <w:spacing w:after="0" w:line="360" w:lineRule="auto"/>
        <w:rPr>
          <w:rFonts w:ascii="Times New Roman" w:hAnsi="Times New Roman" w:cs="David"/>
          <w:sz w:val="24"/>
          <w:szCs w:val="24"/>
          <w:rtl/>
        </w:rPr>
      </w:pPr>
    </w:p>
    <w:p w:rsidR="003B0BAF" w:rsidRPr="003B0BAF" w:rsidRDefault="003B0BAF" w:rsidP="003B0BAF">
      <w:pPr>
        <w:spacing w:after="0" w:line="360" w:lineRule="auto"/>
        <w:rPr>
          <w:rFonts w:ascii="Times New Roman" w:hAnsi="Times New Roman" w:cs="David"/>
          <w:sz w:val="24"/>
          <w:szCs w:val="24"/>
          <w:rtl/>
        </w:rPr>
      </w:pPr>
    </w:p>
    <w:p w:rsidR="003B0BAF" w:rsidRPr="003B0BAF" w:rsidRDefault="003B0BAF" w:rsidP="003B0BAF">
      <w:pPr>
        <w:spacing w:after="0" w:line="360" w:lineRule="auto"/>
        <w:ind w:left="-58"/>
        <w:jc w:val="center"/>
        <w:rPr>
          <w:rFonts w:ascii="Times New Roman" w:hAnsi="Times New Roman" w:cs="David"/>
          <w:b/>
          <w:bCs/>
          <w:sz w:val="24"/>
          <w:szCs w:val="24"/>
          <w:rtl/>
        </w:rPr>
      </w:pPr>
      <w:r w:rsidRPr="003B0BAF">
        <w:rPr>
          <w:rFonts w:ascii="Times New Roman" w:hAnsi="Times New Roman" w:cs="David"/>
          <w:b/>
          <w:bCs/>
          <w:sz w:val="24"/>
          <w:szCs w:val="24"/>
          <w:rtl/>
        </w:rPr>
        <w:t>אימות חתימה</w:t>
      </w:r>
    </w:p>
    <w:p w:rsidR="003B0BAF" w:rsidRPr="003B0BAF" w:rsidRDefault="003B0BAF" w:rsidP="003B0BAF">
      <w:pPr>
        <w:spacing w:after="0" w:line="360" w:lineRule="auto"/>
        <w:ind w:left="-58"/>
        <w:rPr>
          <w:rFonts w:ascii="Times New Roman" w:hAnsi="Times New Roman" w:cs="David"/>
          <w:sz w:val="24"/>
          <w:szCs w:val="24"/>
          <w:rtl/>
        </w:rPr>
      </w:pPr>
    </w:p>
    <w:p w:rsidR="003B0BAF" w:rsidRPr="003B0BAF" w:rsidRDefault="003B0BAF" w:rsidP="003B0BAF">
      <w:pPr>
        <w:spacing w:after="0" w:line="360" w:lineRule="auto"/>
        <w:ind w:left="-58"/>
        <w:jc w:val="both"/>
        <w:rPr>
          <w:rFonts w:ascii="Times New Roman" w:hAnsi="Times New Roman" w:cs="David"/>
          <w:sz w:val="24"/>
          <w:szCs w:val="24"/>
          <w:rtl/>
        </w:rPr>
      </w:pPr>
      <w:r w:rsidRPr="003B0BAF">
        <w:rPr>
          <w:rFonts w:ascii="Times New Roman" w:hAnsi="Times New Roman" w:cs="David"/>
          <w:sz w:val="24"/>
          <w:szCs w:val="24"/>
          <w:rtl/>
        </w:rPr>
        <w:t>אני הח"מ</w:t>
      </w:r>
      <w:r w:rsidRPr="003B0BAF">
        <w:rPr>
          <w:rFonts w:ascii="Times New Roman" w:hAnsi="Times New Roman" w:cs="David" w:hint="cs"/>
          <w:sz w:val="24"/>
          <w:szCs w:val="24"/>
          <w:rtl/>
        </w:rPr>
        <w:t>,</w:t>
      </w:r>
      <w:r w:rsidRPr="003B0BAF">
        <w:rPr>
          <w:rFonts w:ascii="Times New Roman" w:hAnsi="Times New Roman" w:cs="David"/>
          <w:sz w:val="24"/>
          <w:szCs w:val="24"/>
          <w:rtl/>
        </w:rPr>
        <w:t xml:space="preserve"> עו"ד</w:t>
      </w:r>
      <w:r w:rsidRPr="003B0BAF">
        <w:rPr>
          <w:rFonts w:ascii="Times New Roman" w:hAnsi="Times New Roman" w:cs="David" w:hint="cs"/>
          <w:sz w:val="24"/>
          <w:szCs w:val="24"/>
          <w:u w:val="single"/>
          <w:rtl/>
        </w:rPr>
        <w:t xml:space="preserve"> ____________</w:t>
      </w:r>
      <w:r w:rsidRPr="003B0BAF">
        <w:rPr>
          <w:rFonts w:ascii="Times New Roman" w:hAnsi="Times New Roman" w:cs="David" w:hint="cs"/>
          <w:sz w:val="24"/>
          <w:szCs w:val="24"/>
          <w:rtl/>
        </w:rPr>
        <w:t xml:space="preserve"> מ.ר </w:t>
      </w:r>
      <w:r w:rsidRPr="003B0BAF">
        <w:rPr>
          <w:rFonts w:ascii="Times New Roman" w:hAnsi="Times New Roman" w:cs="David" w:hint="cs"/>
          <w:sz w:val="24"/>
          <w:szCs w:val="24"/>
          <w:u w:val="single"/>
          <w:rtl/>
        </w:rPr>
        <w:t xml:space="preserve">______ </w:t>
      </w:r>
      <w:r w:rsidRPr="003B0BAF">
        <w:rPr>
          <w:rFonts w:ascii="Times New Roman" w:hAnsi="Times New Roman" w:cs="David" w:hint="cs"/>
          <w:sz w:val="24"/>
          <w:szCs w:val="24"/>
          <w:rtl/>
        </w:rPr>
        <w:t xml:space="preserve"> </w:t>
      </w:r>
      <w:r w:rsidRPr="003B0BAF">
        <w:rPr>
          <w:rFonts w:ascii="Times New Roman" w:hAnsi="Times New Roman" w:cs="David"/>
          <w:sz w:val="24"/>
          <w:szCs w:val="24"/>
          <w:rtl/>
        </w:rPr>
        <w:t>מאשר בזאת כי ______________ רשום בישראל על פי דין וכי ה"ה ___________________ אשר זיהה את עצמו</w:t>
      </w:r>
      <w:r w:rsidRPr="003B0BAF">
        <w:rPr>
          <w:rFonts w:ascii="Times New Roman" w:hAnsi="Times New Roman" w:cs="David" w:hint="cs"/>
          <w:sz w:val="24"/>
          <w:szCs w:val="24"/>
          <w:rtl/>
        </w:rPr>
        <w:t>/ה</w:t>
      </w:r>
      <w:r w:rsidRPr="003B0BAF">
        <w:rPr>
          <w:rFonts w:ascii="Times New Roman" w:hAnsi="Times New Roman" w:cs="David"/>
          <w:sz w:val="24"/>
          <w:szCs w:val="24"/>
          <w:rtl/>
        </w:rPr>
        <w:t xml:space="preserve"> באמצעות ת.ז.</w:t>
      </w:r>
      <w:r w:rsidRPr="003B0BAF">
        <w:rPr>
          <w:rFonts w:ascii="Times New Roman" w:hAnsi="Times New Roman" w:cs="David" w:hint="cs"/>
          <w:sz w:val="24"/>
          <w:szCs w:val="24"/>
          <w:rtl/>
        </w:rPr>
        <w:t xml:space="preserve"> מס'</w:t>
      </w:r>
      <w:r w:rsidRPr="003B0BAF">
        <w:rPr>
          <w:rFonts w:ascii="Times New Roman" w:hAnsi="Times New Roman" w:cs="David"/>
          <w:sz w:val="24"/>
          <w:szCs w:val="24"/>
          <w:rtl/>
        </w:rPr>
        <w:t xml:space="preserve"> _________ </w:t>
      </w:r>
      <w:r w:rsidRPr="003B0BAF">
        <w:rPr>
          <w:rFonts w:ascii="Times New Roman" w:hAnsi="Times New Roman" w:cs="David" w:hint="cs"/>
          <w:sz w:val="24"/>
          <w:szCs w:val="24"/>
          <w:rtl/>
        </w:rPr>
        <w:t>ו</w:t>
      </w:r>
      <w:r w:rsidRPr="003B0BAF">
        <w:rPr>
          <w:rFonts w:ascii="Times New Roman" w:hAnsi="Times New Roman" w:cs="David"/>
          <w:sz w:val="24"/>
          <w:szCs w:val="24"/>
          <w:rtl/>
        </w:rPr>
        <w:t xml:space="preserve">חתם על הצהרה </w:t>
      </w:r>
      <w:r w:rsidRPr="003B0BAF">
        <w:rPr>
          <w:rFonts w:ascii="Times New Roman" w:hAnsi="Times New Roman" w:cs="David" w:hint="cs"/>
          <w:sz w:val="24"/>
          <w:szCs w:val="24"/>
          <w:rtl/>
        </w:rPr>
        <w:t xml:space="preserve">זו בפניי </w:t>
      </w:r>
      <w:r w:rsidRPr="003B0BAF">
        <w:rPr>
          <w:rFonts w:ascii="Times New Roman" w:hAnsi="Times New Roman" w:cs="David"/>
          <w:sz w:val="24"/>
          <w:szCs w:val="24"/>
          <w:rtl/>
        </w:rPr>
        <w:t>אחרי שהזהרתיו/ה כי עליו/ה להצהיר אמת וכי יהיה/תהייה צפוי/ה לעונשים הקבועים בחוק אם לא יעשה/תעשה כן</w:t>
      </w:r>
      <w:r w:rsidRPr="003B0BAF">
        <w:rPr>
          <w:rFonts w:ascii="Times New Roman" w:hAnsi="Times New Roman" w:cs="David" w:hint="cs"/>
          <w:sz w:val="24"/>
          <w:szCs w:val="24"/>
          <w:rtl/>
        </w:rPr>
        <w:t>,</w:t>
      </w:r>
      <w:r w:rsidRPr="003B0BAF">
        <w:rPr>
          <w:rFonts w:ascii="Times New Roman" w:hAnsi="Times New Roman" w:cs="David"/>
          <w:sz w:val="24"/>
          <w:szCs w:val="24"/>
          <w:rtl/>
        </w:rPr>
        <w:t xml:space="preserve"> מוסמך לעשות כן בשמו.</w:t>
      </w:r>
    </w:p>
    <w:p w:rsidR="003B0BAF" w:rsidRPr="003B0BAF" w:rsidRDefault="003B0BAF" w:rsidP="003B0BAF">
      <w:pPr>
        <w:spacing w:after="0" w:line="360" w:lineRule="auto"/>
        <w:ind w:left="-58"/>
        <w:jc w:val="center"/>
        <w:rPr>
          <w:rFonts w:ascii="Times New Roman" w:hAnsi="Times New Roman" w:cs="David"/>
          <w:sz w:val="24"/>
          <w:szCs w:val="24"/>
          <w:rtl/>
        </w:rPr>
      </w:pPr>
    </w:p>
    <w:p w:rsidR="003B0BAF" w:rsidRPr="003B0BAF" w:rsidRDefault="003B0BAF" w:rsidP="003B0BAF">
      <w:pPr>
        <w:spacing w:after="0" w:line="360" w:lineRule="auto"/>
        <w:ind w:left="-58"/>
        <w:jc w:val="center"/>
        <w:rPr>
          <w:rFonts w:ascii="Times New Roman" w:hAnsi="Times New Roman" w:cs="David"/>
          <w:sz w:val="24"/>
          <w:szCs w:val="24"/>
          <w:rtl/>
        </w:rPr>
      </w:pPr>
    </w:p>
    <w:p w:rsidR="003B0BAF" w:rsidRPr="003B0BAF" w:rsidRDefault="003B0BAF" w:rsidP="003B0BAF">
      <w:pPr>
        <w:spacing w:after="0" w:line="360" w:lineRule="auto"/>
        <w:ind w:left="-58"/>
        <w:jc w:val="center"/>
        <w:rPr>
          <w:rFonts w:ascii="Times New Roman" w:hAnsi="Times New Roman" w:cs="David"/>
          <w:sz w:val="24"/>
          <w:szCs w:val="24"/>
          <w:rtl/>
        </w:rPr>
      </w:pPr>
    </w:p>
    <w:p w:rsidR="003B0BAF" w:rsidRPr="003B0BAF" w:rsidRDefault="003B0BAF" w:rsidP="003B0BAF">
      <w:pPr>
        <w:spacing w:after="0" w:line="360" w:lineRule="auto"/>
        <w:ind w:left="-58"/>
        <w:jc w:val="center"/>
        <w:rPr>
          <w:rFonts w:ascii="Times New Roman" w:hAnsi="Times New Roman" w:cs="David"/>
          <w:sz w:val="24"/>
          <w:szCs w:val="24"/>
          <w:rtl/>
        </w:rPr>
      </w:pPr>
      <w:r w:rsidRPr="003B0BAF">
        <w:rPr>
          <w:rFonts w:ascii="Times New Roman" w:hAnsi="Times New Roman" w:cs="David"/>
          <w:sz w:val="24"/>
          <w:szCs w:val="24"/>
          <w:rtl/>
        </w:rPr>
        <w:t>___________              _____________                          _____________</w:t>
      </w:r>
    </w:p>
    <w:p w:rsidR="003B0BAF" w:rsidRPr="003B0BAF" w:rsidRDefault="003B0BAF" w:rsidP="003B0BAF">
      <w:pPr>
        <w:spacing w:after="0" w:line="360" w:lineRule="auto"/>
        <w:ind w:left="-58"/>
        <w:jc w:val="center"/>
        <w:rPr>
          <w:rFonts w:ascii="Times New Roman" w:hAnsi="Times New Roman" w:cs="David"/>
          <w:sz w:val="24"/>
          <w:szCs w:val="24"/>
        </w:rPr>
      </w:pPr>
      <w:r w:rsidRPr="003B0BAF">
        <w:rPr>
          <w:rFonts w:ascii="Times New Roman" w:hAnsi="Times New Roman" w:cs="David"/>
          <w:sz w:val="24"/>
          <w:szCs w:val="24"/>
          <w:rtl/>
        </w:rPr>
        <w:t>שם                             חותמת וחתימה                                   תאריך</w:t>
      </w:r>
    </w:p>
    <w:p w:rsidR="003B0BAF" w:rsidRPr="003B0BAF" w:rsidRDefault="003B0BAF" w:rsidP="003B0BAF">
      <w:pPr>
        <w:spacing w:after="0" w:line="360" w:lineRule="auto"/>
        <w:jc w:val="center"/>
        <w:rPr>
          <w:rFonts w:ascii="Times New Roman" w:hAnsi="Times New Roman" w:cs="David"/>
          <w:sz w:val="24"/>
          <w:szCs w:val="24"/>
          <w:rtl/>
        </w:rPr>
      </w:pPr>
      <w:r w:rsidRPr="003B0BAF">
        <w:rPr>
          <w:rFonts w:ascii="Times New Roman" w:hAnsi="Times New Roman" w:cs="David"/>
          <w:sz w:val="24"/>
          <w:szCs w:val="24"/>
          <w:rtl/>
        </w:rPr>
        <w:br w:type="page"/>
      </w:r>
    </w:p>
    <w:p w:rsidR="003B0BAF" w:rsidRPr="003B0BAF" w:rsidRDefault="003B0BAF" w:rsidP="003B0BAF">
      <w:pPr>
        <w:spacing w:after="0" w:line="360" w:lineRule="auto"/>
        <w:rPr>
          <w:rFonts w:ascii="Times New Roman" w:hAnsi="Times New Roman" w:cs="David"/>
          <w:b/>
          <w:bCs/>
          <w:i/>
          <w:iCs/>
          <w:sz w:val="24"/>
          <w:szCs w:val="24"/>
          <w:u w:val="single"/>
          <w:rtl/>
        </w:rPr>
      </w:pPr>
      <w:r w:rsidRPr="003B0BAF">
        <w:rPr>
          <w:rFonts w:ascii="Times New Roman" w:hAnsi="Times New Roman" w:cs="David" w:hint="cs"/>
          <w:sz w:val="24"/>
          <w:szCs w:val="24"/>
          <w:rtl/>
        </w:rPr>
        <w:lastRenderedPageBreak/>
        <w:tab/>
      </w:r>
      <w:r w:rsidRPr="003B0BAF">
        <w:rPr>
          <w:rFonts w:ascii="Times New Roman" w:hAnsi="Times New Roman" w:cs="David" w:hint="cs"/>
          <w:sz w:val="24"/>
          <w:szCs w:val="24"/>
          <w:rtl/>
        </w:rPr>
        <w:tab/>
      </w:r>
      <w:r w:rsidRPr="003B0BAF">
        <w:rPr>
          <w:rFonts w:ascii="Times New Roman" w:hAnsi="Times New Roman" w:cs="David" w:hint="cs"/>
          <w:sz w:val="24"/>
          <w:szCs w:val="24"/>
          <w:rtl/>
        </w:rPr>
        <w:tab/>
      </w:r>
      <w:r w:rsidRPr="003B0BAF">
        <w:rPr>
          <w:rFonts w:ascii="Times New Roman" w:hAnsi="Times New Roman" w:cs="David" w:hint="cs"/>
          <w:sz w:val="24"/>
          <w:szCs w:val="24"/>
          <w:rtl/>
        </w:rPr>
        <w:tab/>
      </w:r>
      <w:r w:rsidRPr="003B0BAF">
        <w:rPr>
          <w:rFonts w:ascii="Times New Roman" w:hAnsi="Times New Roman" w:cs="David" w:hint="cs"/>
          <w:sz w:val="24"/>
          <w:szCs w:val="24"/>
          <w:rtl/>
        </w:rPr>
        <w:tab/>
      </w:r>
      <w:r w:rsidRPr="003B0BAF">
        <w:rPr>
          <w:rFonts w:ascii="Times New Roman" w:hAnsi="Times New Roman" w:cs="David" w:hint="cs"/>
          <w:sz w:val="24"/>
          <w:szCs w:val="24"/>
          <w:rtl/>
        </w:rPr>
        <w:tab/>
      </w:r>
      <w:r w:rsidRPr="003B0BAF">
        <w:rPr>
          <w:rFonts w:ascii="Times New Roman" w:hAnsi="Times New Roman" w:cs="David" w:hint="cs"/>
          <w:sz w:val="24"/>
          <w:szCs w:val="24"/>
          <w:rtl/>
        </w:rPr>
        <w:tab/>
      </w:r>
      <w:r w:rsidRPr="003B0BAF">
        <w:rPr>
          <w:rFonts w:ascii="Times New Roman" w:hAnsi="Times New Roman" w:cs="David" w:hint="cs"/>
          <w:sz w:val="24"/>
          <w:szCs w:val="24"/>
          <w:rtl/>
        </w:rPr>
        <w:tab/>
      </w:r>
      <w:r w:rsidRPr="003B0BAF">
        <w:rPr>
          <w:rFonts w:ascii="Times New Roman" w:hAnsi="Times New Roman" w:cs="David" w:hint="cs"/>
          <w:sz w:val="24"/>
          <w:szCs w:val="24"/>
          <w:rtl/>
        </w:rPr>
        <w:tab/>
      </w:r>
      <w:r w:rsidRPr="003B0BAF">
        <w:rPr>
          <w:rFonts w:ascii="Times New Roman" w:hAnsi="Times New Roman" w:cs="David" w:hint="cs"/>
          <w:b/>
          <w:bCs/>
          <w:i/>
          <w:iCs/>
          <w:sz w:val="24"/>
          <w:szCs w:val="24"/>
          <w:u w:val="single"/>
          <w:rtl/>
        </w:rPr>
        <w:t>נספח ב למכרז</w:t>
      </w:r>
    </w:p>
    <w:p w:rsidR="003B0BAF" w:rsidRPr="003B0BAF" w:rsidRDefault="003B0BAF" w:rsidP="003B0BAF">
      <w:pPr>
        <w:spacing w:after="0" w:line="360" w:lineRule="auto"/>
        <w:rPr>
          <w:rFonts w:ascii="Times New Roman" w:hAnsi="Times New Roman" w:cs="David"/>
          <w:b/>
          <w:bCs/>
          <w:i/>
          <w:iCs/>
          <w:sz w:val="24"/>
          <w:szCs w:val="24"/>
          <w:u w:val="single"/>
          <w:rtl/>
        </w:rPr>
      </w:pPr>
    </w:p>
    <w:p w:rsidR="003B0BAF" w:rsidRPr="003B0BAF" w:rsidRDefault="003B0BAF" w:rsidP="003B0BAF">
      <w:pPr>
        <w:spacing w:after="0" w:line="360" w:lineRule="auto"/>
        <w:rPr>
          <w:rFonts w:ascii="Times New Roman" w:hAnsi="Times New Roman" w:cs="David"/>
          <w:b/>
          <w:bCs/>
          <w:i/>
          <w:iCs/>
          <w:sz w:val="24"/>
          <w:szCs w:val="24"/>
          <w:u w:val="single"/>
          <w:rtl/>
        </w:rPr>
      </w:pPr>
    </w:p>
    <w:p w:rsidR="003B0BAF" w:rsidRPr="003B0BAF" w:rsidRDefault="003B0BAF" w:rsidP="003B0BAF">
      <w:pPr>
        <w:keepNext/>
        <w:spacing w:after="0" w:line="360" w:lineRule="auto"/>
        <w:outlineLvl w:val="1"/>
        <w:rPr>
          <w:rFonts w:ascii="Times New Roman" w:hAnsi="Times New Roman" w:cs="David"/>
          <w:b/>
          <w:bCs/>
          <w:sz w:val="24"/>
          <w:szCs w:val="24"/>
          <w:u w:val="single"/>
          <w:rtl/>
          <w:lang w:val="x-none" w:eastAsia="x-none"/>
        </w:rPr>
      </w:pPr>
      <w:r w:rsidRPr="003B0BAF">
        <w:rPr>
          <w:rFonts w:ascii="Times New Roman" w:hAnsi="Times New Roman" w:cs="David" w:hint="cs"/>
          <w:b/>
          <w:bCs/>
          <w:sz w:val="24"/>
          <w:szCs w:val="24"/>
          <w:u w:val="single"/>
          <w:rtl/>
          <w:lang w:val="x-none" w:eastAsia="x-none"/>
        </w:rPr>
        <w:t>אם המציע אינו תאגיד:</w:t>
      </w:r>
    </w:p>
    <w:p w:rsidR="003B0BAF" w:rsidRPr="003B0BAF" w:rsidRDefault="003B0BAF" w:rsidP="003B0BAF">
      <w:pPr>
        <w:keepNext/>
        <w:spacing w:after="0" w:line="360" w:lineRule="auto"/>
        <w:outlineLvl w:val="1"/>
        <w:rPr>
          <w:rFonts w:ascii="Times New Roman" w:hAnsi="Times New Roman" w:cs="David"/>
          <w:b/>
          <w:bCs/>
          <w:sz w:val="24"/>
          <w:szCs w:val="24"/>
          <w:u w:val="single"/>
          <w:rtl/>
          <w:lang w:val="x-none" w:eastAsia="x-none"/>
        </w:rPr>
      </w:pPr>
    </w:p>
    <w:p w:rsidR="003B0BAF" w:rsidRPr="003B0BAF" w:rsidRDefault="003B0BAF" w:rsidP="003B0BAF">
      <w:pPr>
        <w:keepNext/>
        <w:spacing w:after="0" w:line="360" w:lineRule="auto"/>
        <w:outlineLvl w:val="1"/>
        <w:rPr>
          <w:rFonts w:ascii="Times New Roman" w:hAnsi="Times New Roman" w:cs="David"/>
          <w:b/>
          <w:bCs/>
          <w:sz w:val="24"/>
          <w:szCs w:val="24"/>
          <w:u w:val="single"/>
          <w:rtl/>
          <w:lang w:val="x-none" w:eastAsia="x-none"/>
        </w:rPr>
      </w:pPr>
    </w:p>
    <w:p w:rsidR="003B0BAF" w:rsidRPr="003B0BAF" w:rsidRDefault="003B0BAF" w:rsidP="003B0BAF">
      <w:pPr>
        <w:keepNext/>
        <w:spacing w:after="0" w:line="360" w:lineRule="auto"/>
        <w:ind w:left="141"/>
        <w:jc w:val="center"/>
        <w:outlineLvl w:val="6"/>
        <w:rPr>
          <w:rFonts w:ascii="Times New Roman" w:hAnsi="Times New Roman" w:cs="David"/>
          <w:b/>
          <w:bCs/>
          <w:sz w:val="24"/>
          <w:szCs w:val="24"/>
          <w:rtl/>
          <w:lang w:val="x-none" w:eastAsia="x-none"/>
        </w:rPr>
      </w:pPr>
      <w:r w:rsidRPr="003B0BAF">
        <w:rPr>
          <w:rFonts w:ascii="Times New Roman" w:hAnsi="Times New Roman" w:cs="David" w:hint="cs"/>
          <w:b/>
          <w:bCs/>
          <w:sz w:val="24"/>
          <w:szCs w:val="24"/>
          <w:rtl/>
          <w:lang w:val="x-none" w:eastAsia="x-none"/>
        </w:rPr>
        <w:t>הצהרה בדבר שימוש בתוכנות מחשב מורשות ועמידה בדרישות המכרז</w:t>
      </w:r>
    </w:p>
    <w:p w:rsidR="003B0BAF" w:rsidRPr="003B0BAF" w:rsidRDefault="003B0BAF" w:rsidP="003B0BAF">
      <w:pPr>
        <w:keepNext/>
        <w:spacing w:after="0" w:line="360" w:lineRule="auto"/>
        <w:ind w:left="141"/>
        <w:jc w:val="center"/>
        <w:outlineLvl w:val="6"/>
        <w:rPr>
          <w:rFonts w:ascii="Times New Roman" w:hAnsi="Times New Roman" w:cs="Times New Roman"/>
          <w:b/>
          <w:bCs/>
          <w:sz w:val="24"/>
          <w:szCs w:val="24"/>
          <w:rtl/>
          <w:lang w:val="x-none" w:eastAsia="x-none"/>
        </w:rPr>
      </w:pPr>
    </w:p>
    <w:p w:rsidR="003B0BAF" w:rsidRPr="003B0BAF" w:rsidRDefault="003B0BAF" w:rsidP="003B0BAF">
      <w:pPr>
        <w:spacing w:after="0" w:line="360" w:lineRule="auto"/>
        <w:rPr>
          <w:rFonts w:ascii="Times New Roman" w:hAnsi="Times New Roman" w:cs="David"/>
          <w:sz w:val="24"/>
          <w:szCs w:val="24"/>
          <w:rtl/>
        </w:rPr>
      </w:pPr>
    </w:p>
    <w:p w:rsidR="003B0BAF" w:rsidRPr="003B0BAF" w:rsidRDefault="003B0BAF" w:rsidP="003B0BAF">
      <w:pPr>
        <w:spacing w:after="0" w:line="360" w:lineRule="auto"/>
        <w:jc w:val="both"/>
        <w:rPr>
          <w:rFonts w:ascii="Times New Roman" w:hAnsi="Times New Roman" w:cs="David"/>
          <w:sz w:val="24"/>
          <w:szCs w:val="24"/>
          <w:rtl/>
        </w:rPr>
      </w:pPr>
      <w:r w:rsidRPr="003B0BAF">
        <w:rPr>
          <w:rFonts w:ascii="Times New Roman" w:hAnsi="Times New Roman" w:cs="David"/>
          <w:sz w:val="24"/>
          <w:szCs w:val="24"/>
          <w:rtl/>
        </w:rPr>
        <w:t>אני הח"מ _____________ נושא ת.ז. מס' _____________ (להלן: "המציע"), מתחייב בזאת בכתב</w:t>
      </w:r>
      <w:r w:rsidRPr="003B0BAF">
        <w:rPr>
          <w:rFonts w:ascii="Times New Roman" w:hAnsi="Times New Roman" w:cs="David" w:hint="cs"/>
          <w:sz w:val="24"/>
          <w:szCs w:val="24"/>
          <w:rtl/>
        </w:rPr>
        <w:t>:</w:t>
      </w:r>
      <w:r w:rsidRPr="003B0BAF">
        <w:rPr>
          <w:rFonts w:ascii="Times New Roman" w:hAnsi="Times New Roman" w:cs="David"/>
          <w:sz w:val="24"/>
          <w:szCs w:val="24"/>
          <w:rtl/>
        </w:rPr>
        <w:t xml:space="preserve"> </w:t>
      </w:r>
    </w:p>
    <w:p w:rsidR="003B0BAF" w:rsidRPr="003B0BAF" w:rsidRDefault="003B0BAF" w:rsidP="003B0BAF">
      <w:pPr>
        <w:numPr>
          <w:ilvl w:val="0"/>
          <w:numId w:val="7"/>
        </w:numPr>
        <w:spacing w:after="0" w:line="360" w:lineRule="auto"/>
        <w:jc w:val="both"/>
        <w:rPr>
          <w:rFonts w:ascii="Times New Roman" w:hAnsi="Times New Roman" w:cs="David"/>
          <w:sz w:val="24"/>
          <w:szCs w:val="24"/>
        </w:rPr>
      </w:pPr>
      <w:r w:rsidRPr="003B0BAF">
        <w:rPr>
          <w:rFonts w:ascii="Times New Roman" w:hAnsi="Times New Roman" w:cs="David"/>
          <w:sz w:val="24"/>
          <w:szCs w:val="24"/>
          <w:rtl/>
        </w:rPr>
        <w:t>לעמוד בדרישה לעשות שימוש</w:t>
      </w:r>
      <w:r w:rsidRPr="003B0BAF">
        <w:rPr>
          <w:rFonts w:ascii="Times New Roman" w:hAnsi="Times New Roman" w:cs="David" w:hint="cs"/>
          <w:sz w:val="24"/>
          <w:szCs w:val="24"/>
          <w:rtl/>
        </w:rPr>
        <w:t xml:space="preserve"> </w:t>
      </w:r>
      <w:r w:rsidRPr="003B0BAF">
        <w:rPr>
          <w:rFonts w:ascii="Times New Roman" w:hAnsi="Times New Roman" w:cs="David"/>
          <w:sz w:val="24"/>
          <w:szCs w:val="24"/>
          <w:rtl/>
        </w:rPr>
        <w:t>אך ורק בתוכנות מחשב מורשות</w:t>
      </w:r>
      <w:r w:rsidRPr="003B0BAF">
        <w:rPr>
          <w:rFonts w:ascii="Times New Roman" w:hAnsi="Times New Roman" w:cs="David" w:hint="cs"/>
          <w:sz w:val="24"/>
          <w:szCs w:val="24"/>
          <w:rtl/>
        </w:rPr>
        <w:t>.</w:t>
      </w:r>
      <w:r w:rsidRPr="003B0BAF">
        <w:rPr>
          <w:rFonts w:ascii="Times New Roman" w:hAnsi="Times New Roman" w:cs="David"/>
          <w:sz w:val="24"/>
          <w:szCs w:val="24"/>
          <w:rtl/>
        </w:rPr>
        <w:t xml:space="preserve"> </w:t>
      </w:r>
    </w:p>
    <w:p w:rsidR="003B0BAF" w:rsidRPr="003B0BAF" w:rsidRDefault="003B0BAF" w:rsidP="003B0BAF">
      <w:pPr>
        <w:numPr>
          <w:ilvl w:val="0"/>
          <w:numId w:val="7"/>
        </w:numPr>
        <w:spacing w:after="0" w:line="360" w:lineRule="auto"/>
        <w:jc w:val="both"/>
        <w:rPr>
          <w:rFonts w:ascii="Times New Roman" w:hAnsi="Times New Roman" w:cs="David"/>
          <w:sz w:val="24"/>
          <w:szCs w:val="24"/>
          <w:rtl/>
        </w:rPr>
      </w:pPr>
      <w:r w:rsidRPr="003B0BAF">
        <w:rPr>
          <w:rFonts w:ascii="Times New Roman" w:hAnsi="Times New Roman" w:cs="David"/>
          <w:sz w:val="24"/>
          <w:szCs w:val="24"/>
          <w:rtl/>
        </w:rPr>
        <w:t xml:space="preserve">לעמוד בכל הדרישות שבמפרט מכרז זה ללא יוצא מן הכלל. </w:t>
      </w:r>
    </w:p>
    <w:p w:rsidR="003B0BAF" w:rsidRPr="003B0BAF" w:rsidRDefault="003B0BAF" w:rsidP="003B0BAF">
      <w:pPr>
        <w:spacing w:after="0" w:line="360" w:lineRule="auto"/>
        <w:rPr>
          <w:rFonts w:ascii="Times New Roman" w:hAnsi="Times New Roman" w:cs="David"/>
          <w:sz w:val="24"/>
          <w:szCs w:val="24"/>
          <w:rtl/>
        </w:rPr>
      </w:pPr>
    </w:p>
    <w:p w:rsidR="003B0BAF" w:rsidRPr="003B0BAF" w:rsidRDefault="003B0BAF" w:rsidP="003B0BAF">
      <w:pPr>
        <w:spacing w:after="0" w:line="360" w:lineRule="auto"/>
        <w:rPr>
          <w:rFonts w:ascii="Times New Roman" w:hAnsi="Times New Roman" w:cs="David"/>
          <w:sz w:val="24"/>
          <w:szCs w:val="24"/>
          <w:rtl/>
        </w:rPr>
      </w:pPr>
    </w:p>
    <w:p w:rsidR="003B0BAF" w:rsidRPr="003B0BAF" w:rsidRDefault="003B0BAF" w:rsidP="003B0BAF">
      <w:pPr>
        <w:spacing w:after="0" w:line="360" w:lineRule="auto"/>
        <w:rPr>
          <w:rFonts w:ascii="Times New Roman" w:hAnsi="Times New Roman" w:cs="David"/>
          <w:sz w:val="24"/>
          <w:szCs w:val="24"/>
          <w:rtl/>
        </w:rPr>
      </w:pPr>
    </w:p>
    <w:p w:rsidR="003B0BAF" w:rsidRPr="003B0BAF" w:rsidRDefault="003B0BAF" w:rsidP="003B0BAF">
      <w:pPr>
        <w:spacing w:after="0" w:line="360" w:lineRule="auto"/>
        <w:rPr>
          <w:rFonts w:ascii="Times New Roman" w:hAnsi="Times New Roman" w:cs="David"/>
          <w:sz w:val="24"/>
          <w:szCs w:val="24"/>
          <w:rtl/>
        </w:rPr>
      </w:pPr>
      <w:r w:rsidRPr="003B0BAF">
        <w:rPr>
          <w:rFonts w:ascii="Times New Roman" w:hAnsi="Times New Roman" w:cs="David"/>
          <w:sz w:val="24"/>
          <w:szCs w:val="24"/>
          <w:rtl/>
        </w:rPr>
        <w:t>_________</w:t>
      </w:r>
      <w:r w:rsidRPr="003B0BAF">
        <w:rPr>
          <w:rFonts w:ascii="Times New Roman" w:hAnsi="Times New Roman" w:cs="David"/>
          <w:sz w:val="24"/>
          <w:szCs w:val="24"/>
          <w:rtl/>
        </w:rPr>
        <w:tab/>
      </w:r>
      <w:r w:rsidRPr="003B0BAF">
        <w:rPr>
          <w:rFonts w:ascii="Times New Roman" w:hAnsi="Times New Roman" w:cs="David"/>
          <w:sz w:val="24"/>
          <w:szCs w:val="24"/>
          <w:rtl/>
        </w:rPr>
        <w:tab/>
      </w:r>
      <w:r w:rsidRPr="003B0BAF">
        <w:rPr>
          <w:rFonts w:ascii="Times New Roman" w:hAnsi="Times New Roman" w:cs="David"/>
          <w:sz w:val="24"/>
          <w:szCs w:val="24"/>
          <w:rtl/>
        </w:rPr>
        <w:tab/>
      </w:r>
      <w:r w:rsidRPr="003B0BAF">
        <w:rPr>
          <w:rFonts w:ascii="Times New Roman" w:hAnsi="Times New Roman" w:cs="David"/>
          <w:sz w:val="24"/>
          <w:szCs w:val="24"/>
          <w:rtl/>
        </w:rPr>
        <w:tab/>
      </w:r>
      <w:r w:rsidRPr="003B0BAF">
        <w:rPr>
          <w:rFonts w:ascii="Times New Roman" w:hAnsi="Times New Roman" w:cs="David"/>
          <w:sz w:val="24"/>
          <w:szCs w:val="24"/>
          <w:rtl/>
        </w:rPr>
        <w:tab/>
      </w:r>
      <w:r w:rsidRPr="003B0BAF">
        <w:rPr>
          <w:rFonts w:ascii="Times New Roman" w:hAnsi="Times New Roman" w:cs="David"/>
          <w:sz w:val="24"/>
          <w:szCs w:val="24"/>
          <w:rtl/>
        </w:rPr>
        <w:tab/>
      </w:r>
      <w:r w:rsidRPr="003B0BAF">
        <w:rPr>
          <w:rFonts w:ascii="Times New Roman" w:hAnsi="Times New Roman" w:cs="David"/>
          <w:sz w:val="24"/>
          <w:szCs w:val="24"/>
          <w:rtl/>
        </w:rPr>
        <w:tab/>
        <w:t>____________</w:t>
      </w:r>
    </w:p>
    <w:p w:rsidR="003B0BAF" w:rsidRPr="003B0BAF" w:rsidRDefault="003B0BAF" w:rsidP="003B0BAF">
      <w:pPr>
        <w:spacing w:after="0" w:line="360" w:lineRule="auto"/>
        <w:rPr>
          <w:rFonts w:ascii="Times New Roman" w:hAnsi="Times New Roman" w:cs="David"/>
          <w:sz w:val="24"/>
          <w:szCs w:val="24"/>
          <w:rtl/>
        </w:rPr>
      </w:pPr>
      <w:r w:rsidRPr="003B0BAF">
        <w:rPr>
          <w:rFonts w:ascii="Times New Roman" w:hAnsi="Times New Roman" w:cs="David"/>
          <w:sz w:val="24"/>
          <w:szCs w:val="24"/>
          <w:rtl/>
        </w:rPr>
        <w:t>תאריך</w:t>
      </w:r>
      <w:r w:rsidRPr="003B0BAF">
        <w:rPr>
          <w:rFonts w:ascii="Times New Roman" w:hAnsi="Times New Roman" w:cs="David"/>
          <w:sz w:val="24"/>
          <w:szCs w:val="24"/>
          <w:rtl/>
        </w:rPr>
        <w:tab/>
      </w:r>
      <w:r w:rsidRPr="003B0BAF">
        <w:rPr>
          <w:rFonts w:ascii="Times New Roman" w:hAnsi="Times New Roman" w:cs="David"/>
          <w:sz w:val="24"/>
          <w:szCs w:val="24"/>
          <w:rtl/>
        </w:rPr>
        <w:tab/>
      </w:r>
      <w:r w:rsidRPr="003B0BAF">
        <w:rPr>
          <w:rFonts w:ascii="Times New Roman" w:hAnsi="Times New Roman" w:cs="David"/>
          <w:sz w:val="24"/>
          <w:szCs w:val="24"/>
          <w:rtl/>
        </w:rPr>
        <w:tab/>
      </w:r>
      <w:r w:rsidRPr="003B0BAF">
        <w:rPr>
          <w:rFonts w:ascii="Times New Roman" w:hAnsi="Times New Roman" w:cs="David"/>
          <w:sz w:val="24"/>
          <w:szCs w:val="24"/>
          <w:rtl/>
        </w:rPr>
        <w:tab/>
      </w:r>
      <w:r w:rsidRPr="003B0BAF">
        <w:rPr>
          <w:rFonts w:ascii="Times New Roman" w:hAnsi="Times New Roman" w:cs="David"/>
          <w:sz w:val="24"/>
          <w:szCs w:val="24"/>
          <w:rtl/>
        </w:rPr>
        <w:tab/>
      </w:r>
      <w:r w:rsidRPr="003B0BAF">
        <w:rPr>
          <w:rFonts w:ascii="Times New Roman" w:hAnsi="Times New Roman" w:cs="David"/>
          <w:sz w:val="24"/>
          <w:szCs w:val="24"/>
          <w:rtl/>
        </w:rPr>
        <w:tab/>
      </w:r>
      <w:r w:rsidRPr="003B0BAF">
        <w:rPr>
          <w:rFonts w:ascii="Times New Roman" w:hAnsi="Times New Roman" w:cs="David"/>
          <w:sz w:val="24"/>
          <w:szCs w:val="24"/>
          <w:rtl/>
        </w:rPr>
        <w:tab/>
      </w:r>
      <w:r w:rsidRPr="003B0BAF">
        <w:rPr>
          <w:rFonts w:ascii="Times New Roman" w:hAnsi="Times New Roman" w:cs="David"/>
          <w:sz w:val="24"/>
          <w:szCs w:val="24"/>
          <w:rtl/>
        </w:rPr>
        <w:tab/>
      </w:r>
      <w:r w:rsidRPr="003B0BAF">
        <w:rPr>
          <w:rFonts w:ascii="Times New Roman" w:hAnsi="Times New Roman" w:cs="David"/>
          <w:sz w:val="24"/>
          <w:szCs w:val="24"/>
          <w:rtl/>
        </w:rPr>
        <w:tab/>
        <w:t xml:space="preserve">חתימה </w:t>
      </w:r>
    </w:p>
    <w:p w:rsidR="003B0BAF" w:rsidRPr="003B0BAF" w:rsidRDefault="003B0BAF" w:rsidP="003B0BAF">
      <w:pPr>
        <w:spacing w:after="0" w:line="360" w:lineRule="auto"/>
        <w:rPr>
          <w:rFonts w:ascii="Times New Roman" w:hAnsi="Times New Roman" w:cs="David"/>
          <w:sz w:val="24"/>
          <w:szCs w:val="24"/>
          <w:rtl/>
        </w:rPr>
      </w:pPr>
    </w:p>
    <w:p w:rsidR="003B0BAF" w:rsidRPr="003B0BAF" w:rsidRDefault="003B0BAF" w:rsidP="003B0BAF">
      <w:pPr>
        <w:spacing w:after="0" w:line="360" w:lineRule="auto"/>
        <w:rPr>
          <w:rFonts w:ascii="Times New Roman" w:hAnsi="Times New Roman" w:cs="David"/>
          <w:sz w:val="24"/>
          <w:szCs w:val="24"/>
          <w:rtl/>
        </w:rPr>
      </w:pPr>
    </w:p>
    <w:p w:rsidR="003B0BAF" w:rsidRPr="003B0BAF" w:rsidRDefault="003B0BAF" w:rsidP="003B0BAF">
      <w:pPr>
        <w:spacing w:after="0" w:line="360" w:lineRule="auto"/>
        <w:ind w:left="-58"/>
        <w:jc w:val="center"/>
        <w:rPr>
          <w:rFonts w:ascii="Times New Roman" w:hAnsi="Times New Roman" w:cs="David"/>
          <w:b/>
          <w:bCs/>
          <w:sz w:val="24"/>
          <w:szCs w:val="24"/>
          <w:rtl/>
        </w:rPr>
      </w:pPr>
      <w:r w:rsidRPr="003B0BAF">
        <w:rPr>
          <w:rFonts w:ascii="Times New Roman" w:hAnsi="Times New Roman" w:cs="David"/>
          <w:b/>
          <w:bCs/>
          <w:sz w:val="24"/>
          <w:szCs w:val="24"/>
          <w:rtl/>
        </w:rPr>
        <w:t>אימות חתימה</w:t>
      </w:r>
    </w:p>
    <w:p w:rsidR="003B0BAF" w:rsidRPr="003B0BAF" w:rsidRDefault="003B0BAF" w:rsidP="003B0BAF">
      <w:pPr>
        <w:spacing w:after="0" w:line="360" w:lineRule="auto"/>
        <w:ind w:left="-58"/>
        <w:rPr>
          <w:rFonts w:ascii="Times New Roman" w:hAnsi="Times New Roman" w:cs="David"/>
          <w:sz w:val="24"/>
          <w:szCs w:val="24"/>
          <w:rtl/>
        </w:rPr>
      </w:pPr>
    </w:p>
    <w:p w:rsidR="003B0BAF" w:rsidRPr="003B0BAF" w:rsidRDefault="003B0BAF" w:rsidP="003B0BAF">
      <w:pPr>
        <w:spacing w:after="0" w:line="360" w:lineRule="auto"/>
        <w:ind w:left="-58"/>
        <w:rPr>
          <w:rFonts w:ascii="Times New Roman" w:hAnsi="Times New Roman" w:cs="David"/>
          <w:sz w:val="24"/>
          <w:szCs w:val="24"/>
          <w:rtl/>
        </w:rPr>
      </w:pPr>
      <w:r w:rsidRPr="003B0BAF">
        <w:rPr>
          <w:rFonts w:ascii="Times New Roman" w:hAnsi="Times New Roman" w:cs="David"/>
          <w:sz w:val="24"/>
          <w:szCs w:val="24"/>
          <w:rtl/>
        </w:rPr>
        <w:t>אני הח"מ</w:t>
      </w:r>
      <w:r w:rsidRPr="003B0BAF">
        <w:rPr>
          <w:rFonts w:ascii="Times New Roman" w:hAnsi="Times New Roman" w:cs="David" w:hint="cs"/>
          <w:sz w:val="24"/>
          <w:szCs w:val="24"/>
          <w:rtl/>
        </w:rPr>
        <w:t>,</w:t>
      </w:r>
      <w:r w:rsidRPr="003B0BAF">
        <w:rPr>
          <w:rFonts w:ascii="Times New Roman" w:hAnsi="Times New Roman" w:cs="David"/>
          <w:sz w:val="24"/>
          <w:szCs w:val="24"/>
          <w:rtl/>
        </w:rPr>
        <w:t xml:space="preserve"> עו"ד</w:t>
      </w:r>
      <w:r w:rsidRPr="003B0BAF">
        <w:rPr>
          <w:rFonts w:ascii="Times New Roman" w:hAnsi="Times New Roman" w:cs="David" w:hint="cs"/>
          <w:sz w:val="24"/>
          <w:szCs w:val="24"/>
          <w:u w:val="single"/>
          <w:rtl/>
        </w:rPr>
        <w:t xml:space="preserve">                  </w:t>
      </w:r>
      <w:r w:rsidRPr="003B0BAF">
        <w:rPr>
          <w:rFonts w:ascii="Times New Roman" w:hAnsi="Times New Roman" w:cs="David"/>
          <w:sz w:val="24"/>
          <w:szCs w:val="24"/>
          <w:u w:val="single"/>
          <w:rtl/>
        </w:rPr>
        <w:t xml:space="preserve"> </w:t>
      </w:r>
      <w:r w:rsidRPr="003B0BAF">
        <w:rPr>
          <w:rFonts w:ascii="Times New Roman" w:hAnsi="Times New Roman" w:cs="David" w:hint="cs"/>
          <w:sz w:val="24"/>
          <w:szCs w:val="24"/>
          <w:u w:val="single"/>
          <w:rtl/>
        </w:rPr>
        <w:t xml:space="preserve">       </w:t>
      </w:r>
      <w:r w:rsidRPr="003B0BAF">
        <w:rPr>
          <w:rFonts w:ascii="Times New Roman" w:hAnsi="Times New Roman" w:cs="David" w:hint="cs"/>
          <w:sz w:val="24"/>
          <w:szCs w:val="24"/>
          <w:rtl/>
        </w:rPr>
        <w:t xml:space="preserve">  מ.ר </w:t>
      </w:r>
      <w:r w:rsidRPr="003B0BAF">
        <w:rPr>
          <w:rFonts w:ascii="Times New Roman" w:hAnsi="Times New Roman" w:cs="David" w:hint="cs"/>
          <w:sz w:val="24"/>
          <w:szCs w:val="24"/>
          <w:u w:val="single"/>
          <w:rtl/>
        </w:rPr>
        <w:t xml:space="preserve">                </w:t>
      </w:r>
      <w:r w:rsidRPr="003B0BAF">
        <w:rPr>
          <w:rFonts w:ascii="Times New Roman" w:hAnsi="Times New Roman" w:cs="David" w:hint="cs"/>
          <w:sz w:val="24"/>
          <w:szCs w:val="24"/>
          <w:rtl/>
        </w:rPr>
        <w:t xml:space="preserve"> </w:t>
      </w:r>
      <w:r w:rsidRPr="003B0BAF">
        <w:rPr>
          <w:rFonts w:ascii="Times New Roman" w:hAnsi="Times New Roman" w:cs="David"/>
          <w:sz w:val="24"/>
          <w:szCs w:val="24"/>
          <w:rtl/>
        </w:rPr>
        <w:t>מאשר בזאת כי</w:t>
      </w:r>
      <w:r w:rsidRPr="003B0BAF">
        <w:rPr>
          <w:rFonts w:ascii="Times New Roman" w:hAnsi="Times New Roman" w:cs="David" w:hint="cs"/>
          <w:sz w:val="24"/>
          <w:szCs w:val="24"/>
          <w:rtl/>
        </w:rPr>
        <w:t xml:space="preserve"> ביום </w:t>
      </w:r>
      <w:r w:rsidRPr="003B0BAF">
        <w:rPr>
          <w:rFonts w:ascii="Times New Roman" w:hAnsi="Times New Roman" w:cs="David"/>
          <w:sz w:val="24"/>
          <w:szCs w:val="24"/>
          <w:rtl/>
        </w:rPr>
        <w:t>___________</w:t>
      </w:r>
      <w:r w:rsidRPr="003B0BAF">
        <w:rPr>
          <w:rFonts w:ascii="Times New Roman" w:hAnsi="Times New Roman" w:cs="David" w:hint="cs"/>
          <w:sz w:val="24"/>
          <w:szCs w:val="24"/>
          <w:rtl/>
        </w:rPr>
        <w:t>הופיע/ה בפני במשרדי מר/גב'</w:t>
      </w:r>
      <w:r w:rsidRPr="003B0BAF">
        <w:rPr>
          <w:rFonts w:ascii="Times New Roman" w:hAnsi="Times New Roman" w:cs="David"/>
          <w:sz w:val="24"/>
          <w:szCs w:val="24"/>
          <w:u w:val="single"/>
          <w:rtl/>
        </w:rPr>
        <w:tab/>
      </w:r>
      <w:r w:rsidRPr="003B0BAF">
        <w:rPr>
          <w:rFonts w:ascii="Times New Roman" w:hAnsi="Times New Roman" w:cs="David" w:hint="cs"/>
          <w:sz w:val="24"/>
          <w:szCs w:val="24"/>
          <w:u w:val="single"/>
          <w:rtl/>
        </w:rPr>
        <w:tab/>
      </w:r>
      <w:r w:rsidRPr="003B0BAF">
        <w:rPr>
          <w:rFonts w:ascii="Times New Roman" w:hAnsi="Times New Roman" w:cs="David"/>
          <w:sz w:val="24"/>
          <w:szCs w:val="24"/>
          <w:rtl/>
        </w:rPr>
        <w:t>אשר זיהה את עצמו</w:t>
      </w:r>
      <w:r w:rsidRPr="003B0BAF">
        <w:rPr>
          <w:rFonts w:ascii="Times New Roman" w:hAnsi="Times New Roman" w:cs="David" w:hint="cs"/>
          <w:sz w:val="24"/>
          <w:szCs w:val="24"/>
          <w:rtl/>
        </w:rPr>
        <w:t>/ה</w:t>
      </w:r>
      <w:r w:rsidRPr="003B0BAF">
        <w:rPr>
          <w:rFonts w:ascii="Times New Roman" w:hAnsi="Times New Roman" w:cs="David"/>
          <w:sz w:val="24"/>
          <w:szCs w:val="24"/>
          <w:rtl/>
        </w:rPr>
        <w:t xml:space="preserve"> באמצעות ת.ז.</w:t>
      </w:r>
      <w:r w:rsidRPr="003B0BAF">
        <w:rPr>
          <w:rFonts w:ascii="Times New Roman" w:hAnsi="Times New Roman" w:cs="David" w:hint="cs"/>
          <w:sz w:val="24"/>
          <w:szCs w:val="24"/>
          <w:rtl/>
        </w:rPr>
        <w:t xml:space="preserve"> מס'</w:t>
      </w:r>
      <w:r w:rsidRPr="003B0BAF">
        <w:rPr>
          <w:rFonts w:ascii="Times New Roman" w:hAnsi="Times New Roman" w:cs="David"/>
          <w:sz w:val="24"/>
          <w:szCs w:val="24"/>
          <w:rtl/>
        </w:rPr>
        <w:t xml:space="preserve"> _________ ואחרי שהזהרתיו/ה כי עליו/ה להצהיר אמת וכי יהיה/תהייה צפוי/ה לעונשים הקבועים בחוק אם לא יעשה/תעשה כן  חתם</w:t>
      </w:r>
      <w:r w:rsidRPr="003B0BAF">
        <w:rPr>
          <w:rFonts w:ascii="Times New Roman" w:hAnsi="Times New Roman" w:cs="David" w:hint="cs"/>
          <w:sz w:val="24"/>
          <w:szCs w:val="24"/>
          <w:rtl/>
        </w:rPr>
        <w:t>/ה</w:t>
      </w:r>
      <w:r w:rsidRPr="003B0BAF">
        <w:rPr>
          <w:rFonts w:ascii="Times New Roman" w:hAnsi="Times New Roman" w:cs="David"/>
          <w:sz w:val="24"/>
          <w:szCs w:val="24"/>
          <w:rtl/>
        </w:rPr>
        <w:t xml:space="preserve"> על הצהרה זו בפני.</w:t>
      </w:r>
    </w:p>
    <w:p w:rsidR="003B0BAF" w:rsidRPr="003B0BAF" w:rsidRDefault="003B0BAF" w:rsidP="003B0BAF">
      <w:pPr>
        <w:spacing w:after="0" w:line="360" w:lineRule="auto"/>
        <w:ind w:left="-58"/>
        <w:rPr>
          <w:rFonts w:ascii="Times New Roman" w:hAnsi="Times New Roman" w:cs="David"/>
          <w:sz w:val="24"/>
          <w:szCs w:val="24"/>
          <w:rtl/>
        </w:rPr>
      </w:pPr>
    </w:p>
    <w:p w:rsidR="003B0BAF" w:rsidRPr="003B0BAF" w:rsidRDefault="003B0BAF" w:rsidP="003B0BAF">
      <w:pPr>
        <w:spacing w:after="0" w:line="360" w:lineRule="auto"/>
        <w:ind w:left="-58"/>
        <w:rPr>
          <w:rFonts w:ascii="Times New Roman" w:hAnsi="Times New Roman" w:cs="David"/>
          <w:sz w:val="24"/>
          <w:szCs w:val="24"/>
          <w:rtl/>
        </w:rPr>
      </w:pPr>
    </w:p>
    <w:p w:rsidR="003B0BAF" w:rsidRPr="003B0BAF" w:rsidRDefault="003B0BAF" w:rsidP="003B0BAF">
      <w:pPr>
        <w:spacing w:after="0" w:line="360" w:lineRule="auto"/>
        <w:ind w:left="-58"/>
        <w:rPr>
          <w:rFonts w:ascii="Times New Roman" w:hAnsi="Times New Roman" w:cs="David"/>
          <w:sz w:val="24"/>
          <w:szCs w:val="24"/>
          <w:rtl/>
        </w:rPr>
      </w:pPr>
    </w:p>
    <w:p w:rsidR="003B0BAF" w:rsidRPr="003B0BAF" w:rsidRDefault="003B0BAF" w:rsidP="003B0BAF">
      <w:pPr>
        <w:spacing w:after="0" w:line="360" w:lineRule="auto"/>
        <w:ind w:left="-58"/>
        <w:rPr>
          <w:rFonts w:ascii="Times New Roman" w:hAnsi="Times New Roman" w:cs="David"/>
          <w:sz w:val="24"/>
          <w:szCs w:val="24"/>
          <w:rtl/>
        </w:rPr>
      </w:pPr>
      <w:r w:rsidRPr="003B0BAF">
        <w:rPr>
          <w:rFonts w:ascii="Times New Roman" w:hAnsi="Times New Roman" w:cs="David"/>
          <w:sz w:val="24"/>
          <w:szCs w:val="24"/>
          <w:rtl/>
        </w:rPr>
        <w:t>___________              _____________                          _____________</w:t>
      </w:r>
    </w:p>
    <w:p w:rsidR="003B0BAF" w:rsidRPr="003B0BAF" w:rsidRDefault="003B0BAF" w:rsidP="003B0BAF">
      <w:pPr>
        <w:spacing w:after="0" w:line="360" w:lineRule="auto"/>
        <w:ind w:left="-58"/>
        <w:rPr>
          <w:rFonts w:ascii="Times New Roman" w:hAnsi="Times New Roman" w:cs="David"/>
          <w:sz w:val="24"/>
          <w:szCs w:val="24"/>
        </w:rPr>
      </w:pPr>
      <w:r w:rsidRPr="003B0BAF">
        <w:rPr>
          <w:rFonts w:ascii="Times New Roman" w:hAnsi="Times New Roman" w:cs="David"/>
          <w:sz w:val="24"/>
          <w:szCs w:val="24"/>
          <w:rtl/>
        </w:rPr>
        <w:t xml:space="preserve">        שם                             חותמת וחתימה                                   תאריך</w:t>
      </w:r>
    </w:p>
    <w:p w:rsidR="003B0BAF" w:rsidRPr="003B0BAF" w:rsidRDefault="003B0BAF" w:rsidP="003B0BAF">
      <w:pPr>
        <w:spacing w:after="0" w:line="360" w:lineRule="auto"/>
        <w:rPr>
          <w:rFonts w:ascii="Times New Roman" w:hAnsi="Times New Roman" w:cs="David"/>
          <w:sz w:val="24"/>
          <w:szCs w:val="24"/>
          <w:rtl/>
        </w:rPr>
      </w:pPr>
    </w:p>
    <w:p w:rsidR="003B0BAF" w:rsidRPr="003B0BAF" w:rsidRDefault="003B0BAF" w:rsidP="003B0BAF">
      <w:pPr>
        <w:spacing w:after="0" w:line="360" w:lineRule="auto"/>
        <w:rPr>
          <w:rFonts w:ascii="Times New Roman" w:hAnsi="Times New Roman" w:cs="David"/>
          <w:sz w:val="24"/>
          <w:szCs w:val="24"/>
          <w:rtl/>
        </w:rPr>
      </w:pPr>
    </w:p>
    <w:p w:rsidR="003B0BAF" w:rsidRPr="003B0BAF" w:rsidRDefault="003B0BAF" w:rsidP="003B0BAF">
      <w:pPr>
        <w:spacing w:after="0" w:line="360" w:lineRule="auto"/>
        <w:rPr>
          <w:rFonts w:ascii="Times New Roman" w:hAnsi="Times New Roman" w:cs="David"/>
          <w:sz w:val="24"/>
          <w:szCs w:val="24"/>
          <w:rtl/>
        </w:rPr>
      </w:pPr>
    </w:p>
    <w:p w:rsidR="003B0BAF" w:rsidRPr="003B0BAF" w:rsidRDefault="003B0BAF" w:rsidP="003B0BAF">
      <w:pPr>
        <w:spacing w:after="0" w:line="360" w:lineRule="auto"/>
        <w:rPr>
          <w:rFonts w:ascii="Times New Roman" w:hAnsi="Times New Roman" w:cs="David"/>
          <w:sz w:val="24"/>
          <w:szCs w:val="24"/>
          <w:rtl/>
        </w:rPr>
      </w:pPr>
    </w:p>
    <w:p w:rsidR="003B0BAF" w:rsidRPr="003B0BAF" w:rsidRDefault="003B0BAF" w:rsidP="003B0BAF">
      <w:pPr>
        <w:spacing w:after="0" w:line="360" w:lineRule="auto"/>
        <w:rPr>
          <w:rFonts w:ascii="Times New Roman" w:hAnsi="Times New Roman" w:cs="David"/>
          <w:sz w:val="24"/>
          <w:szCs w:val="24"/>
          <w:rtl/>
        </w:rPr>
      </w:pPr>
    </w:p>
    <w:p w:rsidR="003B0BAF" w:rsidRPr="003B0BAF" w:rsidRDefault="003B0BAF" w:rsidP="003B0BAF">
      <w:pPr>
        <w:spacing w:after="0" w:line="360" w:lineRule="auto"/>
        <w:rPr>
          <w:rFonts w:ascii="Times New Roman" w:hAnsi="Times New Roman" w:cs="David"/>
          <w:sz w:val="24"/>
          <w:szCs w:val="24"/>
          <w:rtl/>
        </w:rPr>
      </w:pPr>
    </w:p>
    <w:p w:rsidR="003B0BAF" w:rsidRPr="003B0BAF" w:rsidRDefault="003B0BAF" w:rsidP="003B0BAF">
      <w:pPr>
        <w:spacing w:after="0" w:line="360" w:lineRule="auto"/>
        <w:rPr>
          <w:rFonts w:ascii="Times New Roman" w:hAnsi="Times New Roman" w:cs="David"/>
          <w:sz w:val="24"/>
          <w:szCs w:val="24"/>
          <w:rtl/>
        </w:rPr>
      </w:pPr>
    </w:p>
    <w:p w:rsidR="003B0BAF" w:rsidRPr="003B0BAF" w:rsidRDefault="003B0BAF" w:rsidP="003B0BAF">
      <w:pPr>
        <w:spacing w:after="0" w:line="360" w:lineRule="auto"/>
        <w:rPr>
          <w:rFonts w:ascii="Times New Roman" w:hAnsi="Times New Roman" w:cs="David"/>
          <w:sz w:val="24"/>
          <w:szCs w:val="24"/>
          <w:rtl/>
        </w:rPr>
      </w:pPr>
    </w:p>
    <w:p w:rsidR="003B0BAF" w:rsidRPr="003B0BAF" w:rsidRDefault="003B0BAF" w:rsidP="003B0BAF">
      <w:pPr>
        <w:spacing w:after="0" w:line="360" w:lineRule="auto"/>
        <w:rPr>
          <w:rFonts w:ascii="Times New Roman" w:hAnsi="Times New Roman" w:cs="David"/>
          <w:sz w:val="24"/>
          <w:szCs w:val="24"/>
          <w:rtl/>
        </w:rPr>
      </w:pPr>
    </w:p>
    <w:p w:rsidR="003B0BAF" w:rsidRPr="003B0BAF" w:rsidRDefault="003B0BAF" w:rsidP="003B0BAF">
      <w:pPr>
        <w:spacing w:after="0" w:line="360" w:lineRule="auto"/>
        <w:rPr>
          <w:rFonts w:ascii="Times New Roman" w:hAnsi="Times New Roman" w:cs="David"/>
          <w:sz w:val="24"/>
          <w:szCs w:val="24"/>
          <w:rtl/>
        </w:rPr>
      </w:pPr>
    </w:p>
    <w:p w:rsidR="003B0BAF" w:rsidRPr="003B0BAF" w:rsidRDefault="003B0BAF" w:rsidP="003B0BAF">
      <w:pPr>
        <w:spacing w:after="0" w:line="360" w:lineRule="auto"/>
        <w:rPr>
          <w:rFonts w:ascii="Times New Roman" w:hAnsi="Times New Roman" w:cs="David"/>
          <w:sz w:val="24"/>
          <w:szCs w:val="24"/>
          <w:rtl/>
        </w:rPr>
      </w:pPr>
    </w:p>
    <w:p w:rsidR="003B0BAF" w:rsidRPr="003B0BAF" w:rsidRDefault="003B0BAF" w:rsidP="003B0BAF">
      <w:pPr>
        <w:spacing w:after="0" w:line="360" w:lineRule="auto"/>
        <w:rPr>
          <w:rFonts w:ascii="Times New Roman" w:hAnsi="Times New Roman" w:cs="David"/>
          <w:b/>
          <w:bCs/>
          <w:i/>
          <w:iCs/>
          <w:sz w:val="24"/>
          <w:szCs w:val="24"/>
          <w:u w:val="single"/>
          <w:rtl/>
        </w:rPr>
      </w:pPr>
      <w:r w:rsidRPr="003B0BAF">
        <w:rPr>
          <w:rFonts w:ascii="Times New Roman" w:hAnsi="Times New Roman" w:cs="David" w:hint="cs"/>
          <w:sz w:val="24"/>
          <w:szCs w:val="24"/>
          <w:rtl/>
        </w:rPr>
        <w:tab/>
      </w:r>
      <w:r w:rsidRPr="003B0BAF">
        <w:rPr>
          <w:rFonts w:ascii="Times New Roman" w:hAnsi="Times New Roman" w:cs="David" w:hint="cs"/>
          <w:sz w:val="24"/>
          <w:szCs w:val="24"/>
          <w:rtl/>
        </w:rPr>
        <w:tab/>
      </w:r>
      <w:r w:rsidRPr="003B0BAF">
        <w:rPr>
          <w:rFonts w:ascii="Times New Roman" w:hAnsi="Times New Roman" w:cs="David" w:hint="cs"/>
          <w:sz w:val="24"/>
          <w:szCs w:val="24"/>
          <w:rtl/>
        </w:rPr>
        <w:tab/>
      </w:r>
      <w:r w:rsidRPr="003B0BAF">
        <w:rPr>
          <w:rFonts w:ascii="Times New Roman" w:hAnsi="Times New Roman" w:cs="David" w:hint="cs"/>
          <w:sz w:val="24"/>
          <w:szCs w:val="24"/>
          <w:rtl/>
        </w:rPr>
        <w:tab/>
      </w:r>
      <w:r w:rsidRPr="003B0BAF">
        <w:rPr>
          <w:rFonts w:ascii="Times New Roman" w:hAnsi="Times New Roman" w:cs="David" w:hint="cs"/>
          <w:sz w:val="24"/>
          <w:szCs w:val="24"/>
          <w:rtl/>
        </w:rPr>
        <w:tab/>
      </w:r>
      <w:r w:rsidRPr="003B0BAF">
        <w:rPr>
          <w:rFonts w:ascii="Times New Roman" w:hAnsi="Times New Roman" w:cs="David" w:hint="cs"/>
          <w:sz w:val="24"/>
          <w:szCs w:val="24"/>
          <w:rtl/>
        </w:rPr>
        <w:tab/>
      </w:r>
      <w:r w:rsidRPr="003B0BAF">
        <w:rPr>
          <w:rFonts w:ascii="Times New Roman" w:hAnsi="Times New Roman" w:cs="David" w:hint="cs"/>
          <w:sz w:val="24"/>
          <w:szCs w:val="24"/>
          <w:rtl/>
        </w:rPr>
        <w:tab/>
      </w:r>
      <w:r w:rsidRPr="003B0BAF">
        <w:rPr>
          <w:rFonts w:ascii="Times New Roman" w:hAnsi="Times New Roman" w:cs="David" w:hint="cs"/>
          <w:sz w:val="24"/>
          <w:szCs w:val="24"/>
          <w:rtl/>
        </w:rPr>
        <w:tab/>
      </w:r>
      <w:r w:rsidRPr="003B0BAF">
        <w:rPr>
          <w:rFonts w:ascii="Times New Roman" w:hAnsi="Times New Roman" w:cs="David" w:hint="cs"/>
          <w:sz w:val="24"/>
          <w:szCs w:val="24"/>
          <w:rtl/>
        </w:rPr>
        <w:tab/>
      </w:r>
      <w:r w:rsidRPr="003B0BAF">
        <w:rPr>
          <w:rFonts w:ascii="Times New Roman" w:hAnsi="Times New Roman" w:cs="David" w:hint="cs"/>
          <w:b/>
          <w:bCs/>
          <w:i/>
          <w:iCs/>
          <w:sz w:val="24"/>
          <w:szCs w:val="24"/>
          <w:u w:val="single"/>
          <w:rtl/>
        </w:rPr>
        <w:t>נספח ב1 למכרז</w:t>
      </w:r>
    </w:p>
    <w:p w:rsidR="003B0BAF" w:rsidRPr="003B0BAF" w:rsidRDefault="003B0BAF" w:rsidP="003B0BAF">
      <w:pPr>
        <w:keepNext/>
        <w:spacing w:after="0" w:line="360" w:lineRule="auto"/>
        <w:jc w:val="center"/>
        <w:outlineLvl w:val="4"/>
        <w:rPr>
          <w:rFonts w:ascii="Times New Roman" w:hAnsi="Times New Roman" w:cs="Times New Roman"/>
          <w:sz w:val="24"/>
          <w:szCs w:val="24"/>
          <w:u w:val="single"/>
          <w:rtl/>
          <w:lang w:val="x-none" w:eastAsia="x-none"/>
        </w:rPr>
      </w:pPr>
    </w:p>
    <w:p w:rsidR="003B0BAF" w:rsidRPr="003B0BAF" w:rsidRDefault="003B0BAF" w:rsidP="003B0BAF">
      <w:pPr>
        <w:keepNext/>
        <w:spacing w:after="0" w:line="360" w:lineRule="auto"/>
        <w:outlineLvl w:val="1"/>
        <w:rPr>
          <w:rFonts w:ascii="Times New Roman" w:hAnsi="Times New Roman" w:cs="David"/>
          <w:b/>
          <w:bCs/>
          <w:sz w:val="24"/>
          <w:szCs w:val="24"/>
          <w:u w:val="single"/>
          <w:rtl/>
          <w:lang w:val="x-none" w:eastAsia="x-none"/>
        </w:rPr>
      </w:pPr>
      <w:r w:rsidRPr="003B0BAF">
        <w:rPr>
          <w:rFonts w:ascii="Times New Roman" w:hAnsi="Times New Roman" w:cs="David" w:hint="cs"/>
          <w:b/>
          <w:bCs/>
          <w:sz w:val="24"/>
          <w:szCs w:val="24"/>
          <w:u w:val="single"/>
          <w:rtl/>
          <w:lang w:val="x-none" w:eastAsia="x-none"/>
        </w:rPr>
        <w:t>אם המציע הינו תאגיד:</w:t>
      </w:r>
    </w:p>
    <w:p w:rsidR="003B0BAF" w:rsidRPr="003B0BAF" w:rsidRDefault="003B0BAF" w:rsidP="003B0BAF">
      <w:pPr>
        <w:spacing w:after="0" w:line="360" w:lineRule="auto"/>
        <w:rPr>
          <w:rFonts w:ascii="Times New Roman" w:hAnsi="Times New Roman" w:cs="David"/>
          <w:sz w:val="24"/>
          <w:szCs w:val="24"/>
          <w:rtl/>
        </w:rPr>
      </w:pPr>
    </w:p>
    <w:p w:rsidR="003B0BAF" w:rsidRPr="003B0BAF" w:rsidRDefault="003B0BAF" w:rsidP="003B0BAF">
      <w:pPr>
        <w:keepNext/>
        <w:spacing w:after="0" w:line="360" w:lineRule="auto"/>
        <w:ind w:left="141"/>
        <w:jc w:val="center"/>
        <w:outlineLvl w:val="6"/>
        <w:rPr>
          <w:rFonts w:ascii="Times New Roman" w:hAnsi="Times New Roman" w:cs="David"/>
          <w:b/>
          <w:bCs/>
          <w:sz w:val="24"/>
          <w:szCs w:val="24"/>
          <w:rtl/>
          <w:lang w:val="x-none" w:eastAsia="x-none"/>
        </w:rPr>
      </w:pPr>
      <w:r w:rsidRPr="003B0BAF">
        <w:rPr>
          <w:rFonts w:ascii="Times New Roman" w:hAnsi="Times New Roman" w:cs="David" w:hint="cs"/>
          <w:b/>
          <w:bCs/>
          <w:sz w:val="24"/>
          <w:szCs w:val="24"/>
          <w:rtl/>
          <w:lang w:val="x-none" w:eastAsia="x-none"/>
        </w:rPr>
        <w:t>הצהרה בדבר שימוש בתוכנות מחשב מורשות ועמידה בדרישות המכרז</w:t>
      </w:r>
    </w:p>
    <w:p w:rsidR="003B0BAF" w:rsidRPr="003B0BAF" w:rsidRDefault="003B0BAF" w:rsidP="003B0BAF">
      <w:pPr>
        <w:keepNext/>
        <w:spacing w:after="0" w:line="360" w:lineRule="auto"/>
        <w:ind w:left="141"/>
        <w:jc w:val="center"/>
        <w:outlineLvl w:val="6"/>
        <w:rPr>
          <w:rFonts w:ascii="Times New Roman" w:hAnsi="Times New Roman" w:cs="Times New Roman"/>
          <w:b/>
          <w:bCs/>
          <w:sz w:val="24"/>
          <w:szCs w:val="24"/>
          <w:rtl/>
          <w:lang w:val="x-none" w:eastAsia="x-none"/>
        </w:rPr>
      </w:pPr>
    </w:p>
    <w:p w:rsidR="003B0BAF" w:rsidRPr="003B0BAF" w:rsidRDefault="003B0BAF" w:rsidP="003B0BAF">
      <w:pPr>
        <w:spacing w:after="0" w:line="360" w:lineRule="auto"/>
        <w:rPr>
          <w:rFonts w:ascii="Times New Roman" w:hAnsi="Times New Roman" w:cs="David"/>
          <w:sz w:val="24"/>
          <w:szCs w:val="24"/>
          <w:rtl/>
        </w:rPr>
      </w:pPr>
    </w:p>
    <w:p w:rsidR="003B0BAF" w:rsidRPr="003B0BAF" w:rsidRDefault="003B0BAF" w:rsidP="003B0BAF">
      <w:pPr>
        <w:spacing w:after="0" w:line="360" w:lineRule="auto"/>
        <w:rPr>
          <w:rFonts w:ascii="Times New Roman" w:hAnsi="Times New Roman" w:cs="David"/>
          <w:sz w:val="24"/>
          <w:szCs w:val="24"/>
          <w:rtl/>
        </w:rPr>
      </w:pPr>
      <w:r w:rsidRPr="003B0BAF">
        <w:rPr>
          <w:rFonts w:ascii="Times New Roman" w:hAnsi="Times New Roman" w:cs="David"/>
          <w:sz w:val="24"/>
          <w:szCs w:val="24"/>
          <w:rtl/>
        </w:rPr>
        <w:t>אני הח"מ ______________ נושא ת. .ז. מס' ______________ מורשה חתימה מטעם _______________ שמספרו ______________ (להלן: "המציע") מתחייב בזאת בכתב</w:t>
      </w:r>
      <w:r w:rsidRPr="003B0BAF">
        <w:rPr>
          <w:rFonts w:ascii="Times New Roman" w:hAnsi="Times New Roman" w:cs="David" w:hint="cs"/>
          <w:sz w:val="24"/>
          <w:szCs w:val="24"/>
          <w:rtl/>
        </w:rPr>
        <w:t>:</w:t>
      </w:r>
    </w:p>
    <w:p w:rsidR="003B0BAF" w:rsidRPr="003B0BAF" w:rsidRDefault="003B0BAF" w:rsidP="003B0BAF">
      <w:pPr>
        <w:numPr>
          <w:ilvl w:val="0"/>
          <w:numId w:val="8"/>
        </w:numPr>
        <w:spacing w:after="0" w:line="360" w:lineRule="auto"/>
        <w:rPr>
          <w:rFonts w:ascii="Times New Roman" w:hAnsi="Times New Roman" w:cs="David"/>
          <w:sz w:val="24"/>
          <w:szCs w:val="24"/>
        </w:rPr>
      </w:pPr>
      <w:r w:rsidRPr="003B0BAF">
        <w:rPr>
          <w:rFonts w:ascii="Times New Roman" w:hAnsi="Times New Roman" w:cs="David" w:hint="cs"/>
          <w:sz w:val="24"/>
          <w:szCs w:val="24"/>
          <w:rtl/>
        </w:rPr>
        <w:t xml:space="preserve">המציע יעמוד </w:t>
      </w:r>
      <w:r w:rsidRPr="003B0BAF">
        <w:rPr>
          <w:rFonts w:ascii="Times New Roman" w:hAnsi="Times New Roman" w:cs="David"/>
          <w:sz w:val="24"/>
          <w:szCs w:val="24"/>
          <w:rtl/>
        </w:rPr>
        <w:t>בדרישה לעשות שימוש</w:t>
      </w:r>
      <w:r w:rsidRPr="003B0BAF">
        <w:rPr>
          <w:rFonts w:ascii="Times New Roman" w:hAnsi="Times New Roman" w:cs="David" w:hint="cs"/>
          <w:sz w:val="24"/>
          <w:szCs w:val="24"/>
          <w:rtl/>
        </w:rPr>
        <w:t xml:space="preserve"> </w:t>
      </w:r>
      <w:r w:rsidRPr="003B0BAF">
        <w:rPr>
          <w:rFonts w:ascii="Times New Roman" w:hAnsi="Times New Roman" w:cs="David"/>
          <w:sz w:val="24"/>
          <w:szCs w:val="24"/>
          <w:rtl/>
        </w:rPr>
        <w:t>אך ורק בתוכנות מחשב מורשות</w:t>
      </w:r>
      <w:r w:rsidRPr="003B0BAF">
        <w:rPr>
          <w:rFonts w:ascii="Times New Roman" w:hAnsi="Times New Roman" w:cs="David" w:hint="cs"/>
          <w:sz w:val="24"/>
          <w:szCs w:val="24"/>
          <w:rtl/>
        </w:rPr>
        <w:t>.</w:t>
      </w:r>
    </w:p>
    <w:p w:rsidR="003B0BAF" w:rsidRPr="003B0BAF" w:rsidRDefault="003B0BAF" w:rsidP="003B0BAF">
      <w:pPr>
        <w:numPr>
          <w:ilvl w:val="0"/>
          <w:numId w:val="8"/>
        </w:numPr>
        <w:spacing w:after="0" w:line="360" w:lineRule="auto"/>
        <w:rPr>
          <w:rFonts w:ascii="Times New Roman" w:hAnsi="Times New Roman" w:cs="David"/>
          <w:sz w:val="24"/>
          <w:szCs w:val="24"/>
          <w:rtl/>
        </w:rPr>
      </w:pPr>
      <w:r w:rsidRPr="003B0BAF">
        <w:rPr>
          <w:rFonts w:ascii="Times New Roman" w:hAnsi="Times New Roman" w:cs="David"/>
          <w:sz w:val="24"/>
          <w:szCs w:val="24"/>
          <w:rtl/>
        </w:rPr>
        <w:t xml:space="preserve"> </w:t>
      </w:r>
      <w:r w:rsidRPr="003B0BAF">
        <w:rPr>
          <w:rFonts w:ascii="Times New Roman" w:hAnsi="Times New Roman" w:cs="David" w:hint="cs"/>
          <w:sz w:val="24"/>
          <w:szCs w:val="24"/>
          <w:rtl/>
        </w:rPr>
        <w:t>המציע יעמוד</w:t>
      </w:r>
      <w:r w:rsidRPr="003B0BAF">
        <w:rPr>
          <w:rFonts w:ascii="Times New Roman" w:hAnsi="Times New Roman" w:cs="David"/>
          <w:sz w:val="24"/>
          <w:szCs w:val="24"/>
          <w:rtl/>
        </w:rPr>
        <w:t xml:space="preserve"> בכל הדרישות שבמפרט מכרז זה ללא יוצא מן הכלל.</w:t>
      </w:r>
    </w:p>
    <w:p w:rsidR="003B0BAF" w:rsidRPr="003B0BAF" w:rsidRDefault="003B0BAF" w:rsidP="003B0BAF">
      <w:pPr>
        <w:spacing w:after="0" w:line="360" w:lineRule="auto"/>
        <w:ind w:left="283"/>
        <w:rPr>
          <w:rFonts w:ascii="Times New Roman" w:hAnsi="Times New Roman" w:cs="Times New Roman"/>
          <w:sz w:val="24"/>
          <w:szCs w:val="24"/>
          <w:rtl/>
          <w:lang w:val="x-none" w:eastAsia="x-none"/>
        </w:rPr>
      </w:pPr>
    </w:p>
    <w:p w:rsidR="003B0BAF" w:rsidRPr="003B0BAF" w:rsidRDefault="003B0BAF" w:rsidP="003B0BAF">
      <w:pPr>
        <w:spacing w:after="0" w:line="360" w:lineRule="auto"/>
        <w:ind w:left="283"/>
        <w:rPr>
          <w:rFonts w:ascii="Times New Roman" w:hAnsi="Times New Roman" w:cs="Times New Roman"/>
          <w:sz w:val="24"/>
          <w:szCs w:val="24"/>
          <w:rtl/>
          <w:lang w:val="x-none" w:eastAsia="x-none"/>
        </w:rPr>
      </w:pPr>
    </w:p>
    <w:p w:rsidR="003B0BAF" w:rsidRPr="003B0BAF" w:rsidRDefault="003B0BAF" w:rsidP="003B0BAF">
      <w:pPr>
        <w:spacing w:after="0" w:line="360" w:lineRule="auto"/>
        <w:ind w:left="283"/>
        <w:rPr>
          <w:rFonts w:ascii="Times New Roman" w:hAnsi="Times New Roman" w:cs="Times New Roman"/>
          <w:sz w:val="24"/>
          <w:szCs w:val="24"/>
          <w:rtl/>
          <w:lang w:val="x-none" w:eastAsia="x-none"/>
        </w:rPr>
      </w:pPr>
    </w:p>
    <w:p w:rsidR="003B0BAF" w:rsidRPr="003B0BAF" w:rsidRDefault="003B0BAF" w:rsidP="003B0BAF">
      <w:pPr>
        <w:spacing w:after="0" w:line="360" w:lineRule="auto"/>
        <w:rPr>
          <w:rFonts w:ascii="Times New Roman" w:hAnsi="Times New Roman" w:cs="David"/>
          <w:sz w:val="24"/>
          <w:szCs w:val="24"/>
          <w:rtl/>
        </w:rPr>
      </w:pPr>
      <w:r w:rsidRPr="003B0BAF">
        <w:rPr>
          <w:rFonts w:ascii="Times New Roman" w:hAnsi="Times New Roman" w:cs="David"/>
          <w:sz w:val="24"/>
          <w:szCs w:val="24"/>
          <w:rtl/>
        </w:rPr>
        <w:t>_________</w:t>
      </w:r>
      <w:r w:rsidRPr="003B0BAF">
        <w:rPr>
          <w:rFonts w:ascii="Times New Roman" w:hAnsi="Times New Roman" w:cs="David"/>
          <w:sz w:val="24"/>
          <w:szCs w:val="24"/>
          <w:rtl/>
        </w:rPr>
        <w:tab/>
      </w:r>
      <w:r w:rsidRPr="003B0BAF">
        <w:rPr>
          <w:rFonts w:ascii="Times New Roman" w:hAnsi="Times New Roman" w:cs="David"/>
          <w:sz w:val="24"/>
          <w:szCs w:val="24"/>
          <w:rtl/>
        </w:rPr>
        <w:tab/>
      </w:r>
      <w:r w:rsidRPr="003B0BAF">
        <w:rPr>
          <w:rFonts w:ascii="Times New Roman" w:hAnsi="Times New Roman" w:cs="David"/>
          <w:sz w:val="24"/>
          <w:szCs w:val="24"/>
          <w:rtl/>
        </w:rPr>
        <w:tab/>
      </w:r>
      <w:r w:rsidRPr="003B0BAF">
        <w:rPr>
          <w:rFonts w:ascii="Times New Roman" w:hAnsi="Times New Roman" w:cs="David"/>
          <w:sz w:val="24"/>
          <w:szCs w:val="24"/>
          <w:rtl/>
        </w:rPr>
        <w:tab/>
      </w:r>
      <w:r w:rsidRPr="003B0BAF">
        <w:rPr>
          <w:rFonts w:ascii="Times New Roman" w:hAnsi="Times New Roman" w:cs="David"/>
          <w:sz w:val="24"/>
          <w:szCs w:val="24"/>
          <w:rtl/>
        </w:rPr>
        <w:tab/>
      </w:r>
      <w:r w:rsidRPr="003B0BAF">
        <w:rPr>
          <w:rFonts w:ascii="Times New Roman" w:hAnsi="Times New Roman" w:cs="David"/>
          <w:sz w:val="24"/>
          <w:szCs w:val="24"/>
          <w:rtl/>
        </w:rPr>
        <w:tab/>
      </w:r>
      <w:r w:rsidRPr="003B0BAF">
        <w:rPr>
          <w:rFonts w:ascii="Times New Roman" w:hAnsi="Times New Roman" w:cs="David"/>
          <w:sz w:val="24"/>
          <w:szCs w:val="24"/>
          <w:rtl/>
        </w:rPr>
        <w:tab/>
      </w:r>
      <w:r w:rsidRPr="003B0BAF">
        <w:rPr>
          <w:rFonts w:ascii="Times New Roman" w:hAnsi="Times New Roman" w:cs="David"/>
          <w:sz w:val="24"/>
          <w:szCs w:val="24"/>
          <w:rtl/>
        </w:rPr>
        <w:tab/>
        <w:t>____________</w:t>
      </w:r>
    </w:p>
    <w:p w:rsidR="003B0BAF" w:rsidRPr="003B0BAF" w:rsidRDefault="003B0BAF" w:rsidP="003B0BAF">
      <w:pPr>
        <w:spacing w:after="0" w:line="360" w:lineRule="auto"/>
        <w:rPr>
          <w:rFonts w:ascii="Times New Roman" w:hAnsi="Times New Roman" w:cs="David"/>
          <w:sz w:val="24"/>
          <w:szCs w:val="24"/>
          <w:rtl/>
        </w:rPr>
      </w:pPr>
      <w:r w:rsidRPr="003B0BAF">
        <w:rPr>
          <w:rFonts w:ascii="Times New Roman" w:hAnsi="Times New Roman" w:cs="David"/>
          <w:sz w:val="24"/>
          <w:szCs w:val="24"/>
          <w:rtl/>
        </w:rPr>
        <w:t>תאריך</w:t>
      </w:r>
      <w:r w:rsidRPr="003B0BAF">
        <w:rPr>
          <w:rFonts w:ascii="Times New Roman" w:hAnsi="Times New Roman" w:cs="David"/>
          <w:sz w:val="24"/>
          <w:szCs w:val="24"/>
          <w:rtl/>
        </w:rPr>
        <w:tab/>
      </w:r>
      <w:r w:rsidRPr="003B0BAF">
        <w:rPr>
          <w:rFonts w:ascii="Times New Roman" w:hAnsi="Times New Roman" w:cs="David"/>
          <w:sz w:val="24"/>
          <w:szCs w:val="24"/>
          <w:rtl/>
        </w:rPr>
        <w:tab/>
      </w:r>
      <w:r w:rsidRPr="003B0BAF">
        <w:rPr>
          <w:rFonts w:ascii="Times New Roman" w:hAnsi="Times New Roman" w:cs="David"/>
          <w:sz w:val="24"/>
          <w:szCs w:val="24"/>
          <w:rtl/>
        </w:rPr>
        <w:tab/>
      </w:r>
      <w:r w:rsidRPr="003B0BAF">
        <w:rPr>
          <w:rFonts w:ascii="Times New Roman" w:hAnsi="Times New Roman" w:cs="David"/>
          <w:sz w:val="24"/>
          <w:szCs w:val="24"/>
          <w:rtl/>
        </w:rPr>
        <w:tab/>
      </w:r>
      <w:r w:rsidRPr="003B0BAF">
        <w:rPr>
          <w:rFonts w:ascii="Times New Roman" w:hAnsi="Times New Roman" w:cs="David"/>
          <w:sz w:val="24"/>
          <w:szCs w:val="24"/>
          <w:rtl/>
        </w:rPr>
        <w:tab/>
      </w:r>
      <w:r w:rsidRPr="003B0BAF">
        <w:rPr>
          <w:rFonts w:ascii="Times New Roman" w:hAnsi="Times New Roman" w:cs="David"/>
          <w:sz w:val="24"/>
          <w:szCs w:val="24"/>
          <w:rtl/>
        </w:rPr>
        <w:tab/>
      </w:r>
      <w:r w:rsidRPr="003B0BAF">
        <w:rPr>
          <w:rFonts w:ascii="Times New Roman" w:hAnsi="Times New Roman" w:cs="David"/>
          <w:sz w:val="24"/>
          <w:szCs w:val="24"/>
          <w:rtl/>
        </w:rPr>
        <w:tab/>
      </w:r>
      <w:r w:rsidRPr="003B0BAF">
        <w:rPr>
          <w:rFonts w:ascii="Times New Roman" w:hAnsi="Times New Roman" w:cs="David"/>
          <w:sz w:val="24"/>
          <w:szCs w:val="24"/>
          <w:rtl/>
        </w:rPr>
        <w:tab/>
      </w:r>
      <w:r w:rsidRPr="003B0BAF">
        <w:rPr>
          <w:rFonts w:ascii="Times New Roman" w:hAnsi="Times New Roman" w:cs="David"/>
          <w:sz w:val="24"/>
          <w:szCs w:val="24"/>
          <w:rtl/>
        </w:rPr>
        <w:tab/>
        <w:t>חתימה+ חותמת</w:t>
      </w:r>
    </w:p>
    <w:p w:rsidR="003B0BAF" w:rsidRPr="003B0BAF" w:rsidRDefault="003B0BAF" w:rsidP="003B0BAF">
      <w:pPr>
        <w:spacing w:after="0" w:line="360" w:lineRule="auto"/>
        <w:ind w:left="-58"/>
        <w:jc w:val="center"/>
        <w:rPr>
          <w:rFonts w:ascii="Times New Roman" w:hAnsi="Times New Roman" w:cs="David"/>
          <w:b/>
          <w:bCs/>
          <w:sz w:val="24"/>
          <w:szCs w:val="24"/>
          <w:rtl/>
        </w:rPr>
      </w:pPr>
    </w:p>
    <w:p w:rsidR="003B0BAF" w:rsidRPr="003B0BAF" w:rsidRDefault="003B0BAF" w:rsidP="003B0BAF">
      <w:pPr>
        <w:spacing w:after="0" w:line="360" w:lineRule="auto"/>
        <w:ind w:left="-58"/>
        <w:jc w:val="center"/>
        <w:rPr>
          <w:rFonts w:ascii="Times New Roman" w:hAnsi="Times New Roman" w:cs="David"/>
          <w:b/>
          <w:bCs/>
          <w:sz w:val="24"/>
          <w:szCs w:val="24"/>
          <w:rtl/>
        </w:rPr>
      </w:pPr>
    </w:p>
    <w:p w:rsidR="003B0BAF" w:rsidRPr="003B0BAF" w:rsidRDefault="003B0BAF" w:rsidP="003B0BAF">
      <w:pPr>
        <w:spacing w:after="0" w:line="360" w:lineRule="auto"/>
        <w:ind w:left="-58"/>
        <w:jc w:val="center"/>
        <w:rPr>
          <w:rFonts w:ascii="Times New Roman" w:hAnsi="Times New Roman" w:cs="David"/>
          <w:b/>
          <w:bCs/>
          <w:sz w:val="24"/>
          <w:szCs w:val="24"/>
          <w:rtl/>
        </w:rPr>
      </w:pPr>
    </w:p>
    <w:p w:rsidR="003B0BAF" w:rsidRPr="003B0BAF" w:rsidRDefault="003B0BAF" w:rsidP="003B0BAF">
      <w:pPr>
        <w:spacing w:after="0" w:line="360" w:lineRule="auto"/>
        <w:ind w:left="-58"/>
        <w:jc w:val="center"/>
        <w:rPr>
          <w:rFonts w:ascii="Times New Roman" w:hAnsi="Times New Roman" w:cs="David"/>
          <w:b/>
          <w:bCs/>
          <w:sz w:val="24"/>
          <w:szCs w:val="24"/>
          <w:rtl/>
        </w:rPr>
      </w:pPr>
      <w:r w:rsidRPr="003B0BAF">
        <w:rPr>
          <w:rFonts w:ascii="Times New Roman" w:hAnsi="Times New Roman" w:cs="David"/>
          <w:b/>
          <w:bCs/>
          <w:sz w:val="24"/>
          <w:szCs w:val="24"/>
          <w:rtl/>
        </w:rPr>
        <w:t>אימות חתימה</w:t>
      </w:r>
    </w:p>
    <w:p w:rsidR="003B0BAF" w:rsidRPr="003B0BAF" w:rsidRDefault="003B0BAF" w:rsidP="003B0BAF">
      <w:pPr>
        <w:spacing w:after="0" w:line="360" w:lineRule="auto"/>
        <w:ind w:left="-58"/>
        <w:rPr>
          <w:rFonts w:ascii="Times New Roman" w:hAnsi="Times New Roman" w:cs="David"/>
          <w:sz w:val="24"/>
          <w:szCs w:val="24"/>
          <w:rtl/>
        </w:rPr>
      </w:pPr>
    </w:p>
    <w:p w:rsidR="003B0BAF" w:rsidRPr="003B0BAF" w:rsidRDefault="003B0BAF" w:rsidP="003B0BAF">
      <w:pPr>
        <w:spacing w:after="0" w:line="360" w:lineRule="auto"/>
        <w:ind w:left="-58"/>
        <w:jc w:val="both"/>
        <w:rPr>
          <w:rFonts w:ascii="Times New Roman" w:hAnsi="Times New Roman" w:cs="David"/>
          <w:sz w:val="24"/>
          <w:szCs w:val="24"/>
          <w:rtl/>
        </w:rPr>
      </w:pPr>
      <w:r w:rsidRPr="003B0BAF">
        <w:rPr>
          <w:rFonts w:ascii="Times New Roman" w:hAnsi="Times New Roman" w:cs="David"/>
          <w:sz w:val="24"/>
          <w:szCs w:val="24"/>
          <w:rtl/>
        </w:rPr>
        <w:t>אני הח"מ</w:t>
      </w:r>
      <w:r w:rsidRPr="003B0BAF">
        <w:rPr>
          <w:rFonts w:ascii="Times New Roman" w:hAnsi="Times New Roman" w:cs="David" w:hint="cs"/>
          <w:sz w:val="24"/>
          <w:szCs w:val="24"/>
          <w:rtl/>
        </w:rPr>
        <w:t>,</w:t>
      </w:r>
      <w:r w:rsidRPr="003B0BAF">
        <w:rPr>
          <w:rFonts w:ascii="Times New Roman" w:hAnsi="Times New Roman" w:cs="David"/>
          <w:sz w:val="24"/>
          <w:szCs w:val="24"/>
          <w:rtl/>
        </w:rPr>
        <w:t xml:space="preserve"> עו"ד</w:t>
      </w:r>
      <w:r w:rsidRPr="003B0BAF">
        <w:rPr>
          <w:rFonts w:ascii="Times New Roman" w:hAnsi="Times New Roman" w:cs="David" w:hint="cs"/>
          <w:sz w:val="24"/>
          <w:szCs w:val="24"/>
          <w:u w:val="single"/>
          <w:rtl/>
        </w:rPr>
        <w:t xml:space="preserve"> ____________</w:t>
      </w:r>
      <w:r w:rsidRPr="003B0BAF">
        <w:rPr>
          <w:rFonts w:ascii="Times New Roman" w:hAnsi="Times New Roman" w:cs="David" w:hint="cs"/>
          <w:sz w:val="24"/>
          <w:szCs w:val="24"/>
          <w:rtl/>
        </w:rPr>
        <w:t xml:space="preserve"> מ.ר </w:t>
      </w:r>
      <w:r w:rsidRPr="003B0BAF">
        <w:rPr>
          <w:rFonts w:ascii="Times New Roman" w:hAnsi="Times New Roman" w:cs="David" w:hint="cs"/>
          <w:sz w:val="24"/>
          <w:szCs w:val="24"/>
          <w:u w:val="single"/>
          <w:rtl/>
        </w:rPr>
        <w:t xml:space="preserve">______ </w:t>
      </w:r>
      <w:r w:rsidRPr="003B0BAF">
        <w:rPr>
          <w:rFonts w:ascii="Times New Roman" w:hAnsi="Times New Roman" w:cs="David" w:hint="cs"/>
          <w:sz w:val="24"/>
          <w:szCs w:val="24"/>
          <w:rtl/>
        </w:rPr>
        <w:t xml:space="preserve"> </w:t>
      </w:r>
      <w:r w:rsidRPr="003B0BAF">
        <w:rPr>
          <w:rFonts w:ascii="Times New Roman" w:hAnsi="Times New Roman" w:cs="David"/>
          <w:sz w:val="24"/>
          <w:szCs w:val="24"/>
          <w:rtl/>
        </w:rPr>
        <w:t>מאשר בזאת כי ______________ רשום בישראל על פי דין וכי ה"ה ___________________ אשר זיהה את עצמו</w:t>
      </w:r>
      <w:r w:rsidRPr="003B0BAF">
        <w:rPr>
          <w:rFonts w:ascii="Times New Roman" w:hAnsi="Times New Roman" w:cs="David" w:hint="cs"/>
          <w:sz w:val="24"/>
          <w:szCs w:val="24"/>
          <w:rtl/>
        </w:rPr>
        <w:t>/ה</w:t>
      </w:r>
      <w:r w:rsidRPr="003B0BAF">
        <w:rPr>
          <w:rFonts w:ascii="Times New Roman" w:hAnsi="Times New Roman" w:cs="David"/>
          <w:sz w:val="24"/>
          <w:szCs w:val="24"/>
          <w:rtl/>
        </w:rPr>
        <w:t xml:space="preserve"> באמצעות ת.ז.</w:t>
      </w:r>
      <w:r w:rsidRPr="003B0BAF">
        <w:rPr>
          <w:rFonts w:ascii="Times New Roman" w:hAnsi="Times New Roman" w:cs="David" w:hint="cs"/>
          <w:sz w:val="24"/>
          <w:szCs w:val="24"/>
          <w:rtl/>
        </w:rPr>
        <w:t xml:space="preserve"> מס'</w:t>
      </w:r>
      <w:r w:rsidRPr="003B0BAF">
        <w:rPr>
          <w:rFonts w:ascii="Times New Roman" w:hAnsi="Times New Roman" w:cs="David"/>
          <w:sz w:val="24"/>
          <w:szCs w:val="24"/>
          <w:rtl/>
        </w:rPr>
        <w:t xml:space="preserve"> _________ </w:t>
      </w:r>
      <w:r w:rsidRPr="003B0BAF">
        <w:rPr>
          <w:rFonts w:ascii="Times New Roman" w:hAnsi="Times New Roman" w:cs="David" w:hint="cs"/>
          <w:sz w:val="24"/>
          <w:szCs w:val="24"/>
          <w:rtl/>
        </w:rPr>
        <w:t>ו</w:t>
      </w:r>
      <w:r w:rsidRPr="003B0BAF">
        <w:rPr>
          <w:rFonts w:ascii="Times New Roman" w:hAnsi="Times New Roman" w:cs="David"/>
          <w:sz w:val="24"/>
          <w:szCs w:val="24"/>
          <w:rtl/>
        </w:rPr>
        <w:t xml:space="preserve">חתם על הצהרה </w:t>
      </w:r>
      <w:r w:rsidRPr="003B0BAF">
        <w:rPr>
          <w:rFonts w:ascii="Times New Roman" w:hAnsi="Times New Roman" w:cs="David" w:hint="cs"/>
          <w:sz w:val="24"/>
          <w:szCs w:val="24"/>
          <w:rtl/>
        </w:rPr>
        <w:t xml:space="preserve">זו בפניי </w:t>
      </w:r>
      <w:r w:rsidRPr="003B0BAF">
        <w:rPr>
          <w:rFonts w:ascii="Times New Roman" w:hAnsi="Times New Roman" w:cs="David"/>
          <w:sz w:val="24"/>
          <w:szCs w:val="24"/>
          <w:rtl/>
        </w:rPr>
        <w:t>אחרי שהזהרתיו/ה כי עליו/ה להצהיר אמת וכי יהיה/תהייה צפוי/ה לעונשים הקבועים בחוק אם לא יעשה/תעשה כן</w:t>
      </w:r>
      <w:r w:rsidRPr="003B0BAF">
        <w:rPr>
          <w:rFonts w:ascii="Times New Roman" w:hAnsi="Times New Roman" w:cs="David" w:hint="cs"/>
          <w:sz w:val="24"/>
          <w:szCs w:val="24"/>
          <w:rtl/>
        </w:rPr>
        <w:t>,</w:t>
      </w:r>
      <w:r w:rsidRPr="003B0BAF">
        <w:rPr>
          <w:rFonts w:ascii="Times New Roman" w:hAnsi="Times New Roman" w:cs="David"/>
          <w:sz w:val="24"/>
          <w:szCs w:val="24"/>
          <w:rtl/>
        </w:rPr>
        <w:t xml:space="preserve"> מוסמך לעשות כן בשמו.</w:t>
      </w:r>
    </w:p>
    <w:p w:rsidR="003B0BAF" w:rsidRPr="003B0BAF" w:rsidRDefault="003B0BAF" w:rsidP="003B0BAF">
      <w:pPr>
        <w:spacing w:after="0" w:line="360" w:lineRule="auto"/>
        <w:ind w:left="-58"/>
        <w:jc w:val="center"/>
        <w:rPr>
          <w:rFonts w:ascii="Times New Roman" w:hAnsi="Times New Roman" w:cs="David"/>
          <w:sz w:val="24"/>
          <w:szCs w:val="24"/>
          <w:rtl/>
        </w:rPr>
      </w:pPr>
    </w:p>
    <w:p w:rsidR="003B0BAF" w:rsidRPr="003B0BAF" w:rsidRDefault="003B0BAF" w:rsidP="003B0BAF">
      <w:pPr>
        <w:spacing w:after="0" w:line="360" w:lineRule="auto"/>
        <w:ind w:left="-58"/>
        <w:jc w:val="center"/>
        <w:rPr>
          <w:rFonts w:ascii="Times New Roman" w:hAnsi="Times New Roman" w:cs="David"/>
          <w:sz w:val="24"/>
          <w:szCs w:val="24"/>
          <w:rtl/>
        </w:rPr>
      </w:pPr>
    </w:p>
    <w:p w:rsidR="003B0BAF" w:rsidRPr="003B0BAF" w:rsidRDefault="003B0BAF" w:rsidP="003B0BAF">
      <w:pPr>
        <w:spacing w:after="0" w:line="360" w:lineRule="auto"/>
        <w:ind w:left="-58"/>
        <w:jc w:val="center"/>
        <w:rPr>
          <w:rFonts w:ascii="Times New Roman" w:hAnsi="Times New Roman" w:cs="David"/>
          <w:sz w:val="24"/>
          <w:szCs w:val="24"/>
          <w:rtl/>
        </w:rPr>
      </w:pPr>
    </w:p>
    <w:p w:rsidR="003B0BAF" w:rsidRPr="003B0BAF" w:rsidRDefault="003B0BAF" w:rsidP="003B0BAF">
      <w:pPr>
        <w:spacing w:after="0" w:line="360" w:lineRule="auto"/>
        <w:ind w:left="-58"/>
        <w:jc w:val="center"/>
        <w:rPr>
          <w:rFonts w:ascii="Times New Roman" w:hAnsi="Times New Roman" w:cs="David"/>
          <w:sz w:val="24"/>
          <w:szCs w:val="24"/>
          <w:rtl/>
        </w:rPr>
      </w:pPr>
    </w:p>
    <w:p w:rsidR="003B0BAF" w:rsidRPr="003B0BAF" w:rsidRDefault="003B0BAF" w:rsidP="003B0BAF">
      <w:pPr>
        <w:spacing w:after="0" w:line="360" w:lineRule="auto"/>
        <w:ind w:left="-58"/>
        <w:jc w:val="center"/>
        <w:rPr>
          <w:rFonts w:ascii="Times New Roman" w:hAnsi="Times New Roman" w:cs="David"/>
          <w:sz w:val="24"/>
          <w:szCs w:val="24"/>
          <w:rtl/>
        </w:rPr>
      </w:pPr>
      <w:r w:rsidRPr="003B0BAF">
        <w:rPr>
          <w:rFonts w:ascii="Times New Roman" w:hAnsi="Times New Roman" w:cs="David"/>
          <w:sz w:val="24"/>
          <w:szCs w:val="24"/>
          <w:rtl/>
        </w:rPr>
        <w:t>___________              _____________                          _____________</w:t>
      </w:r>
    </w:p>
    <w:p w:rsidR="003B0BAF" w:rsidRPr="003B0BAF" w:rsidRDefault="003B0BAF" w:rsidP="003B0BAF">
      <w:pPr>
        <w:spacing w:after="0" w:line="360" w:lineRule="auto"/>
        <w:ind w:left="-58"/>
        <w:jc w:val="center"/>
        <w:rPr>
          <w:rFonts w:ascii="Times New Roman" w:hAnsi="Times New Roman" w:cs="David"/>
          <w:sz w:val="24"/>
          <w:szCs w:val="24"/>
        </w:rPr>
      </w:pPr>
      <w:r w:rsidRPr="003B0BAF">
        <w:rPr>
          <w:rFonts w:ascii="Times New Roman" w:hAnsi="Times New Roman" w:cs="David"/>
          <w:sz w:val="24"/>
          <w:szCs w:val="24"/>
          <w:rtl/>
        </w:rPr>
        <w:t>שם                             חותמת וחתימה                                   תאריך</w:t>
      </w:r>
    </w:p>
    <w:p w:rsidR="003B0BAF" w:rsidRPr="003B0BAF" w:rsidRDefault="003B0BAF" w:rsidP="003B0BAF">
      <w:pPr>
        <w:spacing w:after="0" w:line="360" w:lineRule="auto"/>
        <w:jc w:val="right"/>
        <w:rPr>
          <w:rFonts w:ascii="Times New Roman" w:hAnsi="Times New Roman" w:cs="David"/>
          <w:sz w:val="24"/>
          <w:szCs w:val="24"/>
          <w:rtl/>
        </w:rPr>
      </w:pPr>
    </w:p>
    <w:p w:rsidR="003B0BAF" w:rsidRPr="003B0BAF" w:rsidRDefault="003B0BAF" w:rsidP="003B0BAF">
      <w:pPr>
        <w:spacing w:after="0" w:line="360" w:lineRule="auto"/>
        <w:jc w:val="right"/>
        <w:rPr>
          <w:rFonts w:ascii="Times New Roman" w:hAnsi="Times New Roman" w:cs="David"/>
          <w:sz w:val="24"/>
          <w:szCs w:val="24"/>
          <w:rtl/>
        </w:rPr>
      </w:pPr>
    </w:p>
    <w:p w:rsidR="003B0BAF" w:rsidRPr="003B0BAF" w:rsidRDefault="003B0BAF" w:rsidP="003B0BAF">
      <w:pPr>
        <w:spacing w:after="0" w:line="360" w:lineRule="auto"/>
        <w:jc w:val="right"/>
        <w:rPr>
          <w:rFonts w:ascii="Times New Roman" w:hAnsi="Times New Roman" w:cs="David"/>
          <w:sz w:val="24"/>
          <w:szCs w:val="24"/>
          <w:rtl/>
        </w:rPr>
      </w:pPr>
    </w:p>
    <w:p w:rsidR="003B0BAF" w:rsidRPr="003B0BAF" w:rsidRDefault="003B0BAF" w:rsidP="003B0BAF">
      <w:pPr>
        <w:spacing w:after="0" w:line="360" w:lineRule="auto"/>
        <w:jc w:val="right"/>
        <w:rPr>
          <w:rFonts w:ascii="Times New Roman" w:hAnsi="Times New Roman" w:cs="David"/>
          <w:sz w:val="24"/>
          <w:szCs w:val="24"/>
          <w:rtl/>
        </w:rPr>
      </w:pPr>
    </w:p>
    <w:p w:rsidR="003B0BAF" w:rsidRPr="003B0BAF" w:rsidRDefault="003B0BAF" w:rsidP="003B0BAF">
      <w:pPr>
        <w:spacing w:after="0" w:line="360" w:lineRule="auto"/>
        <w:jc w:val="right"/>
        <w:rPr>
          <w:rFonts w:ascii="Times New Roman" w:hAnsi="Times New Roman" w:cs="David"/>
          <w:sz w:val="24"/>
          <w:szCs w:val="24"/>
          <w:rtl/>
        </w:rPr>
      </w:pPr>
    </w:p>
    <w:p w:rsidR="003B0BAF" w:rsidRPr="003B0BAF" w:rsidRDefault="003B0BAF" w:rsidP="003B0BAF">
      <w:pPr>
        <w:spacing w:after="0" w:line="360" w:lineRule="auto"/>
        <w:jc w:val="right"/>
        <w:rPr>
          <w:rFonts w:ascii="Times New Roman" w:hAnsi="Times New Roman" w:cs="David"/>
          <w:sz w:val="24"/>
          <w:szCs w:val="24"/>
          <w:rtl/>
        </w:rPr>
      </w:pPr>
    </w:p>
    <w:p w:rsidR="003B0BAF" w:rsidRPr="003B0BAF" w:rsidRDefault="003B0BAF" w:rsidP="003B0BAF">
      <w:pPr>
        <w:spacing w:after="0" w:line="360" w:lineRule="auto"/>
        <w:jc w:val="right"/>
        <w:rPr>
          <w:rFonts w:ascii="Times New Roman" w:hAnsi="Times New Roman" w:cs="David"/>
          <w:sz w:val="24"/>
          <w:szCs w:val="24"/>
          <w:rtl/>
        </w:rPr>
      </w:pPr>
    </w:p>
    <w:p w:rsidR="003B0BAF" w:rsidRPr="003B0BAF" w:rsidRDefault="003B0BAF" w:rsidP="003B0BAF">
      <w:pPr>
        <w:spacing w:after="0" w:line="360" w:lineRule="auto"/>
        <w:jc w:val="right"/>
        <w:rPr>
          <w:rFonts w:ascii="Times New Roman" w:hAnsi="Times New Roman" w:cs="David"/>
          <w:b/>
          <w:bCs/>
          <w:i/>
          <w:iCs/>
          <w:sz w:val="24"/>
          <w:szCs w:val="24"/>
          <w:u w:val="single"/>
          <w:rtl/>
          <w14:shadow w14:blurRad="50800" w14:dist="38100" w14:dir="2700000" w14:sx="100000" w14:sy="100000" w14:kx="0" w14:ky="0" w14:algn="tl">
            <w14:srgbClr w14:val="000000">
              <w14:alpha w14:val="60000"/>
            </w14:srgbClr>
          </w14:shadow>
        </w:rPr>
      </w:pPr>
      <w:r w:rsidRPr="003B0BAF">
        <w:rPr>
          <w:rFonts w:ascii="Times New Roman" w:hAnsi="Times New Roman" w:cs="David"/>
          <w:b/>
          <w:bCs/>
          <w:i/>
          <w:iCs/>
          <w:sz w:val="24"/>
          <w:szCs w:val="24"/>
          <w:u w:val="single"/>
          <w:rtl/>
          <w14:shadow w14:blurRad="50800" w14:dist="38100" w14:dir="2700000" w14:sx="100000" w14:sy="100000" w14:kx="0" w14:ky="0" w14:algn="tl">
            <w14:srgbClr w14:val="000000">
              <w14:alpha w14:val="60000"/>
            </w14:srgbClr>
          </w14:shadow>
        </w:rPr>
        <w:t xml:space="preserve">נספח </w:t>
      </w:r>
      <w:r w:rsidRPr="003B0BAF">
        <w:rPr>
          <w:rFonts w:ascii="Times New Roman" w:hAnsi="Times New Roman" w:cs="David" w:hint="cs"/>
          <w:b/>
          <w:bCs/>
          <w:i/>
          <w:iCs/>
          <w:sz w:val="24"/>
          <w:szCs w:val="24"/>
          <w:u w:val="single"/>
          <w:rtl/>
          <w14:shadow w14:blurRad="50800" w14:dist="38100" w14:dir="2700000" w14:sx="100000" w14:sy="100000" w14:kx="0" w14:ky="0" w14:algn="tl">
            <w14:srgbClr w14:val="000000">
              <w14:alpha w14:val="60000"/>
            </w14:srgbClr>
          </w14:shadow>
        </w:rPr>
        <w:t>ג</w:t>
      </w:r>
      <w:r w:rsidRPr="003B0BAF">
        <w:rPr>
          <w:rFonts w:ascii="Times New Roman" w:hAnsi="Times New Roman" w:cs="David"/>
          <w:b/>
          <w:bCs/>
          <w:i/>
          <w:iCs/>
          <w:sz w:val="24"/>
          <w:szCs w:val="24"/>
          <w:u w:val="single"/>
          <w:rtl/>
          <w14:shadow w14:blurRad="50800" w14:dist="38100" w14:dir="2700000" w14:sx="100000" w14:sy="100000" w14:kx="0" w14:ky="0" w14:algn="tl">
            <w14:srgbClr w14:val="000000">
              <w14:alpha w14:val="60000"/>
            </w14:srgbClr>
          </w14:shadow>
        </w:rPr>
        <w:t xml:space="preserve"> </w:t>
      </w:r>
      <w:r w:rsidRPr="003B0BAF">
        <w:rPr>
          <w:rFonts w:ascii="Times New Roman" w:hAnsi="Times New Roman" w:cs="David" w:hint="cs"/>
          <w:b/>
          <w:bCs/>
          <w:i/>
          <w:iCs/>
          <w:sz w:val="24"/>
          <w:szCs w:val="24"/>
          <w:u w:val="single"/>
          <w:rtl/>
          <w14:shadow w14:blurRad="50800" w14:dist="38100" w14:dir="2700000" w14:sx="100000" w14:sy="100000" w14:kx="0" w14:ky="0" w14:algn="tl">
            <w14:srgbClr w14:val="000000">
              <w14:alpha w14:val="60000"/>
            </w14:srgbClr>
          </w14:shadow>
        </w:rPr>
        <w:t>למכרז</w:t>
      </w:r>
    </w:p>
    <w:p w:rsidR="003B0BAF" w:rsidRPr="003B0BAF" w:rsidRDefault="003B0BAF" w:rsidP="003B0BAF">
      <w:pPr>
        <w:spacing w:after="0" w:line="360" w:lineRule="auto"/>
        <w:jc w:val="center"/>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pPr>
      <w:r w:rsidRPr="003B0BAF">
        <w:rPr>
          <w:rFonts w:ascii="Times New Roman" w:hAnsi="Times New Roman" w:cs="David"/>
          <w:sz w:val="24"/>
          <w:szCs w:val="24"/>
          <w:rtl/>
          <w14:shadow w14:blurRad="50800" w14:dist="38100" w14:dir="2700000" w14:sx="100000" w14:sy="100000" w14:kx="0" w14:ky="0" w14:algn="tl">
            <w14:srgbClr w14:val="000000">
              <w14:alpha w14:val="60000"/>
            </w14:srgbClr>
          </w14:shadow>
        </w:rPr>
        <w:t xml:space="preserve">שם הבנק/חברת הביטוח </w:t>
      </w:r>
      <w:r w:rsidRPr="003B0BAF">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3B0BAF">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3B0BAF">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3B0BAF">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p>
    <w:p w:rsidR="003B0BAF" w:rsidRPr="003B0BAF" w:rsidRDefault="003B0BAF" w:rsidP="003B0BAF">
      <w:pPr>
        <w:spacing w:after="0" w:line="360" w:lineRule="auto"/>
        <w:jc w:val="center"/>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pPr>
      <w:r w:rsidRPr="003B0BAF">
        <w:rPr>
          <w:rFonts w:ascii="Times New Roman" w:hAnsi="Times New Roman" w:cs="David"/>
          <w:sz w:val="24"/>
          <w:szCs w:val="24"/>
          <w:rtl/>
          <w14:shadow w14:blurRad="50800" w14:dist="38100" w14:dir="2700000" w14:sx="100000" w14:sy="100000" w14:kx="0" w14:ky="0" w14:algn="tl">
            <w14:srgbClr w14:val="000000">
              <w14:alpha w14:val="60000"/>
            </w14:srgbClr>
          </w14:shadow>
        </w:rPr>
        <w:t xml:space="preserve">מס' הטלפון  </w:t>
      </w:r>
      <w:r w:rsidRPr="003B0BAF">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3B0BAF">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3B0BAF">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3B0BAF">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3B0BAF">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p>
    <w:p w:rsidR="003B0BAF" w:rsidRPr="003B0BAF" w:rsidRDefault="003B0BAF" w:rsidP="003B0BAF">
      <w:pPr>
        <w:spacing w:after="0" w:line="360" w:lineRule="auto"/>
        <w:jc w:val="center"/>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pPr>
      <w:r w:rsidRPr="003B0BAF">
        <w:rPr>
          <w:rFonts w:ascii="Times New Roman" w:hAnsi="Times New Roman" w:cs="David"/>
          <w:sz w:val="24"/>
          <w:szCs w:val="24"/>
          <w:rtl/>
          <w14:shadow w14:blurRad="50800" w14:dist="38100" w14:dir="2700000" w14:sx="100000" w14:sy="100000" w14:kx="0" w14:ky="0" w14:algn="tl">
            <w14:srgbClr w14:val="000000">
              <w14:alpha w14:val="60000"/>
            </w14:srgbClr>
          </w14:shadow>
        </w:rPr>
        <w:t>מס' הפקס:</w:t>
      </w:r>
      <w:r w:rsidRPr="003B0BAF">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3B0BAF">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3B0BAF">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3B0BAF">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3B0BAF">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p>
    <w:p w:rsidR="003B0BAF" w:rsidRPr="003B0BAF" w:rsidRDefault="003B0BAF" w:rsidP="003B0BAF">
      <w:pPr>
        <w:spacing w:after="0" w:line="360" w:lineRule="auto"/>
        <w:jc w:val="center"/>
        <w:rPr>
          <w:rFonts w:ascii="Times New Roman" w:hAnsi="Times New Roman" w:cs="David"/>
          <w:sz w:val="24"/>
          <w:szCs w:val="24"/>
          <w:rtl/>
          <w14:shadow w14:blurRad="50800" w14:dist="38100" w14:dir="2700000" w14:sx="100000" w14:sy="100000" w14:kx="0" w14:ky="0" w14:algn="tl">
            <w14:srgbClr w14:val="000000">
              <w14:alpha w14:val="60000"/>
            </w14:srgbClr>
          </w14:shadow>
        </w:rPr>
      </w:pPr>
    </w:p>
    <w:p w:rsidR="003B0BAF" w:rsidRPr="003B0BAF" w:rsidRDefault="003B0BAF" w:rsidP="003B0BAF">
      <w:pPr>
        <w:keepNext/>
        <w:spacing w:after="0" w:line="360" w:lineRule="auto"/>
        <w:jc w:val="center"/>
        <w:outlineLvl w:val="3"/>
        <w:rPr>
          <w:rFonts w:ascii="Times New Roman" w:hAnsi="Times New Roman" w:cs="David"/>
          <w:b/>
          <w:bCs/>
          <w:sz w:val="24"/>
          <w:szCs w:val="24"/>
          <w:u w:val="single"/>
          <w:rtl/>
          <w:lang w:val="x-none" w:eastAsia="x-none"/>
        </w:rPr>
      </w:pPr>
      <w:r w:rsidRPr="003B0BAF">
        <w:rPr>
          <w:rFonts w:ascii="Times New Roman" w:hAnsi="Times New Roman" w:cs="David"/>
          <w:b/>
          <w:bCs/>
          <w:sz w:val="24"/>
          <w:szCs w:val="24"/>
          <w:u w:val="single"/>
          <w:rtl/>
          <w:lang w:val="x-none" w:eastAsia="x-none"/>
        </w:rPr>
        <w:t>כתב ערבות  -  מציע</w:t>
      </w:r>
    </w:p>
    <w:p w:rsidR="003B0BAF" w:rsidRPr="003B0BAF" w:rsidRDefault="003B0BAF" w:rsidP="003B0BAF">
      <w:pPr>
        <w:spacing w:after="0" w:line="360" w:lineRule="auto"/>
        <w:ind w:left="592"/>
        <w:jc w:val="both"/>
        <w:rPr>
          <w:rFonts w:ascii="Times New Roman" w:hAnsi="Times New Roman" w:cs="David"/>
          <w:sz w:val="24"/>
          <w:szCs w:val="24"/>
          <w:rtl/>
          <w14:shadow w14:blurRad="50800" w14:dist="38100" w14:dir="2700000" w14:sx="100000" w14:sy="100000" w14:kx="0" w14:ky="0" w14:algn="tl">
            <w14:srgbClr w14:val="000000">
              <w14:alpha w14:val="60000"/>
            </w14:srgbClr>
          </w14:shadow>
        </w:rPr>
      </w:pPr>
      <w:r w:rsidRPr="003B0BAF">
        <w:rPr>
          <w:rFonts w:ascii="Times New Roman" w:hAnsi="Times New Roman" w:cs="David"/>
          <w:sz w:val="24"/>
          <w:szCs w:val="24"/>
          <w:rtl/>
          <w14:shadow w14:blurRad="50800" w14:dist="38100" w14:dir="2700000" w14:sx="100000" w14:sy="100000" w14:kx="0" w14:ky="0" w14:algn="tl">
            <w14:srgbClr w14:val="000000">
              <w14:alpha w14:val="60000"/>
            </w14:srgbClr>
          </w14:shadow>
        </w:rPr>
        <w:t xml:space="preserve">לכבוד </w:t>
      </w:r>
    </w:p>
    <w:p w:rsidR="003B0BAF" w:rsidRPr="003B0BAF" w:rsidRDefault="003B0BAF" w:rsidP="003B0BAF">
      <w:pPr>
        <w:spacing w:after="0" w:line="360" w:lineRule="auto"/>
        <w:ind w:left="592"/>
        <w:jc w:val="both"/>
        <w:rPr>
          <w:rFonts w:ascii="Times New Roman" w:hAnsi="Times New Roman" w:cs="David"/>
          <w:sz w:val="24"/>
          <w:szCs w:val="24"/>
          <w:rtl/>
          <w14:shadow w14:blurRad="50800" w14:dist="38100" w14:dir="2700000" w14:sx="100000" w14:sy="100000" w14:kx="0" w14:ky="0" w14:algn="tl">
            <w14:srgbClr w14:val="000000">
              <w14:alpha w14:val="60000"/>
            </w14:srgbClr>
          </w14:shadow>
        </w:rPr>
      </w:pPr>
      <w:r w:rsidRPr="003B0BAF">
        <w:rPr>
          <w:rFonts w:ascii="Times New Roman" w:hAnsi="Times New Roman" w:cs="David"/>
          <w:sz w:val="24"/>
          <w:szCs w:val="24"/>
          <w:rtl/>
          <w14:shadow w14:blurRad="50800" w14:dist="38100" w14:dir="2700000" w14:sx="100000" w14:sy="100000" w14:kx="0" w14:ky="0" w14:algn="tl">
            <w14:srgbClr w14:val="000000">
              <w14:alpha w14:val="60000"/>
            </w14:srgbClr>
          </w14:shadow>
        </w:rPr>
        <w:t>ממשלת ישראל</w:t>
      </w:r>
    </w:p>
    <w:p w:rsidR="003B0BAF" w:rsidRPr="003B0BAF" w:rsidRDefault="003B0BAF" w:rsidP="003B0BAF">
      <w:pPr>
        <w:spacing w:after="0" w:line="360" w:lineRule="auto"/>
        <w:ind w:left="592"/>
        <w:jc w:val="both"/>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pPr>
      <w:r w:rsidRPr="003B0BAF">
        <w:rPr>
          <w:rFonts w:ascii="Times New Roman" w:hAnsi="Times New Roman" w:cs="David"/>
          <w:sz w:val="24"/>
          <w:szCs w:val="24"/>
          <w:rtl/>
          <w14:shadow w14:blurRad="50800" w14:dist="38100" w14:dir="2700000" w14:sx="100000" w14:sy="100000" w14:kx="0" w14:ky="0" w14:algn="tl">
            <w14:srgbClr w14:val="000000">
              <w14:alpha w14:val="60000"/>
            </w14:srgbClr>
          </w14:shadow>
        </w:rPr>
        <w:t xml:space="preserve">באמצעות משרד </w:t>
      </w:r>
      <w:r w:rsidRPr="003B0BAF">
        <w:rPr>
          <w:rFonts w:ascii="Times New Roman" w:hAnsi="Times New Roman" w:cs="David" w:hint="cs"/>
          <w:sz w:val="24"/>
          <w:szCs w:val="24"/>
          <w:u w:val="single"/>
          <w:rtl/>
          <w14:shadow w14:blurRad="50800" w14:dist="38100" w14:dir="2700000" w14:sx="100000" w14:sy="100000" w14:kx="0" w14:ky="0" w14:algn="tl">
            <w14:srgbClr w14:val="000000">
              <w14:alpha w14:val="60000"/>
            </w14:srgbClr>
          </w14:shadow>
        </w:rPr>
        <w:t>הכלכלה</w:t>
      </w:r>
    </w:p>
    <w:p w:rsidR="003B0BAF" w:rsidRPr="003B0BAF" w:rsidRDefault="003B0BAF" w:rsidP="003B0BAF">
      <w:pPr>
        <w:spacing w:after="0" w:line="360" w:lineRule="auto"/>
        <w:ind w:left="592"/>
        <w:jc w:val="both"/>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pPr>
    </w:p>
    <w:p w:rsidR="003B0BAF" w:rsidRPr="003B0BAF" w:rsidRDefault="003B0BAF" w:rsidP="003B0BAF">
      <w:pPr>
        <w:spacing w:after="0" w:line="360" w:lineRule="auto"/>
        <w:ind w:left="592"/>
        <w:jc w:val="both"/>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pPr>
      <w:r w:rsidRPr="003B0BAF">
        <w:rPr>
          <w:rFonts w:ascii="Times New Roman" w:hAnsi="Times New Roman" w:cs="David"/>
          <w:sz w:val="24"/>
          <w:szCs w:val="24"/>
          <w:rtl/>
          <w14:shadow w14:blurRad="50800" w14:dist="38100" w14:dir="2700000" w14:sx="100000" w14:sy="100000" w14:kx="0" w14:ky="0" w14:algn="tl">
            <w14:srgbClr w14:val="000000">
              <w14:alpha w14:val="60000"/>
            </w14:srgbClr>
          </w14:shadow>
        </w:rPr>
        <w:tab/>
      </w:r>
      <w:r w:rsidRPr="003B0BAF">
        <w:rPr>
          <w:rFonts w:ascii="Times New Roman" w:hAnsi="Times New Roman" w:cs="David"/>
          <w:sz w:val="24"/>
          <w:szCs w:val="24"/>
          <w:rtl/>
          <w14:shadow w14:blurRad="50800" w14:dist="38100" w14:dir="2700000" w14:sx="100000" w14:sy="100000" w14:kx="0" w14:ky="0" w14:algn="tl">
            <w14:srgbClr w14:val="000000">
              <w14:alpha w14:val="60000"/>
            </w14:srgbClr>
          </w14:shadow>
        </w:rPr>
        <w:tab/>
        <w:t>הנדון: ערבות מס'</w:t>
      </w:r>
      <w:r w:rsidRPr="003B0BAF">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3B0BAF">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3B0BAF">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3B0BAF">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3B0BAF">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p>
    <w:p w:rsidR="003B0BAF" w:rsidRPr="003B0BAF" w:rsidRDefault="003B0BAF" w:rsidP="003B0BAF">
      <w:pPr>
        <w:keepNext/>
        <w:spacing w:after="0" w:line="360" w:lineRule="auto"/>
        <w:ind w:left="592"/>
        <w:jc w:val="both"/>
        <w:outlineLvl w:val="5"/>
        <w:rPr>
          <w:rFonts w:ascii="Times New Roman" w:hAnsi="Times New Roman" w:cs="Times New Roman"/>
          <w:b/>
          <w:bCs/>
          <w:sz w:val="24"/>
          <w:szCs w:val="24"/>
          <w:rtl/>
          <w:lang w:val="x-none" w:eastAsia="x-none"/>
        </w:rPr>
      </w:pPr>
    </w:p>
    <w:p w:rsidR="003B0BAF" w:rsidRPr="003B0BAF" w:rsidRDefault="003B0BAF" w:rsidP="00AC3F20">
      <w:pPr>
        <w:spacing w:after="0" w:line="360" w:lineRule="auto"/>
        <w:ind w:left="592"/>
        <w:jc w:val="both"/>
        <w:rPr>
          <w:rFonts w:ascii="Times New Roman" w:hAnsi="Times New Roman" w:cs="David"/>
          <w:sz w:val="24"/>
          <w:szCs w:val="24"/>
          <w:rtl/>
          <w14:shadow w14:blurRad="50800" w14:dist="38100" w14:dir="2700000" w14:sx="100000" w14:sy="100000" w14:kx="0" w14:ky="0" w14:algn="tl">
            <w14:srgbClr w14:val="000000">
              <w14:alpha w14:val="60000"/>
            </w14:srgbClr>
          </w14:shadow>
        </w:rPr>
      </w:pPr>
      <w:r w:rsidRPr="003B0BAF">
        <w:rPr>
          <w:rFonts w:ascii="Times New Roman" w:hAnsi="Times New Roman" w:cs="David"/>
          <w:sz w:val="24"/>
          <w:szCs w:val="24"/>
          <w:rtl/>
          <w14:shadow w14:blurRad="50800" w14:dist="38100" w14:dir="2700000" w14:sx="100000" w14:sy="100000" w14:kx="0" w14:ky="0" w14:algn="tl">
            <w14:srgbClr w14:val="000000">
              <w14:alpha w14:val="60000"/>
            </w14:srgbClr>
          </w14:shadow>
        </w:rPr>
        <w:t xml:space="preserve">אנו ערבים בזה כלפיכם לסילוק כל סכום עד לסך     </w:t>
      </w:r>
      <w:r w:rsidRPr="003B0BAF">
        <w:rPr>
          <w:rFonts w:ascii="Times New Roman" w:hAnsi="Times New Roman" w:cs="David" w:hint="cs"/>
          <w:sz w:val="24"/>
          <w:szCs w:val="24"/>
          <w:u w:val="single"/>
          <w:rtl/>
          <w14:shadow w14:blurRad="50800" w14:dist="38100" w14:dir="2700000" w14:sx="100000" w14:sy="100000" w14:kx="0" w14:ky="0" w14:algn="tl">
            <w14:srgbClr w14:val="000000">
              <w14:alpha w14:val="60000"/>
            </w14:srgbClr>
          </w14:shadow>
        </w:rPr>
        <w:t>--.</w:t>
      </w:r>
      <w:r w:rsidR="00AC3F20">
        <w:rPr>
          <w:rFonts w:ascii="Times New Roman" w:hAnsi="Times New Roman" w:cs="David" w:hint="cs"/>
          <w:sz w:val="24"/>
          <w:szCs w:val="24"/>
          <w:u w:val="single"/>
          <w:rtl/>
          <w14:shadow w14:blurRad="50800" w14:dist="38100" w14:dir="2700000" w14:sx="100000" w14:sy="100000" w14:kx="0" w14:ky="0" w14:algn="tl">
            <w14:srgbClr w14:val="000000">
              <w14:alpha w14:val="60000"/>
            </w14:srgbClr>
          </w14:shadow>
        </w:rPr>
        <w:t>18</w:t>
      </w:r>
      <w:r w:rsidRPr="003B0BAF">
        <w:rPr>
          <w:rFonts w:ascii="Times New Roman" w:hAnsi="Times New Roman" w:cs="David" w:hint="cs"/>
          <w:sz w:val="24"/>
          <w:szCs w:val="24"/>
          <w:u w:val="single"/>
          <w:rtl/>
          <w14:shadow w14:blurRad="50800" w14:dist="38100" w14:dir="2700000" w14:sx="100000" w14:sy="100000" w14:kx="0" w14:ky="0" w14:algn="tl">
            <w14:srgbClr w14:val="000000">
              <w14:alpha w14:val="60000"/>
            </w14:srgbClr>
          </w14:shadow>
        </w:rPr>
        <w:t>,</w:t>
      </w:r>
      <w:r w:rsidR="00AC3F20">
        <w:rPr>
          <w:rFonts w:ascii="Times New Roman" w:hAnsi="Times New Roman" w:cs="David" w:hint="cs"/>
          <w:sz w:val="24"/>
          <w:szCs w:val="24"/>
          <w:u w:val="single"/>
          <w:rtl/>
          <w14:shadow w14:blurRad="50800" w14:dist="38100" w14:dir="2700000" w14:sx="100000" w14:sy="100000" w14:kx="0" w14:ky="0" w14:algn="tl">
            <w14:srgbClr w14:val="000000">
              <w14:alpha w14:val="60000"/>
            </w14:srgbClr>
          </w14:shadow>
        </w:rPr>
        <w:t>750</w:t>
      </w:r>
      <w:r w:rsidRPr="003B0BAF">
        <w:rPr>
          <w:rFonts w:ascii="Times New Roman" w:hAnsi="Times New Roman" w:cs="David" w:hint="cs"/>
          <w:sz w:val="24"/>
          <w:szCs w:val="24"/>
          <w:rtl/>
          <w14:shadow w14:blurRad="50800" w14:dist="38100" w14:dir="2700000" w14:sx="100000" w14:sy="100000" w14:kx="0" w14:ky="0" w14:algn="tl">
            <w14:srgbClr w14:val="000000">
              <w14:alpha w14:val="60000"/>
            </w14:srgbClr>
          </w14:shadow>
        </w:rPr>
        <w:t xml:space="preserve">  ₪</w:t>
      </w:r>
    </w:p>
    <w:p w:rsidR="003B0BAF" w:rsidRPr="003B0BAF" w:rsidRDefault="003B0BAF" w:rsidP="00B0797E">
      <w:pPr>
        <w:spacing w:after="0" w:line="360" w:lineRule="auto"/>
        <w:ind w:left="592"/>
        <w:rPr>
          <w:rFonts w:ascii="Times New Roman" w:hAnsi="Times New Roman" w:cs="David"/>
          <w:sz w:val="24"/>
          <w:szCs w:val="24"/>
          <w:rtl/>
          <w14:shadow w14:blurRad="50800" w14:dist="38100" w14:dir="2700000" w14:sx="100000" w14:sy="100000" w14:kx="0" w14:ky="0" w14:algn="tl">
            <w14:srgbClr w14:val="000000">
              <w14:alpha w14:val="60000"/>
            </w14:srgbClr>
          </w14:shadow>
        </w:rPr>
      </w:pPr>
      <w:r w:rsidRPr="003B0BAF">
        <w:rPr>
          <w:rFonts w:ascii="Times New Roman" w:hAnsi="Times New Roman" w:cs="David"/>
          <w:sz w:val="24"/>
          <w:szCs w:val="24"/>
          <w:rtl/>
          <w14:shadow w14:blurRad="50800" w14:dist="38100" w14:dir="2700000" w14:sx="100000" w14:sy="100000" w14:kx="0" w14:ky="0" w14:algn="tl">
            <w14:srgbClr w14:val="000000">
              <w14:alpha w14:val="60000"/>
            </w14:srgbClr>
          </w14:shadow>
        </w:rPr>
        <w:t>(במילים:</w:t>
      </w:r>
      <w:r w:rsidRPr="003B0BAF">
        <w:rPr>
          <w:rFonts w:ascii="Times New Roman" w:hAnsi="Times New Roman" w:cs="David" w:hint="cs"/>
          <w:sz w:val="24"/>
          <w:szCs w:val="24"/>
          <w:rtl/>
          <w14:shadow w14:blurRad="50800" w14:dist="38100" w14:dir="2700000" w14:sx="100000" w14:sy="100000" w14:kx="0" w14:ky="0" w14:algn="tl">
            <w14:srgbClr w14:val="000000">
              <w14:alpha w14:val="60000"/>
            </w14:srgbClr>
          </w14:shadow>
        </w:rPr>
        <w:t xml:space="preserve">    </w:t>
      </w:r>
      <w:r w:rsidR="00AC3F20">
        <w:rPr>
          <w:rFonts w:ascii="Times New Roman" w:hAnsi="Times New Roman" w:cs="David" w:hint="cs"/>
          <w:sz w:val="24"/>
          <w:szCs w:val="24"/>
          <w:u w:val="single"/>
          <w:rtl/>
          <w14:shadow w14:blurRad="50800" w14:dist="38100" w14:dir="2700000" w14:sx="100000" w14:sy="100000" w14:kx="0" w14:ky="0" w14:algn="tl">
            <w14:srgbClr w14:val="000000">
              <w14:alpha w14:val="60000"/>
            </w14:srgbClr>
          </w14:shadow>
        </w:rPr>
        <w:t xml:space="preserve">שמונה עשרה </w:t>
      </w:r>
      <w:r w:rsidR="00B0797E">
        <w:rPr>
          <w:rFonts w:ascii="Times New Roman" w:hAnsi="Times New Roman" w:cs="David" w:hint="cs"/>
          <w:sz w:val="24"/>
          <w:szCs w:val="24"/>
          <w:u w:val="single"/>
          <w:rtl/>
          <w14:shadow w14:blurRad="50800" w14:dist="38100" w14:dir="2700000" w14:sx="100000" w14:sy="100000" w14:kx="0" w14:ky="0" w14:algn="tl">
            <w14:srgbClr w14:val="000000">
              <w14:alpha w14:val="60000"/>
            </w14:srgbClr>
          </w14:shadow>
        </w:rPr>
        <w:t xml:space="preserve">אלף </w:t>
      </w:r>
      <w:r w:rsidR="00AC3F20">
        <w:rPr>
          <w:rFonts w:ascii="Times New Roman" w:hAnsi="Times New Roman" w:cs="David" w:hint="cs"/>
          <w:sz w:val="24"/>
          <w:szCs w:val="24"/>
          <w:u w:val="single"/>
          <w:rtl/>
          <w14:shadow w14:blurRad="50800" w14:dist="38100" w14:dir="2700000" w14:sx="100000" w14:sy="100000" w14:kx="0" w14:ky="0" w14:algn="tl">
            <w14:srgbClr w14:val="000000">
              <w14:alpha w14:val="60000"/>
            </w14:srgbClr>
          </w14:shadow>
        </w:rPr>
        <w:t xml:space="preserve">שבע מאות וחמישים ₪ </w:t>
      </w:r>
      <w:r w:rsidRPr="003B0BAF">
        <w:rPr>
          <w:rFonts w:ascii="Times New Roman" w:hAnsi="Times New Roman" w:cs="David" w:hint="cs"/>
          <w:sz w:val="24"/>
          <w:szCs w:val="24"/>
          <w:u w:val="single"/>
          <w:rtl/>
          <w14:shadow w14:blurRad="50800" w14:dist="38100" w14:dir="2700000" w14:sx="100000" w14:sy="100000" w14:kx="0" w14:ky="0" w14:algn="tl">
            <w14:srgbClr w14:val="000000">
              <w14:alpha w14:val="60000"/>
            </w14:srgbClr>
          </w14:shadow>
        </w:rPr>
        <w:t xml:space="preserve"> </w:t>
      </w:r>
      <w:r w:rsidRPr="003B0BAF">
        <w:rPr>
          <w:rFonts w:ascii="Times New Roman" w:hAnsi="Times New Roman" w:cs="David" w:hint="cs"/>
          <w:sz w:val="24"/>
          <w:szCs w:val="24"/>
          <w:rtl/>
          <w14:shadow w14:blurRad="50800" w14:dist="38100" w14:dir="2700000" w14:sx="100000" w14:sy="100000" w14:kx="0" w14:ky="0" w14:algn="tl">
            <w14:srgbClr w14:val="000000">
              <w14:alpha w14:val="60000"/>
            </w14:srgbClr>
          </w14:shadow>
        </w:rPr>
        <w:t xml:space="preserve">  </w:t>
      </w:r>
      <w:r w:rsidRPr="003B0BAF">
        <w:rPr>
          <w:rFonts w:ascii="Times New Roman" w:hAnsi="Times New Roman" w:cs="David"/>
          <w:sz w:val="24"/>
          <w:szCs w:val="24"/>
          <w:rtl/>
          <w14:shadow w14:blurRad="50800" w14:dist="38100" w14:dir="2700000" w14:sx="100000" w14:sy="100000" w14:kx="0" w14:ky="0" w14:algn="tl">
            <w14:srgbClr w14:val="000000">
              <w14:alpha w14:val="60000"/>
            </w14:srgbClr>
          </w14:shadow>
        </w:rPr>
        <w:br/>
        <w:t>אשר תדרשו מאת:</w:t>
      </w:r>
      <w:r w:rsidRPr="003B0BAF">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3B0BAF">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3B0BAF">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3B0BAF">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3B0BAF">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3B0BAF">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3B0BAF">
        <w:rPr>
          <w:rFonts w:ascii="Times New Roman" w:hAnsi="Times New Roman" w:cs="David"/>
          <w:sz w:val="24"/>
          <w:szCs w:val="24"/>
          <w:rtl/>
          <w14:shadow w14:blurRad="50800" w14:dist="38100" w14:dir="2700000" w14:sx="100000" w14:sy="100000" w14:kx="0" w14:ky="0" w14:algn="tl">
            <w14:srgbClr w14:val="000000">
              <w14:alpha w14:val="60000"/>
            </w14:srgbClr>
          </w14:shadow>
        </w:rPr>
        <w:t xml:space="preserve"> (להלן "החייב") בקשר</w:t>
      </w:r>
      <w:r w:rsidRPr="003B0BAF">
        <w:rPr>
          <w:rFonts w:ascii="Times New Roman" w:hAnsi="Times New Roman" w:cs="David" w:hint="cs"/>
          <w:sz w:val="24"/>
          <w:szCs w:val="24"/>
          <w:rtl/>
          <w14:shadow w14:blurRad="50800" w14:dist="38100" w14:dir="2700000" w14:sx="100000" w14:sy="100000" w14:kx="0" w14:ky="0" w14:algn="tl">
            <w14:srgbClr w14:val="000000">
              <w14:alpha w14:val="60000"/>
            </w14:srgbClr>
          </w14:shadow>
        </w:rPr>
        <w:t xml:space="preserve"> </w:t>
      </w:r>
      <w:r w:rsidRPr="00B0797E">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 xml:space="preserve">עם מכרז  </w:t>
      </w:r>
      <w:r w:rsidR="00AC3F20" w:rsidRPr="00B0797E">
        <w:rPr>
          <w:rFonts w:ascii="Times New Roman" w:hAnsi="Times New Roman" w:cs="David" w:hint="cs"/>
          <w:sz w:val="24"/>
          <w:szCs w:val="24"/>
          <w:u w:val="single"/>
          <w:rtl/>
          <w14:shadow w14:blurRad="50800" w14:dist="38100" w14:dir="2700000" w14:sx="100000" w14:sy="100000" w14:kx="0" w14:ky="0" w14:algn="tl">
            <w14:srgbClr w14:val="000000">
              <w14:alpha w14:val="60000"/>
            </w14:srgbClr>
          </w14:shadow>
        </w:rPr>
        <w:t>52/13</w:t>
      </w:r>
      <w:r w:rsidRPr="00B0797E">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 xml:space="preserve"> - </w:t>
      </w:r>
      <w:r w:rsidRPr="00B0797E">
        <w:rPr>
          <w:rFonts w:ascii="Times New Roman" w:hAnsi="Times New Roman" w:cs="David" w:hint="cs"/>
          <w:sz w:val="24"/>
          <w:szCs w:val="24"/>
          <w:u w:val="single"/>
          <w:rtl/>
          <w14:shadow w14:blurRad="50800" w14:dist="38100" w14:dir="2700000" w14:sx="100000" w14:sy="100000" w14:kx="0" w14:ky="0" w14:algn="tl">
            <w14:srgbClr w14:val="000000">
              <w14:alpha w14:val="60000"/>
            </w14:srgbClr>
          </w14:shadow>
        </w:rPr>
        <w:t>שירותי ייעוץ אסטרטגי ושיווקי ליחסי ציבור</w:t>
      </w:r>
      <w:r w:rsidR="00AC3F20" w:rsidRPr="00B0797E">
        <w:rPr>
          <w:rFonts w:ascii="Times New Roman" w:hAnsi="Times New Roman" w:cs="David" w:hint="cs"/>
          <w:sz w:val="24"/>
          <w:szCs w:val="24"/>
          <w:u w:val="single"/>
          <w:rtl/>
          <w14:shadow w14:blurRad="50800" w14:dist="38100" w14:dir="2700000" w14:sx="100000" w14:sy="100000" w14:kx="0" w14:ky="0" w14:algn="tl">
            <w14:srgbClr w14:val="000000">
              <w14:alpha w14:val="60000"/>
            </w14:srgbClr>
          </w14:shadow>
        </w:rPr>
        <w:t xml:space="preserve"> ומיתוג</w:t>
      </w:r>
      <w:r w:rsidRPr="00B0797E">
        <w:rPr>
          <w:rFonts w:ascii="Times New Roman" w:hAnsi="Times New Roman" w:cs="David" w:hint="cs"/>
          <w:sz w:val="24"/>
          <w:szCs w:val="24"/>
          <w:u w:val="single"/>
          <w:rtl/>
          <w14:shadow w14:blurRad="50800" w14:dist="38100" w14:dir="2700000" w14:sx="100000" w14:sy="100000" w14:kx="0" w14:ky="0" w14:algn="tl">
            <w14:srgbClr w14:val="000000">
              <w14:alpha w14:val="60000"/>
            </w14:srgbClr>
          </w14:shadow>
        </w:rPr>
        <w:t>.</w:t>
      </w:r>
      <w:r w:rsidRPr="003B0BAF">
        <w:rPr>
          <w:rFonts w:ascii="Times New Roman" w:hAnsi="Times New Roman" w:cs="David" w:hint="cs"/>
          <w:sz w:val="24"/>
          <w:szCs w:val="24"/>
          <w:rtl/>
          <w14:shadow w14:blurRad="50800" w14:dist="38100" w14:dir="2700000" w14:sx="100000" w14:sy="100000" w14:kx="0" w14:ky="0" w14:algn="tl">
            <w14:srgbClr w14:val="000000">
              <w14:alpha w14:val="60000"/>
            </w14:srgbClr>
          </w14:shadow>
        </w:rPr>
        <w:t xml:space="preserve"> </w:t>
      </w:r>
      <w:r w:rsidRPr="003B0BAF">
        <w:rPr>
          <w:rFonts w:ascii="Times New Roman" w:hAnsi="Times New Roman" w:cs="David"/>
          <w:sz w:val="24"/>
          <w:szCs w:val="24"/>
          <w:rtl/>
          <w14:shadow w14:blurRad="50800" w14:dist="38100" w14:dir="2700000" w14:sx="100000" w14:sy="100000" w14:kx="0" w14:ky="0" w14:algn="tl">
            <w14:srgbClr w14:val="000000">
              <w14:alpha w14:val="60000"/>
            </w14:srgbClr>
          </w14:shadow>
        </w:rPr>
        <w:t xml:space="preserve">אנו נשלם לכם את הסכום הנ"ל </w:t>
      </w:r>
      <w:r w:rsidRPr="003B0BAF">
        <w:rPr>
          <w:rFonts w:ascii="Times New Roman" w:hAnsi="Times New Roman" w:cs="David" w:hint="cs"/>
          <w:sz w:val="24"/>
          <w:szCs w:val="24"/>
          <w:rtl/>
          <w14:shadow w14:blurRad="50800" w14:dist="38100" w14:dir="2700000" w14:sx="100000" w14:sy="100000" w14:kx="0" w14:ky="0" w14:algn="tl">
            <w14:srgbClr w14:val="000000">
              <w14:alpha w14:val="60000"/>
            </w14:srgbClr>
          </w14:shadow>
        </w:rPr>
        <w:t>ב</w:t>
      </w:r>
      <w:r w:rsidRPr="003B0BAF">
        <w:rPr>
          <w:rFonts w:ascii="Times New Roman" w:hAnsi="Times New Roman" w:cs="David"/>
          <w:sz w:val="24"/>
          <w:szCs w:val="24"/>
          <w:rtl/>
          <w14:shadow w14:blurRad="50800" w14:dist="38100" w14:dir="2700000" w14:sx="100000" w14:sy="100000" w14:kx="0" w14:ky="0" w14:algn="tl">
            <w14:srgbClr w14:val="000000">
              <w14:alpha w14:val="60000"/>
            </w14:srgbClr>
          </w14:shadow>
        </w:rPr>
        <w:t>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3B0BAF" w:rsidRPr="003B0BAF" w:rsidRDefault="003B0BAF" w:rsidP="003B0BAF">
      <w:pPr>
        <w:spacing w:after="0" w:line="360" w:lineRule="auto"/>
        <w:ind w:left="592"/>
        <w:jc w:val="both"/>
        <w:rPr>
          <w:rFonts w:ascii="Times New Roman" w:hAnsi="Times New Roman" w:cs="David"/>
          <w:sz w:val="24"/>
          <w:szCs w:val="24"/>
          <w:rtl/>
          <w14:shadow w14:blurRad="50800" w14:dist="38100" w14:dir="2700000" w14:sx="100000" w14:sy="100000" w14:kx="0" w14:ky="0" w14:algn="tl">
            <w14:srgbClr w14:val="000000">
              <w14:alpha w14:val="60000"/>
            </w14:srgbClr>
          </w14:shadow>
        </w:rPr>
      </w:pPr>
    </w:p>
    <w:p w:rsidR="003B0BAF" w:rsidRPr="003B0BAF" w:rsidRDefault="003B0BAF" w:rsidP="00AC3F20">
      <w:pPr>
        <w:spacing w:after="0" w:line="360" w:lineRule="auto"/>
        <w:ind w:left="592"/>
        <w:jc w:val="both"/>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pPr>
      <w:r w:rsidRPr="003B0BAF">
        <w:rPr>
          <w:rFonts w:ascii="Times New Roman" w:hAnsi="Times New Roman" w:cs="David"/>
          <w:sz w:val="24"/>
          <w:szCs w:val="24"/>
          <w:rtl/>
          <w14:shadow w14:blurRad="50800" w14:dist="38100" w14:dir="2700000" w14:sx="100000" w14:sy="100000" w14:kx="0" w14:ky="0" w14:algn="tl">
            <w14:srgbClr w14:val="000000">
              <w14:alpha w14:val="60000"/>
            </w14:srgbClr>
          </w14:shadow>
        </w:rPr>
        <w:t xml:space="preserve">ערבות זו תהיה בתוקף מתאריך </w:t>
      </w:r>
      <w:r w:rsidRPr="003B0BAF">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3B0BAF">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3B0BAF">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3B0BAF">
        <w:rPr>
          <w:rFonts w:ascii="Times New Roman" w:hAnsi="Times New Roman" w:cs="David"/>
          <w:sz w:val="24"/>
          <w:szCs w:val="24"/>
          <w:rtl/>
          <w14:shadow w14:blurRad="50800" w14:dist="38100" w14:dir="2700000" w14:sx="100000" w14:sy="100000" w14:kx="0" w14:ky="0" w14:algn="tl">
            <w14:srgbClr w14:val="000000">
              <w14:alpha w14:val="60000"/>
            </w14:srgbClr>
          </w14:shadow>
        </w:rPr>
        <w:t xml:space="preserve">  עד תאריך</w:t>
      </w:r>
      <w:r w:rsidRPr="003B0BAF">
        <w:rPr>
          <w:rFonts w:ascii="Times New Roman" w:hAnsi="Times New Roman" w:cs="David" w:hint="cs"/>
          <w:sz w:val="24"/>
          <w:szCs w:val="24"/>
          <w:rtl/>
          <w14:shadow w14:blurRad="50800" w14:dist="38100" w14:dir="2700000" w14:sx="100000" w14:sy="100000" w14:kx="0" w14:ky="0" w14:algn="tl">
            <w14:srgbClr w14:val="000000">
              <w14:alpha w14:val="60000"/>
            </w14:srgbClr>
          </w14:shadow>
        </w:rPr>
        <w:t xml:space="preserve"> </w:t>
      </w:r>
      <w:r w:rsidR="00AC3F20">
        <w:rPr>
          <w:rFonts w:ascii="Times New Roman" w:hAnsi="Times New Roman" w:cs="David" w:hint="cs"/>
          <w:sz w:val="24"/>
          <w:szCs w:val="24"/>
          <w:u w:val="single"/>
          <w:rtl/>
          <w14:shadow w14:blurRad="50800" w14:dist="38100" w14:dir="2700000" w14:sx="100000" w14:sy="100000" w14:kx="0" w14:ky="0" w14:algn="tl">
            <w14:srgbClr w14:val="000000">
              <w14:alpha w14:val="60000"/>
            </w14:srgbClr>
          </w14:shadow>
        </w:rPr>
        <w:t>29.4.2014</w:t>
      </w:r>
      <w:r w:rsidRPr="003B0BAF">
        <w:rPr>
          <w:rFonts w:ascii="Times New Roman" w:hAnsi="Times New Roman" w:cs="David" w:hint="cs"/>
          <w:sz w:val="24"/>
          <w:szCs w:val="24"/>
          <w:rtl/>
          <w14:shadow w14:blurRad="50800" w14:dist="38100" w14:dir="2700000" w14:sx="100000" w14:sy="100000" w14:kx="0" w14:ky="0" w14:algn="tl">
            <w14:srgbClr w14:val="000000">
              <w14:alpha w14:val="60000"/>
            </w14:srgbClr>
          </w14:shadow>
        </w:rPr>
        <w:t>.</w:t>
      </w:r>
      <w:r w:rsidRPr="003B0BAF">
        <w:rPr>
          <w:rFonts w:ascii="Times New Roman" w:hAnsi="Times New Roman" w:cs="David"/>
          <w:sz w:val="24"/>
          <w:szCs w:val="24"/>
          <w:rtl/>
          <w14:shadow w14:blurRad="50800" w14:dist="38100" w14:dir="2700000" w14:sx="100000" w14:sy="100000" w14:kx="0" w14:ky="0" w14:algn="tl">
            <w14:srgbClr w14:val="000000">
              <w14:alpha w14:val="60000"/>
            </w14:srgbClr>
          </w14:shadow>
        </w:rPr>
        <w:t xml:space="preserve">  </w:t>
      </w:r>
    </w:p>
    <w:p w:rsidR="003B0BAF" w:rsidRPr="003B0BAF" w:rsidRDefault="003B0BAF" w:rsidP="003B0BAF">
      <w:pPr>
        <w:spacing w:after="0" w:line="360" w:lineRule="auto"/>
        <w:ind w:left="592"/>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pPr>
    </w:p>
    <w:p w:rsidR="003B0BAF" w:rsidRPr="003B0BAF" w:rsidRDefault="003B0BAF" w:rsidP="003B0BAF">
      <w:pPr>
        <w:spacing w:after="0" w:line="360" w:lineRule="auto"/>
        <w:ind w:left="592"/>
        <w:rPr>
          <w:rFonts w:ascii="Times New Roman" w:hAnsi="Times New Roman" w:cs="David"/>
          <w:sz w:val="24"/>
          <w:szCs w:val="24"/>
          <w:rtl/>
          <w14:shadow w14:blurRad="50800" w14:dist="38100" w14:dir="2700000" w14:sx="100000" w14:sy="100000" w14:kx="0" w14:ky="0" w14:algn="tl">
            <w14:srgbClr w14:val="000000">
              <w14:alpha w14:val="60000"/>
            </w14:srgbClr>
          </w14:shadow>
        </w:rPr>
      </w:pPr>
      <w:r w:rsidRPr="003B0BAF">
        <w:rPr>
          <w:rFonts w:ascii="Times New Roman" w:hAnsi="Times New Roman" w:cs="David"/>
          <w:sz w:val="24"/>
          <w:szCs w:val="24"/>
          <w:rtl/>
          <w14:shadow w14:blurRad="50800" w14:dist="38100" w14:dir="2700000" w14:sx="100000" w14:sy="100000" w14:kx="0" w14:ky="0" w14:algn="tl">
            <w14:srgbClr w14:val="000000">
              <w14:alpha w14:val="60000"/>
            </w14:srgbClr>
          </w14:shadow>
        </w:rPr>
        <w:t>דרישה על-פי ערבות זו יש להפנות לסניף הבנק/חב' הביטוח שכתובתו:</w:t>
      </w:r>
      <w:r w:rsidRPr="003B0BAF">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3B0BAF">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3B0BAF">
        <w:rPr>
          <w:rFonts w:ascii="Times New Roman" w:hAnsi="Times New Roman" w:cs="David"/>
          <w:sz w:val="24"/>
          <w:szCs w:val="24"/>
          <w:rtl/>
          <w14:shadow w14:blurRad="50800" w14:dist="38100" w14:dir="2700000" w14:sx="100000" w14:sy="100000" w14:kx="0" w14:ky="0" w14:algn="tl">
            <w14:srgbClr w14:val="000000">
              <w14:alpha w14:val="60000"/>
            </w14:srgbClr>
          </w14:shadow>
        </w:rPr>
        <w:tab/>
      </w:r>
      <w:r w:rsidRPr="003B0BAF">
        <w:rPr>
          <w:rFonts w:ascii="Times New Roman" w:hAnsi="Times New Roman" w:cs="David"/>
          <w:sz w:val="24"/>
          <w:szCs w:val="24"/>
          <w:rtl/>
          <w14:shadow w14:blurRad="50800" w14:dist="38100" w14:dir="2700000" w14:sx="100000" w14:sy="100000" w14:kx="0" w14:ky="0" w14:algn="tl">
            <w14:srgbClr w14:val="000000">
              <w14:alpha w14:val="60000"/>
            </w14:srgbClr>
          </w14:shadow>
        </w:rPr>
        <w:tab/>
      </w:r>
      <w:r w:rsidRPr="003B0BAF">
        <w:rPr>
          <w:rFonts w:ascii="Times New Roman" w:hAnsi="Times New Roman" w:cs="David"/>
          <w:sz w:val="24"/>
          <w:szCs w:val="24"/>
          <w:rtl/>
          <w14:shadow w14:blurRad="50800" w14:dist="38100" w14:dir="2700000" w14:sx="100000" w14:sy="100000" w14:kx="0" w14:ky="0" w14:algn="tl">
            <w14:srgbClr w14:val="000000">
              <w14:alpha w14:val="60000"/>
            </w14:srgbClr>
          </w14:shadow>
        </w:rPr>
        <w:tab/>
      </w:r>
      <w:r w:rsidRPr="003B0BAF">
        <w:rPr>
          <w:rFonts w:ascii="Times New Roman" w:hAnsi="Times New Roman" w:cs="David"/>
          <w:sz w:val="24"/>
          <w:szCs w:val="24"/>
          <w:rtl/>
          <w14:shadow w14:blurRad="50800" w14:dist="38100" w14:dir="2700000" w14:sx="100000" w14:sy="100000" w14:kx="0" w14:ky="0" w14:algn="tl">
            <w14:srgbClr w14:val="000000">
              <w14:alpha w14:val="60000"/>
            </w14:srgbClr>
          </w14:shadow>
        </w:rPr>
        <w:tab/>
      </w:r>
      <w:r w:rsidRPr="003B0BAF">
        <w:rPr>
          <w:rFonts w:ascii="Times New Roman" w:hAnsi="Times New Roman" w:cs="David"/>
          <w:sz w:val="24"/>
          <w:szCs w:val="24"/>
          <w:rtl/>
          <w14:shadow w14:blurRad="50800" w14:dist="38100" w14:dir="2700000" w14:sx="100000" w14:sy="100000" w14:kx="0" w14:ky="0" w14:algn="tl">
            <w14:srgbClr w14:val="000000">
              <w14:alpha w14:val="60000"/>
            </w14:srgbClr>
          </w14:shadow>
        </w:rPr>
        <w:tab/>
      </w:r>
      <w:r w:rsidRPr="003B0BAF">
        <w:rPr>
          <w:rFonts w:ascii="Times New Roman" w:hAnsi="Times New Roman" w:cs="David"/>
          <w:sz w:val="24"/>
          <w:szCs w:val="24"/>
          <w:rtl/>
          <w14:shadow w14:blurRad="50800" w14:dist="38100" w14:dir="2700000" w14:sx="100000" w14:sy="100000" w14:kx="0" w14:ky="0" w14:algn="tl">
            <w14:srgbClr w14:val="000000">
              <w14:alpha w14:val="60000"/>
            </w14:srgbClr>
          </w14:shadow>
        </w:rPr>
        <w:tab/>
      </w:r>
      <w:r w:rsidRPr="003B0BAF">
        <w:rPr>
          <w:rFonts w:ascii="Times New Roman" w:hAnsi="Times New Roman" w:cs="David"/>
          <w:sz w:val="24"/>
          <w:szCs w:val="24"/>
          <w:rtl/>
          <w14:shadow w14:blurRad="50800" w14:dist="38100" w14:dir="2700000" w14:sx="100000" w14:sy="100000" w14:kx="0" w14:ky="0" w14:algn="tl">
            <w14:srgbClr w14:val="000000">
              <w14:alpha w14:val="60000"/>
            </w14:srgbClr>
          </w14:shadow>
        </w:rPr>
        <w:tab/>
      </w:r>
      <w:r w:rsidRPr="003B0BAF">
        <w:rPr>
          <w:rFonts w:ascii="Times New Roman" w:hAnsi="Times New Roman" w:cs="David"/>
          <w:sz w:val="24"/>
          <w:szCs w:val="24"/>
          <w:rtl/>
          <w14:shadow w14:blurRad="50800" w14:dist="38100" w14:dir="2700000" w14:sx="100000" w14:sy="100000" w14:kx="0" w14:ky="0" w14:algn="tl">
            <w14:srgbClr w14:val="000000">
              <w14:alpha w14:val="60000"/>
            </w14:srgbClr>
          </w14:shadow>
        </w:rPr>
        <w:tab/>
        <w:t xml:space="preserve">       שם הבנק/חב' הביטוח</w:t>
      </w:r>
    </w:p>
    <w:p w:rsidR="003B0BAF" w:rsidRPr="003B0BAF" w:rsidRDefault="003B0BAF" w:rsidP="003B0BAF">
      <w:pPr>
        <w:spacing w:after="0" w:line="360" w:lineRule="auto"/>
        <w:ind w:left="592"/>
        <w:rPr>
          <w:rFonts w:asciiTheme="minorBidi" w:hAnsiTheme="minorBidi" w:cs="David"/>
          <w:sz w:val="24"/>
          <w:szCs w:val="24"/>
          <w:rtl/>
          <w14:shadow w14:blurRad="50800" w14:dist="38100" w14:dir="2700000" w14:sx="100000" w14:sy="100000" w14:kx="0" w14:ky="0" w14:algn="tl">
            <w14:srgbClr w14:val="000000">
              <w14:alpha w14:val="60000"/>
            </w14:srgbClr>
          </w14:shadow>
        </w:rPr>
      </w:pPr>
    </w:p>
    <w:p w:rsidR="003B0BAF" w:rsidRPr="003B0BAF" w:rsidRDefault="003B0BAF" w:rsidP="003B0BAF">
      <w:pPr>
        <w:spacing w:after="0" w:line="360" w:lineRule="auto"/>
        <w:ind w:left="592"/>
        <w:rPr>
          <w:rFonts w:asciiTheme="minorBidi" w:hAnsiTheme="minorBidi" w:cs="David"/>
          <w:sz w:val="24"/>
          <w:szCs w:val="24"/>
          <w:u w:val="single"/>
          <w:rtl/>
          <w14:shadow w14:blurRad="50800" w14:dist="38100" w14:dir="2700000" w14:sx="100000" w14:sy="100000" w14:kx="0" w14:ky="0" w14:algn="tl">
            <w14:srgbClr w14:val="000000">
              <w14:alpha w14:val="60000"/>
            </w14:srgbClr>
          </w14:shadow>
        </w:rPr>
      </w:pPr>
      <w:r w:rsidRPr="003B0BAF">
        <w:rPr>
          <w:rFonts w:asciiTheme="minorBidi" w:hAnsiTheme="minorBidi" w:cs="David"/>
          <w:sz w:val="24"/>
          <w:szCs w:val="24"/>
          <w:u w:val="single"/>
          <w:rtl/>
          <w14:shadow w14:blurRad="50800" w14:dist="38100" w14:dir="2700000" w14:sx="100000" w14:sy="100000" w14:kx="0" w14:ky="0" w14:algn="tl">
            <w14:srgbClr w14:val="000000">
              <w14:alpha w14:val="60000"/>
            </w14:srgbClr>
          </w14:shadow>
        </w:rPr>
        <w:tab/>
      </w:r>
      <w:r w:rsidRPr="003B0BAF">
        <w:rPr>
          <w:rFonts w:asciiTheme="minorBidi" w:hAnsiTheme="minorBidi" w:cs="David"/>
          <w:sz w:val="24"/>
          <w:szCs w:val="24"/>
          <w:u w:val="single"/>
          <w:rtl/>
          <w14:shadow w14:blurRad="50800" w14:dist="38100" w14:dir="2700000" w14:sx="100000" w14:sy="100000" w14:kx="0" w14:ky="0" w14:algn="tl">
            <w14:srgbClr w14:val="000000">
              <w14:alpha w14:val="60000"/>
            </w14:srgbClr>
          </w14:shadow>
        </w:rPr>
        <w:tab/>
      </w:r>
      <w:r w:rsidRPr="003B0BAF">
        <w:rPr>
          <w:rFonts w:asciiTheme="minorBidi" w:hAnsiTheme="minorBidi" w:cs="David"/>
          <w:sz w:val="24"/>
          <w:szCs w:val="24"/>
          <w:u w:val="single"/>
          <w:rtl/>
          <w14:shadow w14:blurRad="50800" w14:dist="38100" w14:dir="2700000" w14:sx="100000" w14:sy="100000" w14:kx="0" w14:ky="0" w14:algn="tl">
            <w14:srgbClr w14:val="000000">
              <w14:alpha w14:val="60000"/>
            </w14:srgbClr>
          </w14:shadow>
        </w:rPr>
        <w:tab/>
      </w:r>
      <w:r w:rsidRPr="003B0BAF">
        <w:rPr>
          <w:rFonts w:asciiTheme="minorBidi" w:hAnsiTheme="minorBidi" w:cs="David"/>
          <w:sz w:val="24"/>
          <w:szCs w:val="24"/>
          <w:u w:val="single"/>
          <w:rtl/>
          <w14:shadow w14:blurRad="50800" w14:dist="38100" w14:dir="2700000" w14:sx="100000" w14:sy="100000" w14:kx="0" w14:ky="0" w14:algn="tl">
            <w14:srgbClr w14:val="000000">
              <w14:alpha w14:val="60000"/>
            </w14:srgbClr>
          </w14:shadow>
        </w:rPr>
        <w:tab/>
      </w:r>
      <w:r w:rsidRPr="003B0BAF">
        <w:rPr>
          <w:rFonts w:asciiTheme="minorBidi" w:hAnsiTheme="minorBidi" w:cs="David"/>
          <w:sz w:val="24"/>
          <w:szCs w:val="24"/>
          <w:u w:val="single"/>
          <w:rtl/>
          <w14:shadow w14:blurRad="50800" w14:dist="38100" w14:dir="2700000" w14:sx="100000" w14:sy="100000" w14:kx="0" w14:ky="0" w14:algn="tl">
            <w14:srgbClr w14:val="000000">
              <w14:alpha w14:val="60000"/>
            </w14:srgbClr>
          </w14:shadow>
        </w:rPr>
        <w:tab/>
      </w:r>
      <w:r w:rsidRPr="003B0BAF">
        <w:rPr>
          <w:rFonts w:asciiTheme="minorBidi" w:hAnsiTheme="minorBidi" w:cs="David"/>
          <w:sz w:val="24"/>
          <w:szCs w:val="24"/>
          <w:u w:val="single"/>
          <w:rtl/>
          <w14:shadow w14:blurRad="50800" w14:dist="38100" w14:dir="2700000" w14:sx="100000" w14:sy="100000" w14:kx="0" w14:ky="0" w14:algn="tl">
            <w14:srgbClr w14:val="000000">
              <w14:alpha w14:val="60000"/>
            </w14:srgbClr>
          </w14:shadow>
        </w:rPr>
        <w:tab/>
      </w:r>
      <w:r w:rsidRPr="003B0BAF">
        <w:rPr>
          <w:rFonts w:asciiTheme="minorBidi" w:hAnsiTheme="minorBidi" w:cs="David"/>
          <w:sz w:val="24"/>
          <w:szCs w:val="24"/>
          <w:u w:val="single"/>
          <w:rtl/>
          <w14:shadow w14:blurRad="50800" w14:dist="38100" w14:dir="2700000" w14:sx="100000" w14:sy="100000" w14:kx="0" w14:ky="0" w14:algn="tl">
            <w14:srgbClr w14:val="000000">
              <w14:alpha w14:val="60000"/>
            </w14:srgbClr>
          </w14:shadow>
        </w:rPr>
        <w:tab/>
      </w:r>
      <w:r w:rsidRPr="003B0BAF">
        <w:rPr>
          <w:rFonts w:asciiTheme="minorBidi" w:hAnsiTheme="minorBidi" w:cs="David"/>
          <w:sz w:val="24"/>
          <w:szCs w:val="24"/>
          <w:u w:val="single"/>
          <w:rtl/>
          <w14:shadow w14:blurRad="50800" w14:dist="38100" w14:dir="2700000" w14:sx="100000" w14:sy="100000" w14:kx="0" w14:ky="0" w14:algn="tl">
            <w14:srgbClr w14:val="000000">
              <w14:alpha w14:val="60000"/>
            </w14:srgbClr>
          </w14:shadow>
        </w:rPr>
        <w:tab/>
      </w:r>
      <w:r w:rsidRPr="003B0BAF">
        <w:rPr>
          <w:rFonts w:asciiTheme="minorBidi" w:hAnsiTheme="minorBidi" w:cs="David"/>
          <w:sz w:val="24"/>
          <w:szCs w:val="24"/>
          <w:u w:val="single"/>
          <w:rtl/>
          <w14:shadow w14:blurRad="50800" w14:dist="38100" w14:dir="2700000" w14:sx="100000" w14:sy="100000" w14:kx="0" w14:ky="0" w14:algn="tl">
            <w14:srgbClr w14:val="000000">
              <w14:alpha w14:val="60000"/>
            </w14:srgbClr>
          </w14:shadow>
        </w:rPr>
        <w:tab/>
      </w:r>
      <w:r w:rsidRPr="003B0BAF">
        <w:rPr>
          <w:rFonts w:asciiTheme="minorBidi" w:hAnsiTheme="minorBidi" w:cs="David"/>
          <w:sz w:val="24"/>
          <w:szCs w:val="24"/>
          <w:u w:val="single"/>
          <w:rtl/>
          <w14:shadow w14:blurRad="50800" w14:dist="38100" w14:dir="2700000" w14:sx="100000" w14:sy="100000" w14:kx="0" w14:ky="0" w14:algn="tl">
            <w14:srgbClr w14:val="000000">
              <w14:alpha w14:val="60000"/>
            </w14:srgbClr>
          </w14:shadow>
        </w:rPr>
        <w:tab/>
      </w:r>
      <w:r w:rsidRPr="003B0BAF">
        <w:rPr>
          <w:rFonts w:asciiTheme="minorBidi" w:hAnsiTheme="minorBidi" w:cs="David"/>
          <w:sz w:val="24"/>
          <w:szCs w:val="24"/>
          <w:u w:val="single"/>
          <w:rtl/>
          <w14:shadow w14:blurRad="50800" w14:dist="38100" w14:dir="2700000" w14:sx="100000" w14:sy="100000" w14:kx="0" w14:ky="0" w14:algn="tl">
            <w14:srgbClr w14:val="000000">
              <w14:alpha w14:val="60000"/>
            </w14:srgbClr>
          </w14:shadow>
        </w:rPr>
        <w:tab/>
      </w:r>
    </w:p>
    <w:p w:rsidR="003B0BAF" w:rsidRPr="003B0BAF" w:rsidRDefault="003B0BAF" w:rsidP="003B0BAF">
      <w:pPr>
        <w:spacing w:after="0" w:line="360" w:lineRule="auto"/>
        <w:ind w:left="592"/>
        <w:rPr>
          <w:rFonts w:asciiTheme="minorBidi" w:hAnsiTheme="minorBidi" w:cs="David"/>
          <w:sz w:val="24"/>
          <w:szCs w:val="24"/>
          <w:rtl/>
          <w:lang w:val="x-none" w:eastAsia="x-none"/>
          <w14:shadow w14:blurRad="50800" w14:dist="38100" w14:dir="2700000" w14:sx="100000" w14:sy="100000" w14:kx="0" w14:ky="0" w14:algn="tl">
            <w14:srgbClr w14:val="000000">
              <w14:alpha w14:val="60000"/>
            </w14:srgbClr>
          </w14:shadow>
        </w:rPr>
      </w:pPr>
      <w:r w:rsidRPr="003B0BAF">
        <w:rPr>
          <w:rFonts w:asciiTheme="minorBidi" w:hAnsiTheme="minorBidi" w:cs="David"/>
          <w:sz w:val="24"/>
          <w:szCs w:val="24"/>
          <w:rtl/>
          <w:lang w:val="x-none" w:eastAsia="x-none"/>
          <w14:shadow w14:blurRad="50800" w14:dist="38100" w14:dir="2700000" w14:sx="100000" w14:sy="100000" w14:kx="0" w14:ky="0" w14:algn="tl">
            <w14:srgbClr w14:val="000000">
              <w14:alpha w14:val="60000"/>
            </w14:srgbClr>
          </w14:shadow>
        </w:rPr>
        <w:t xml:space="preserve">       מס' הבנק ומס' הסניף</w:t>
      </w:r>
      <w:r w:rsidRPr="003B0BAF">
        <w:rPr>
          <w:rFonts w:asciiTheme="minorBidi" w:hAnsiTheme="minorBidi" w:cs="David"/>
          <w:sz w:val="24"/>
          <w:szCs w:val="24"/>
          <w:rtl/>
          <w:lang w:val="x-none" w:eastAsia="x-none"/>
          <w14:shadow w14:blurRad="50800" w14:dist="38100" w14:dir="2700000" w14:sx="100000" w14:sy="100000" w14:kx="0" w14:ky="0" w14:algn="tl">
            <w14:srgbClr w14:val="000000">
              <w14:alpha w14:val="60000"/>
            </w14:srgbClr>
          </w14:shadow>
        </w:rPr>
        <w:tab/>
      </w:r>
      <w:r w:rsidRPr="003B0BAF">
        <w:rPr>
          <w:rFonts w:asciiTheme="minorBidi" w:hAnsiTheme="minorBidi" w:cs="David"/>
          <w:sz w:val="24"/>
          <w:szCs w:val="24"/>
          <w:rtl/>
          <w:lang w:val="x-none" w:eastAsia="x-none"/>
          <w14:shadow w14:blurRad="50800" w14:dist="38100" w14:dir="2700000" w14:sx="100000" w14:sy="100000" w14:kx="0" w14:ky="0" w14:algn="tl">
            <w14:srgbClr w14:val="000000">
              <w14:alpha w14:val="60000"/>
            </w14:srgbClr>
          </w14:shadow>
        </w:rPr>
        <w:tab/>
      </w:r>
      <w:r w:rsidRPr="003B0BAF">
        <w:rPr>
          <w:rFonts w:asciiTheme="minorBidi" w:hAnsiTheme="minorBidi" w:cs="David"/>
          <w:sz w:val="24"/>
          <w:szCs w:val="24"/>
          <w:rtl/>
          <w:lang w:val="x-none" w:eastAsia="x-none"/>
          <w14:shadow w14:blurRad="50800" w14:dist="38100" w14:dir="2700000" w14:sx="100000" w14:sy="100000" w14:kx="0" w14:ky="0" w14:algn="tl">
            <w14:srgbClr w14:val="000000">
              <w14:alpha w14:val="60000"/>
            </w14:srgbClr>
          </w14:shadow>
        </w:rPr>
        <w:tab/>
        <w:t>כתובת סניף הבנק/חברת הביטוח</w:t>
      </w:r>
    </w:p>
    <w:p w:rsidR="003B0BAF" w:rsidRPr="003B0BAF" w:rsidRDefault="003B0BAF" w:rsidP="003B0BAF">
      <w:pPr>
        <w:spacing w:after="0" w:line="360" w:lineRule="auto"/>
        <w:ind w:left="592"/>
        <w:rPr>
          <w:rFonts w:asciiTheme="minorBidi" w:hAnsiTheme="minorBidi" w:cs="David"/>
          <w:sz w:val="24"/>
          <w:szCs w:val="24"/>
          <w:rtl/>
          <w:lang w:val="x-none" w:eastAsia="x-none"/>
          <w14:shadow w14:blurRad="50800" w14:dist="38100" w14:dir="2700000" w14:sx="100000" w14:sy="100000" w14:kx="0" w14:ky="0" w14:algn="tl">
            <w14:srgbClr w14:val="000000">
              <w14:alpha w14:val="60000"/>
            </w14:srgbClr>
          </w14:shadow>
        </w:rPr>
      </w:pPr>
    </w:p>
    <w:p w:rsidR="003B0BAF" w:rsidRPr="003B0BAF" w:rsidRDefault="003B0BAF" w:rsidP="003B0BAF">
      <w:pPr>
        <w:spacing w:after="0" w:line="360" w:lineRule="auto"/>
        <w:ind w:left="592"/>
        <w:rPr>
          <w:rFonts w:asciiTheme="minorBidi" w:hAnsiTheme="minorBidi" w:cs="David"/>
          <w:sz w:val="24"/>
          <w:szCs w:val="24"/>
          <w:rtl/>
          <w:lang w:val="x-none" w:eastAsia="x-none"/>
          <w14:shadow w14:blurRad="50800" w14:dist="38100" w14:dir="2700000" w14:sx="100000" w14:sy="100000" w14:kx="0" w14:ky="0" w14:algn="tl">
            <w14:srgbClr w14:val="000000">
              <w14:alpha w14:val="60000"/>
            </w14:srgbClr>
          </w14:shadow>
        </w:rPr>
      </w:pPr>
      <w:r w:rsidRPr="003B0BAF">
        <w:rPr>
          <w:rFonts w:asciiTheme="minorBidi" w:hAnsiTheme="minorBidi" w:cs="David"/>
          <w:sz w:val="24"/>
          <w:szCs w:val="24"/>
          <w:rtl/>
          <w:lang w:val="x-none" w:eastAsia="x-none"/>
          <w14:shadow w14:blurRad="50800" w14:dist="38100" w14:dir="2700000" w14:sx="100000" w14:sy="100000" w14:kx="0" w14:ky="0" w14:algn="tl">
            <w14:srgbClr w14:val="000000">
              <w14:alpha w14:val="60000"/>
            </w14:srgbClr>
          </w14:shadow>
        </w:rPr>
        <w:t>ערבות זו אינה ניתנת להעברה.</w:t>
      </w:r>
    </w:p>
    <w:p w:rsidR="003B0BAF" w:rsidRPr="003B0BAF" w:rsidRDefault="003B0BAF" w:rsidP="003B0BAF">
      <w:pPr>
        <w:spacing w:after="0" w:line="360" w:lineRule="auto"/>
        <w:ind w:left="592"/>
        <w:rPr>
          <w:rFonts w:asciiTheme="minorBidi" w:hAnsiTheme="minorBidi" w:cs="David"/>
          <w:sz w:val="24"/>
          <w:szCs w:val="24"/>
          <w:u w:val="single"/>
          <w:rtl/>
          <w14:shadow w14:blurRad="50800" w14:dist="38100" w14:dir="2700000" w14:sx="100000" w14:sy="100000" w14:kx="0" w14:ky="0" w14:algn="tl">
            <w14:srgbClr w14:val="000000">
              <w14:alpha w14:val="60000"/>
            </w14:srgbClr>
          </w14:shadow>
        </w:rPr>
      </w:pPr>
      <w:r w:rsidRPr="003B0BAF">
        <w:rPr>
          <w:rFonts w:asciiTheme="minorBidi" w:hAnsiTheme="minorBidi" w:cs="David"/>
          <w:sz w:val="24"/>
          <w:szCs w:val="24"/>
          <w:u w:val="single"/>
          <w:rtl/>
          <w14:shadow w14:blurRad="50800" w14:dist="38100" w14:dir="2700000" w14:sx="100000" w14:sy="100000" w14:kx="0" w14:ky="0" w14:algn="tl">
            <w14:srgbClr w14:val="000000">
              <w14:alpha w14:val="60000"/>
            </w14:srgbClr>
          </w14:shadow>
        </w:rPr>
        <w:tab/>
      </w:r>
      <w:r w:rsidRPr="003B0BAF">
        <w:rPr>
          <w:rFonts w:asciiTheme="minorBidi" w:hAnsiTheme="minorBidi" w:cs="David"/>
          <w:sz w:val="24"/>
          <w:szCs w:val="24"/>
          <w:u w:val="single"/>
          <w:rtl/>
          <w14:shadow w14:blurRad="50800" w14:dist="38100" w14:dir="2700000" w14:sx="100000" w14:sy="100000" w14:kx="0" w14:ky="0" w14:algn="tl">
            <w14:srgbClr w14:val="000000">
              <w14:alpha w14:val="60000"/>
            </w14:srgbClr>
          </w14:shadow>
        </w:rPr>
        <w:tab/>
        <w:t xml:space="preserve">  </w:t>
      </w:r>
      <w:r w:rsidRPr="003B0BAF">
        <w:rPr>
          <w:rFonts w:asciiTheme="minorBidi" w:hAnsiTheme="minorBidi" w:cs="David"/>
          <w:sz w:val="24"/>
          <w:szCs w:val="24"/>
          <w:rtl/>
          <w14:shadow w14:blurRad="50800" w14:dist="38100" w14:dir="2700000" w14:sx="100000" w14:sy="100000" w14:kx="0" w14:ky="0" w14:algn="tl">
            <w14:srgbClr w14:val="000000">
              <w14:alpha w14:val="60000"/>
            </w14:srgbClr>
          </w14:shadow>
        </w:rPr>
        <w:t xml:space="preserve">                    </w:t>
      </w:r>
      <w:r w:rsidRPr="003B0BAF">
        <w:rPr>
          <w:rFonts w:asciiTheme="minorBidi" w:hAnsiTheme="minorBidi" w:cs="David"/>
          <w:sz w:val="24"/>
          <w:szCs w:val="24"/>
          <w:rtl/>
          <w14:shadow w14:blurRad="50800" w14:dist="38100" w14:dir="2700000" w14:sx="100000" w14:sy="100000" w14:kx="0" w14:ky="0" w14:algn="tl">
            <w14:srgbClr w14:val="000000">
              <w14:alpha w14:val="60000"/>
            </w14:srgbClr>
          </w14:shadow>
        </w:rPr>
        <w:tab/>
      </w:r>
      <w:r w:rsidRPr="003B0BAF">
        <w:rPr>
          <w:rFonts w:asciiTheme="minorBidi" w:hAnsiTheme="minorBidi" w:cs="David"/>
          <w:sz w:val="24"/>
          <w:szCs w:val="24"/>
          <w:u w:val="single"/>
          <w:rtl/>
          <w14:shadow w14:blurRad="50800" w14:dist="38100" w14:dir="2700000" w14:sx="100000" w14:sy="100000" w14:kx="0" w14:ky="0" w14:algn="tl">
            <w14:srgbClr w14:val="000000">
              <w14:alpha w14:val="60000"/>
            </w14:srgbClr>
          </w14:shadow>
        </w:rPr>
        <w:tab/>
      </w:r>
      <w:r w:rsidRPr="003B0BAF">
        <w:rPr>
          <w:rFonts w:asciiTheme="minorBidi" w:hAnsiTheme="minorBidi" w:cs="David"/>
          <w:sz w:val="24"/>
          <w:szCs w:val="24"/>
          <w:u w:val="single"/>
          <w:rtl/>
          <w14:shadow w14:blurRad="50800" w14:dist="38100" w14:dir="2700000" w14:sx="100000" w14:sy="100000" w14:kx="0" w14:ky="0" w14:algn="tl">
            <w14:srgbClr w14:val="000000">
              <w14:alpha w14:val="60000"/>
            </w14:srgbClr>
          </w14:shadow>
        </w:rPr>
        <w:tab/>
      </w:r>
      <w:r w:rsidRPr="003B0BAF">
        <w:rPr>
          <w:rFonts w:asciiTheme="minorBidi" w:hAnsiTheme="minorBidi" w:cs="David"/>
          <w:sz w:val="24"/>
          <w:szCs w:val="24"/>
          <w:u w:val="single"/>
          <w:rtl/>
          <w14:shadow w14:blurRad="50800" w14:dist="38100" w14:dir="2700000" w14:sx="100000" w14:sy="100000" w14:kx="0" w14:ky="0" w14:algn="tl">
            <w14:srgbClr w14:val="000000">
              <w14:alpha w14:val="60000"/>
            </w14:srgbClr>
          </w14:shadow>
        </w:rPr>
        <w:tab/>
      </w:r>
      <w:r w:rsidRPr="003B0BAF">
        <w:rPr>
          <w:rFonts w:asciiTheme="minorBidi" w:hAnsiTheme="minorBidi" w:cs="David"/>
          <w:sz w:val="24"/>
          <w:szCs w:val="24"/>
          <w:u w:val="single"/>
          <w:rtl/>
          <w14:shadow w14:blurRad="50800" w14:dist="38100" w14:dir="2700000" w14:sx="100000" w14:sy="100000" w14:kx="0" w14:ky="0" w14:algn="tl">
            <w14:srgbClr w14:val="000000">
              <w14:alpha w14:val="60000"/>
            </w14:srgbClr>
          </w14:shadow>
        </w:rPr>
        <w:tab/>
      </w:r>
      <w:r w:rsidRPr="003B0BAF">
        <w:rPr>
          <w:rFonts w:asciiTheme="minorBidi" w:hAnsiTheme="minorBidi" w:cs="David"/>
          <w:sz w:val="24"/>
          <w:szCs w:val="24"/>
          <w:u w:val="single"/>
          <w:rtl/>
          <w14:shadow w14:blurRad="50800" w14:dist="38100" w14:dir="2700000" w14:sx="100000" w14:sy="100000" w14:kx="0" w14:ky="0" w14:algn="tl">
            <w14:srgbClr w14:val="000000">
              <w14:alpha w14:val="60000"/>
            </w14:srgbClr>
          </w14:shadow>
        </w:rPr>
        <w:tab/>
      </w:r>
      <w:r w:rsidRPr="003B0BAF">
        <w:rPr>
          <w:rFonts w:asciiTheme="minorBidi" w:hAnsiTheme="minorBidi" w:cs="David"/>
          <w:sz w:val="24"/>
          <w:szCs w:val="24"/>
          <w:u w:val="single"/>
          <w:rtl/>
          <w14:shadow w14:blurRad="50800" w14:dist="38100" w14:dir="2700000" w14:sx="100000" w14:sy="100000" w14:kx="0" w14:ky="0" w14:algn="tl">
            <w14:srgbClr w14:val="000000">
              <w14:alpha w14:val="60000"/>
            </w14:srgbClr>
          </w14:shadow>
        </w:rPr>
        <w:tab/>
      </w:r>
      <w:r w:rsidRPr="003B0BAF">
        <w:rPr>
          <w:rFonts w:asciiTheme="minorBidi" w:hAnsiTheme="minorBidi" w:cs="David"/>
          <w:sz w:val="24"/>
          <w:szCs w:val="24"/>
          <w:u w:val="single"/>
          <w:rtl/>
          <w14:shadow w14:blurRad="50800" w14:dist="38100" w14:dir="2700000" w14:sx="100000" w14:sy="100000" w14:kx="0" w14:ky="0" w14:algn="tl">
            <w14:srgbClr w14:val="000000">
              <w14:alpha w14:val="60000"/>
            </w14:srgbClr>
          </w14:shadow>
        </w:rPr>
        <w:tab/>
      </w:r>
    </w:p>
    <w:p w:rsidR="003B0BAF" w:rsidRPr="003B0BAF" w:rsidRDefault="003B0BAF" w:rsidP="003B0BAF">
      <w:pPr>
        <w:spacing w:after="0" w:line="360" w:lineRule="auto"/>
        <w:rPr>
          <w:rFonts w:cs="David"/>
          <w:sz w:val="24"/>
          <w:szCs w:val="24"/>
          <w:rtl/>
          <w:lang w:val="x-none" w:eastAsia="x-none"/>
          <w14:shadow w14:blurRad="50800" w14:dist="38100" w14:dir="2700000" w14:sx="100000" w14:sy="100000" w14:kx="0" w14:ky="0" w14:algn="tl">
            <w14:srgbClr w14:val="000000">
              <w14:alpha w14:val="60000"/>
            </w14:srgbClr>
          </w14:shadow>
        </w:rPr>
      </w:pPr>
      <w:r w:rsidRPr="003B0BAF">
        <w:rPr>
          <w:rFonts w:cs="David"/>
          <w:sz w:val="24"/>
          <w:szCs w:val="24"/>
          <w:rtl/>
          <w:lang w:val="x-none" w:eastAsia="x-none"/>
          <w14:shadow w14:blurRad="50800" w14:dist="38100" w14:dir="2700000" w14:sx="100000" w14:sy="100000" w14:kx="0" w14:ky="0" w14:algn="tl">
            <w14:srgbClr w14:val="000000">
              <w14:alpha w14:val="60000"/>
            </w14:srgbClr>
          </w14:shadow>
        </w:rPr>
        <w:tab/>
        <w:t>תאריך</w:t>
      </w:r>
      <w:r w:rsidRPr="003B0BAF">
        <w:rPr>
          <w:rFonts w:cs="David"/>
          <w:sz w:val="24"/>
          <w:szCs w:val="24"/>
          <w:rtl/>
          <w:lang w:val="x-none" w:eastAsia="x-none"/>
          <w14:shadow w14:blurRad="50800" w14:dist="38100" w14:dir="2700000" w14:sx="100000" w14:sy="100000" w14:kx="0" w14:ky="0" w14:algn="tl">
            <w14:srgbClr w14:val="000000">
              <w14:alpha w14:val="60000"/>
            </w14:srgbClr>
          </w14:shadow>
        </w:rPr>
        <w:tab/>
      </w:r>
      <w:r w:rsidRPr="003B0BAF">
        <w:rPr>
          <w:rFonts w:cs="David"/>
          <w:sz w:val="24"/>
          <w:szCs w:val="24"/>
          <w:rtl/>
          <w:lang w:val="x-none" w:eastAsia="x-none"/>
          <w14:shadow w14:blurRad="50800" w14:dist="38100" w14:dir="2700000" w14:sx="100000" w14:sy="100000" w14:kx="0" w14:ky="0" w14:algn="tl">
            <w14:srgbClr w14:val="000000">
              <w14:alpha w14:val="60000"/>
            </w14:srgbClr>
          </w14:shadow>
        </w:rPr>
        <w:tab/>
      </w:r>
      <w:r w:rsidRPr="003B0BAF">
        <w:rPr>
          <w:rFonts w:cs="David"/>
          <w:sz w:val="24"/>
          <w:szCs w:val="24"/>
          <w:rtl/>
          <w:lang w:val="x-none" w:eastAsia="x-none"/>
          <w14:shadow w14:blurRad="50800" w14:dist="38100" w14:dir="2700000" w14:sx="100000" w14:sy="100000" w14:kx="0" w14:ky="0" w14:algn="tl">
            <w14:srgbClr w14:val="000000">
              <w14:alpha w14:val="60000"/>
            </w14:srgbClr>
          </w14:shadow>
        </w:rPr>
        <w:tab/>
      </w:r>
      <w:r w:rsidRPr="003B0BAF">
        <w:rPr>
          <w:rFonts w:cs="David"/>
          <w:sz w:val="24"/>
          <w:szCs w:val="24"/>
          <w:rtl/>
          <w:lang w:val="x-none" w:eastAsia="x-none"/>
          <w14:shadow w14:blurRad="50800" w14:dist="38100" w14:dir="2700000" w14:sx="100000" w14:sy="100000" w14:kx="0" w14:ky="0" w14:algn="tl">
            <w14:srgbClr w14:val="000000">
              <w14:alpha w14:val="60000"/>
            </w14:srgbClr>
          </w14:shadow>
        </w:rPr>
        <w:tab/>
        <w:t xml:space="preserve">שם מלא                  חתימה וחותמת  </w:t>
      </w:r>
      <w:r w:rsidRPr="003B0BAF">
        <w:rPr>
          <w:rFonts w:cs="David"/>
          <w:sz w:val="24"/>
          <w:szCs w:val="24"/>
          <w:rtl/>
          <w:lang w:val="x-none" w:eastAsia="x-none"/>
          <w14:shadow w14:blurRad="50800" w14:dist="38100" w14:dir="2700000" w14:sx="100000" w14:sy="100000" w14:kx="0" w14:ky="0" w14:algn="tl">
            <w14:srgbClr w14:val="000000">
              <w14:alpha w14:val="60000"/>
            </w14:srgbClr>
          </w14:shadow>
        </w:rPr>
        <w:br/>
      </w:r>
    </w:p>
    <w:p w:rsidR="003B0BAF" w:rsidRPr="003B0BAF" w:rsidRDefault="003B0BAF" w:rsidP="003B0BAF">
      <w:pPr>
        <w:spacing w:after="0" w:line="360" w:lineRule="auto"/>
        <w:ind w:left="26"/>
        <w:jc w:val="right"/>
        <w:rPr>
          <w:rFonts w:ascii="Times New Roman" w:hAnsi="Times New Roman" w:cs="David"/>
          <w:b/>
          <w:bCs/>
          <w:i/>
          <w:iCs/>
          <w:sz w:val="24"/>
          <w:szCs w:val="24"/>
          <w:u w:val="single"/>
          <w:rtl/>
        </w:rPr>
      </w:pPr>
      <w:r w:rsidRPr="003B0BAF">
        <w:rPr>
          <w:rFonts w:ascii="Times New Roman" w:hAnsi="Times New Roman" w:cs="David"/>
          <w:b/>
          <w:bCs/>
          <w:i/>
          <w:iCs/>
          <w:sz w:val="24"/>
          <w:szCs w:val="24"/>
          <w:u w:val="single"/>
          <w:rtl/>
        </w:rPr>
        <w:lastRenderedPageBreak/>
        <w:t xml:space="preserve">נספח </w:t>
      </w:r>
      <w:r w:rsidRPr="003B0BAF">
        <w:rPr>
          <w:rFonts w:ascii="Times New Roman" w:hAnsi="Times New Roman" w:cs="David" w:hint="cs"/>
          <w:b/>
          <w:bCs/>
          <w:i/>
          <w:iCs/>
          <w:sz w:val="24"/>
          <w:szCs w:val="24"/>
          <w:u w:val="single"/>
          <w:rtl/>
        </w:rPr>
        <w:t>ה למכרז</w:t>
      </w:r>
    </w:p>
    <w:p w:rsidR="003B0BAF" w:rsidRPr="003B0BAF" w:rsidRDefault="003B0BAF" w:rsidP="003B0BAF">
      <w:pPr>
        <w:spacing w:after="0" w:line="360" w:lineRule="auto"/>
        <w:ind w:left="26"/>
        <w:jc w:val="right"/>
        <w:rPr>
          <w:rFonts w:ascii="Times New Roman" w:hAnsi="Times New Roman" w:cs="David"/>
          <w:b/>
          <w:bCs/>
          <w:sz w:val="24"/>
          <w:szCs w:val="24"/>
          <w:rtl/>
        </w:rPr>
      </w:pPr>
    </w:p>
    <w:p w:rsidR="003B0BAF" w:rsidRPr="003B0BAF" w:rsidRDefault="003B0BAF" w:rsidP="003B0BAF">
      <w:pPr>
        <w:spacing w:after="0" w:line="360" w:lineRule="auto"/>
        <w:jc w:val="center"/>
        <w:rPr>
          <w:rFonts w:ascii="Times New Roman" w:hAnsi="Times New Roman" w:cs="David"/>
          <w:b/>
          <w:bCs/>
          <w:sz w:val="24"/>
          <w:szCs w:val="24"/>
          <w:u w:val="single"/>
          <w:rtl/>
        </w:rPr>
      </w:pPr>
      <w:r w:rsidRPr="003B0BAF">
        <w:rPr>
          <w:rFonts w:ascii="Times New Roman" w:hAnsi="Times New Roman" w:cs="David"/>
          <w:b/>
          <w:bCs/>
          <w:sz w:val="24"/>
          <w:szCs w:val="24"/>
          <w:u w:val="single"/>
          <w:rtl/>
        </w:rPr>
        <w:t>פירוט ניסיון חברי הצוות</w:t>
      </w:r>
    </w:p>
    <w:p w:rsidR="003B0BAF" w:rsidRPr="003B0BAF" w:rsidRDefault="003B0BAF" w:rsidP="003B0BAF">
      <w:pPr>
        <w:spacing w:after="0" w:line="360" w:lineRule="auto"/>
        <w:rPr>
          <w:rFonts w:ascii="Times New Roman" w:hAnsi="Times New Roman" w:cs="David"/>
          <w:sz w:val="24"/>
          <w:szCs w:val="24"/>
          <w:rtl/>
        </w:rPr>
      </w:pPr>
      <w:r w:rsidRPr="003B0BAF">
        <w:rPr>
          <w:rFonts w:ascii="Times New Roman" w:hAnsi="Times New Roman" w:cs="David"/>
          <w:sz w:val="24"/>
          <w:szCs w:val="24"/>
          <w:rtl/>
        </w:rPr>
        <w:t>תיאור המציע:</w:t>
      </w:r>
    </w:p>
    <w:p w:rsidR="003B0BAF" w:rsidRPr="003B0BAF" w:rsidRDefault="003B0BAF" w:rsidP="003B0BAF">
      <w:pPr>
        <w:spacing w:after="0" w:line="360" w:lineRule="auto"/>
        <w:rPr>
          <w:rFonts w:ascii="Times New Roman" w:hAnsi="Times New Roman" w:cs="David"/>
          <w:sz w:val="24"/>
          <w:szCs w:val="24"/>
          <w:rtl/>
        </w:rPr>
      </w:pPr>
      <w:r w:rsidRPr="003B0BAF">
        <w:rPr>
          <w:rFonts w:ascii="Times New Roman" w:hAnsi="Times New Roman" w:cs="David"/>
          <w:sz w:val="24"/>
          <w:szCs w:val="24"/>
          <w:rtl/>
        </w:rPr>
        <w:t>לגבי כל הסעיפים הבאים על המציע לפרט את המידע הנדרש.</w:t>
      </w:r>
    </w:p>
    <w:p w:rsidR="003B0BAF" w:rsidRPr="003B0BAF" w:rsidRDefault="003B0BAF" w:rsidP="003B0BAF">
      <w:pPr>
        <w:spacing w:after="0" w:line="360" w:lineRule="auto"/>
        <w:rPr>
          <w:rFonts w:ascii="Times New Roman" w:hAnsi="Times New Roman" w:cs="David"/>
          <w:sz w:val="24"/>
          <w:szCs w:val="24"/>
          <w:rtl/>
        </w:rPr>
      </w:pPr>
      <w:r w:rsidRPr="003B0BAF">
        <w:rPr>
          <w:rFonts w:ascii="Times New Roman" w:hAnsi="Times New Roman" w:cs="David"/>
          <w:sz w:val="24"/>
          <w:szCs w:val="24"/>
          <w:rtl/>
        </w:rPr>
        <w:t>המציע יפרט את הפרטים הבאים:</w:t>
      </w:r>
    </w:p>
    <w:p w:rsidR="003B0BAF" w:rsidRPr="003B0BAF" w:rsidRDefault="003B0BAF" w:rsidP="003B0BAF">
      <w:pPr>
        <w:spacing w:after="0" w:line="360" w:lineRule="auto"/>
        <w:rPr>
          <w:rFonts w:ascii="Times New Roman" w:hAnsi="Times New Roman" w:cs="David"/>
          <w:sz w:val="24"/>
          <w:szCs w:val="24"/>
          <w:rtl/>
        </w:rPr>
      </w:pPr>
      <w:r w:rsidRPr="003B0BAF">
        <w:rPr>
          <w:rFonts w:ascii="Times New Roman" w:hAnsi="Times New Roman" w:cs="David"/>
          <w:sz w:val="24"/>
          <w:szCs w:val="24"/>
          <w:rtl/>
        </w:rPr>
        <w:t>שם המציע:                       ___________________</w:t>
      </w:r>
    </w:p>
    <w:p w:rsidR="003B0BAF" w:rsidRPr="003B0BAF" w:rsidRDefault="003B0BAF" w:rsidP="003B0BAF">
      <w:pPr>
        <w:spacing w:after="0" w:line="360" w:lineRule="auto"/>
        <w:rPr>
          <w:rFonts w:ascii="Times New Roman" w:hAnsi="Times New Roman" w:cs="David"/>
          <w:sz w:val="24"/>
          <w:szCs w:val="24"/>
          <w:rtl/>
        </w:rPr>
      </w:pPr>
      <w:r w:rsidRPr="003B0BAF">
        <w:rPr>
          <w:rFonts w:ascii="Times New Roman" w:hAnsi="Times New Roman" w:cs="David"/>
          <w:sz w:val="24"/>
          <w:szCs w:val="24"/>
          <w:rtl/>
        </w:rPr>
        <w:t>מספר רישום:                   ___________________</w:t>
      </w:r>
    </w:p>
    <w:p w:rsidR="003B0BAF" w:rsidRPr="003B0BAF" w:rsidRDefault="003B0BAF" w:rsidP="003B0BAF">
      <w:pPr>
        <w:spacing w:after="0" w:line="360" w:lineRule="auto"/>
        <w:rPr>
          <w:rFonts w:ascii="Times New Roman" w:hAnsi="Times New Roman" w:cs="David"/>
          <w:sz w:val="24"/>
          <w:szCs w:val="24"/>
          <w:rtl/>
        </w:rPr>
      </w:pPr>
      <w:r w:rsidRPr="003B0BAF">
        <w:rPr>
          <w:rFonts w:ascii="Times New Roman" w:hAnsi="Times New Roman" w:cs="David"/>
          <w:sz w:val="24"/>
          <w:szCs w:val="24"/>
          <w:rtl/>
        </w:rPr>
        <w:t>כתובת:                             ___________________</w:t>
      </w:r>
    </w:p>
    <w:p w:rsidR="003B0BAF" w:rsidRPr="003B0BAF" w:rsidRDefault="003B0BAF" w:rsidP="003B0BAF">
      <w:pPr>
        <w:spacing w:after="0" w:line="360" w:lineRule="auto"/>
        <w:rPr>
          <w:rFonts w:ascii="Times New Roman" w:hAnsi="Times New Roman" w:cs="David"/>
          <w:sz w:val="24"/>
          <w:szCs w:val="24"/>
          <w:rtl/>
        </w:rPr>
      </w:pPr>
      <w:r w:rsidRPr="003B0BAF">
        <w:rPr>
          <w:rFonts w:ascii="Times New Roman" w:hAnsi="Times New Roman" w:cs="David"/>
          <w:sz w:val="24"/>
          <w:szCs w:val="24"/>
          <w:rtl/>
        </w:rPr>
        <w:t>טלפון:                               ___________________        פקס: ______________</w:t>
      </w:r>
    </w:p>
    <w:p w:rsidR="003B0BAF" w:rsidRPr="003B0BAF" w:rsidRDefault="003B0BAF" w:rsidP="003B0BAF">
      <w:pPr>
        <w:spacing w:after="0" w:line="360" w:lineRule="auto"/>
        <w:rPr>
          <w:rFonts w:ascii="Times New Roman" w:hAnsi="Times New Roman" w:cs="David"/>
          <w:sz w:val="24"/>
          <w:szCs w:val="24"/>
          <w:rtl/>
        </w:rPr>
      </w:pPr>
      <w:r w:rsidRPr="003B0BAF">
        <w:rPr>
          <w:rFonts w:ascii="Times New Roman" w:hAnsi="Times New Roman" w:cs="David"/>
          <w:sz w:val="24"/>
          <w:szCs w:val="24"/>
          <w:rtl/>
        </w:rPr>
        <w:t xml:space="preserve">שם איש קשר ותפקידו:    ___________________ </w:t>
      </w:r>
    </w:p>
    <w:p w:rsidR="003B0BAF" w:rsidRPr="003B0BAF" w:rsidRDefault="003B0BAF" w:rsidP="003B0BAF">
      <w:pPr>
        <w:spacing w:after="0" w:line="360" w:lineRule="auto"/>
        <w:ind w:left="33"/>
        <w:rPr>
          <w:rFonts w:ascii="Times New Roman" w:hAnsi="Times New Roman" w:cs="David"/>
          <w:sz w:val="24"/>
          <w:szCs w:val="24"/>
          <w:rtl/>
        </w:rPr>
      </w:pPr>
      <w:r w:rsidRPr="003B0BAF">
        <w:rPr>
          <w:rFonts w:ascii="Times New Roman" w:hAnsi="Times New Roman" w:cs="David"/>
          <w:sz w:val="24"/>
          <w:szCs w:val="24"/>
          <w:rtl/>
        </w:rPr>
        <w:t>טלפון איש הקשר:            ___________________</w:t>
      </w:r>
    </w:p>
    <w:p w:rsidR="003B0BAF" w:rsidRPr="003B0BAF" w:rsidRDefault="003B0BAF" w:rsidP="003B0BAF">
      <w:pPr>
        <w:spacing w:after="0" w:line="360" w:lineRule="auto"/>
        <w:jc w:val="both"/>
        <w:rPr>
          <w:rFonts w:ascii="Times New Roman" w:hAnsi="Times New Roman" w:cs="David"/>
          <w:sz w:val="24"/>
          <w:szCs w:val="24"/>
          <w:rtl/>
        </w:rPr>
      </w:pPr>
    </w:p>
    <w:p w:rsidR="003B0BAF" w:rsidRPr="003B0BAF" w:rsidRDefault="003B0BAF" w:rsidP="003B0BAF">
      <w:pPr>
        <w:spacing w:after="0" w:line="360" w:lineRule="auto"/>
        <w:jc w:val="both"/>
        <w:rPr>
          <w:rFonts w:ascii="Times New Roman" w:hAnsi="Times New Roman" w:cs="David"/>
          <w:sz w:val="24"/>
          <w:szCs w:val="24"/>
          <w:rtl/>
        </w:rPr>
      </w:pPr>
      <w:r w:rsidRPr="003B0BAF">
        <w:rPr>
          <w:rFonts w:ascii="Times New Roman" w:hAnsi="Times New Roman" w:cs="David"/>
          <w:sz w:val="24"/>
          <w:szCs w:val="24"/>
          <w:rtl/>
        </w:rPr>
        <w:t>שם חבר הצוות___________________</w:t>
      </w:r>
    </w:p>
    <w:p w:rsidR="003B0BAF" w:rsidRPr="003B0BAF" w:rsidRDefault="003B0BAF" w:rsidP="003B0BAF">
      <w:pPr>
        <w:spacing w:after="0" w:line="360" w:lineRule="auto"/>
        <w:jc w:val="both"/>
        <w:rPr>
          <w:rFonts w:ascii="Times New Roman" w:hAnsi="Times New Roman" w:cs="David"/>
          <w:sz w:val="24"/>
          <w:szCs w:val="24"/>
          <w:rtl/>
        </w:rPr>
      </w:pPr>
      <w:r w:rsidRPr="003B0BAF">
        <w:rPr>
          <w:rFonts w:ascii="Times New Roman" w:hAnsi="Times New Roman" w:cs="David" w:hint="cs"/>
          <w:sz w:val="24"/>
          <w:szCs w:val="24"/>
          <w:rtl/>
        </w:rPr>
        <w:t>תפקיד מוצע __________________________</w:t>
      </w:r>
    </w:p>
    <w:p w:rsidR="003B0BAF" w:rsidRPr="003B0BAF" w:rsidRDefault="003B0BAF" w:rsidP="003B0BAF">
      <w:pPr>
        <w:spacing w:after="0" w:line="360" w:lineRule="auto"/>
        <w:jc w:val="both"/>
        <w:rPr>
          <w:rFonts w:ascii="Times New Roman" w:hAnsi="Times New Roman" w:cs="David"/>
          <w:sz w:val="24"/>
          <w:szCs w:val="24"/>
          <w:rtl/>
        </w:rPr>
      </w:pPr>
      <w:r w:rsidRPr="003B0BAF">
        <w:rPr>
          <w:rFonts w:ascii="Times New Roman" w:hAnsi="Times New Roman" w:cs="David"/>
          <w:sz w:val="24"/>
          <w:szCs w:val="24"/>
          <w:rtl/>
        </w:rPr>
        <w:t>השכלתו _______________________________</w:t>
      </w:r>
    </w:p>
    <w:p w:rsidR="003B0BAF" w:rsidRPr="003B0BAF" w:rsidRDefault="003B0BAF" w:rsidP="003B0BAF">
      <w:pPr>
        <w:spacing w:after="0" w:line="360" w:lineRule="auto"/>
        <w:jc w:val="both"/>
        <w:rPr>
          <w:rFonts w:ascii="Times New Roman" w:hAnsi="Times New Roman" w:cs="David"/>
          <w:sz w:val="24"/>
          <w:szCs w:val="24"/>
          <w:rtl/>
        </w:rPr>
      </w:pPr>
    </w:p>
    <w:p w:rsidR="003B0BAF" w:rsidRPr="003B0BAF" w:rsidRDefault="003B0BAF" w:rsidP="003B0BAF">
      <w:pPr>
        <w:spacing w:after="0" w:line="360" w:lineRule="auto"/>
        <w:rPr>
          <w:rFonts w:ascii="Times New Roman" w:hAnsi="Times New Roman" w:cs="David"/>
          <w:sz w:val="24"/>
          <w:szCs w:val="24"/>
          <w:rtl/>
        </w:rPr>
      </w:pPr>
      <w:r w:rsidRPr="003B0BAF">
        <w:rPr>
          <w:rFonts w:ascii="Times New Roman" w:hAnsi="Times New Roman" w:cs="David"/>
          <w:sz w:val="24"/>
          <w:szCs w:val="24"/>
          <w:rtl/>
        </w:rPr>
        <w:t xml:space="preserve">על המציע לציין פרטים בדבר ניסיון חבר הצוות, בין השאר, כמפורט להלן- </w:t>
      </w:r>
    </w:p>
    <w:p w:rsidR="003B0BAF" w:rsidRPr="003B0BAF" w:rsidRDefault="003B0BAF" w:rsidP="003B0BAF">
      <w:pPr>
        <w:spacing w:after="0" w:line="360" w:lineRule="auto"/>
        <w:rPr>
          <w:rFonts w:ascii="Times New Roman" w:hAnsi="Times New Roman" w:cs="David"/>
          <w:sz w:val="24"/>
          <w:szCs w:val="24"/>
          <w:rtl/>
        </w:rPr>
      </w:pPr>
    </w:p>
    <w:tbl>
      <w:tblPr>
        <w:bidiVisual/>
        <w:tblW w:w="0" w:type="auto"/>
        <w:tblInd w:w="134" w:type="dxa"/>
        <w:tblBorders>
          <w:top w:val="single" w:sz="4" w:space="0" w:color="auto"/>
        </w:tblBorders>
        <w:tblLook w:val="0000" w:firstRow="0" w:lastRow="0" w:firstColumn="0" w:lastColumn="0" w:noHBand="0" w:noVBand="0"/>
      </w:tblPr>
      <w:tblGrid>
        <w:gridCol w:w="1810"/>
        <w:gridCol w:w="2595"/>
        <w:gridCol w:w="1917"/>
        <w:gridCol w:w="2073"/>
      </w:tblGrid>
      <w:tr w:rsidR="003B0BAF" w:rsidRPr="003B0BAF" w:rsidTr="00DE56A7">
        <w:trPr>
          <w:trHeight w:val="100"/>
        </w:trPr>
        <w:tc>
          <w:tcPr>
            <w:tcW w:w="1084" w:type="dxa"/>
            <w:tcBorders>
              <w:top w:val="single" w:sz="4" w:space="0" w:color="auto"/>
              <w:left w:val="single" w:sz="4" w:space="0" w:color="auto"/>
              <w:bottom w:val="single" w:sz="4" w:space="0" w:color="auto"/>
              <w:right w:val="single" w:sz="4" w:space="0" w:color="auto"/>
            </w:tcBorders>
          </w:tcPr>
          <w:p w:rsidR="003B0BAF" w:rsidRPr="003B0BAF" w:rsidRDefault="003B0BAF" w:rsidP="003B0BAF">
            <w:pPr>
              <w:spacing w:after="0" w:line="360" w:lineRule="auto"/>
              <w:rPr>
                <w:rFonts w:ascii="Times New Roman" w:hAnsi="Times New Roman" w:cs="David"/>
                <w:b/>
                <w:bCs/>
                <w:sz w:val="24"/>
                <w:szCs w:val="24"/>
              </w:rPr>
            </w:pPr>
            <w:r w:rsidRPr="003B0BAF">
              <w:rPr>
                <w:rFonts w:ascii="Times New Roman" w:hAnsi="Times New Roman" w:cs="David"/>
                <w:b/>
                <w:bCs/>
                <w:sz w:val="24"/>
                <w:szCs w:val="24"/>
                <w:rtl/>
              </w:rPr>
              <w:t>שם המסגרת/ מזמין השירות/הפרויקט</w:t>
            </w:r>
          </w:p>
        </w:tc>
        <w:tc>
          <w:tcPr>
            <w:tcW w:w="2876" w:type="dxa"/>
            <w:tcBorders>
              <w:top w:val="single" w:sz="4" w:space="0" w:color="auto"/>
              <w:left w:val="single" w:sz="4" w:space="0" w:color="auto"/>
              <w:bottom w:val="single" w:sz="4" w:space="0" w:color="auto"/>
              <w:right w:val="single" w:sz="4" w:space="0" w:color="auto"/>
            </w:tcBorders>
          </w:tcPr>
          <w:p w:rsidR="003B0BAF" w:rsidRPr="003B0BAF" w:rsidRDefault="003B0BAF" w:rsidP="003B0BAF">
            <w:pPr>
              <w:spacing w:after="0" w:line="360" w:lineRule="auto"/>
              <w:rPr>
                <w:rFonts w:ascii="Times New Roman" w:hAnsi="Times New Roman" w:cs="David"/>
                <w:b/>
                <w:bCs/>
                <w:sz w:val="24"/>
                <w:szCs w:val="24"/>
              </w:rPr>
            </w:pPr>
            <w:r w:rsidRPr="003B0BAF">
              <w:rPr>
                <w:rFonts w:ascii="Times New Roman" w:hAnsi="Times New Roman" w:cs="David"/>
                <w:b/>
                <w:bCs/>
                <w:sz w:val="24"/>
                <w:szCs w:val="24"/>
                <w:rtl/>
              </w:rPr>
              <w:t>פרטים בדבר המסגרת ומהות השירות שניתן על-ידי חבר הצוות/בדבר השירות - הפרויקט</w:t>
            </w:r>
          </w:p>
        </w:tc>
        <w:tc>
          <w:tcPr>
            <w:tcW w:w="1980" w:type="dxa"/>
            <w:tcBorders>
              <w:top w:val="single" w:sz="4" w:space="0" w:color="auto"/>
              <w:left w:val="single" w:sz="4" w:space="0" w:color="auto"/>
              <w:bottom w:val="single" w:sz="4" w:space="0" w:color="auto"/>
              <w:right w:val="single" w:sz="4" w:space="0" w:color="auto"/>
            </w:tcBorders>
          </w:tcPr>
          <w:p w:rsidR="003B0BAF" w:rsidRPr="003B0BAF" w:rsidRDefault="003B0BAF" w:rsidP="003B0BAF">
            <w:pPr>
              <w:spacing w:after="0" w:line="360" w:lineRule="auto"/>
              <w:rPr>
                <w:rFonts w:ascii="Times New Roman" w:hAnsi="Times New Roman" w:cs="David"/>
                <w:b/>
                <w:bCs/>
                <w:sz w:val="24"/>
                <w:szCs w:val="24"/>
                <w:rtl/>
              </w:rPr>
            </w:pPr>
            <w:r w:rsidRPr="003B0BAF">
              <w:rPr>
                <w:rFonts w:ascii="Times New Roman" w:hAnsi="Times New Roman" w:cs="David"/>
                <w:b/>
                <w:bCs/>
                <w:sz w:val="24"/>
                <w:szCs w:val="24"/>
                <w:rtl/>
              </w:rPr>
              <w:t>תקופת</w:t>
            </w:r>
          </w:p>
          <w:p w:rsidR="003B0BAF" w:rsidRPr="003B0BAF" w:rsidRDefault="003B0BAF" w:rsidP="003B0BAF">
            <w:pPr>
              <w:spacing w:after="0" w:line="360" w:lineRule="auto"/>
              <w:rPr>
                <w:rFonts w:ascii="Times New Roman" w:hAnsi="Times New Roman" w:cs="David"/>
                <w:b/>
                <w:bCs/>
                <w:sz w:val="24"/>
                <w:szCs w:val="24"/>
                <w:rtl/>
              </w:rPr>
            </w:pPr>
            <w:r w:rsidRPr="003B0BAF">
              <w:rPr>
                <w:rFonts w:ascii="Times New Roman" w:hAnsi="Times New Roman" w:cs="David"/>
                <w:b/>
                <w:bCs/>
                <w:sz w:val="24"/>
                <w:szCs w:val="24"/>
                <w:rtl/>
              </w:rPr>
              <w:t>הפעלת המסגרת/מתן השירות/הפעלת הפרויקט</w:t>
            </w:r>
          </w:p>
          <w:p w:rsidR="003B0BAF" w:rsidRPr="003B0BAF" w:rsidRDefault="003B0BAF" w:rsidP="003B0BAF">
            <w:pPr>
              <w:spacing w:after="0" w:line="360" w:lineRule="auto"/>
              <w:rPr>
                <w:rFonts w:ascii="Times New Roman" w:hAnsi="Times New Roman" w:cs="David"/>
                <w:b/>
                <w:bCs/>
                <w:sz w:val="24"/>
                <w:szCs w:val="24"/>
              </w:rPr>
            </w:pPr>
            <w:r w:rsidRPr="003B0BAF">
              <w:rPr>
                <w:rFonts w:ascii="Times New Roman" w:hAnsi="Times New Roman" w:cs="David"/>
                <w:b/>
                <w:bCs/>
                <w:sz w:val="24"/>
                <w:szCs w:val="24"/>
                <w:rtl/>
              </w:rPr>
              <w:t>יש לציין מתאריך (שנה, חודש ויום) ועד תאריך (שנה, חודש ויום)</w:t>
            </w:r>
          </w:p>
        </w:tc>
        <w:tc>
          <w:tcPr>
            <w:tcW w:w="2340" w:type="dxa"/>
            <w:tcBorders>
              <w:top w:val="single" w:sz="4" w:space="0" w:color="auto"/>
              <w:left w:val="single" w:sz="4" w:space="0" w:color="auto"/>
              <w:bottom w:val="single" w:sz="4" w:space="0" w:color="auto"/>
              <w:right w:val="single" w:sz="4" w:space="0" w:color="auto"/>
            </w:tcBorders>
          </w:tcPr>
          <w:p w:rsidR="003B0BAF" w:rsidRPr="003B0BAF" w:rsidRDefault="003B0BAF" w:rsidP="003B0BAF">
            <w:pPr>
              <w:spacing w:after="0" w:line="360" w:lineRule="auto"/>
              <w:rPr>
                <w:rFonts w:ascii="Times New Roman" w:hAnsi="Times New Roman" w:cs="David"/>
                <w:b/>
                <w:bCs/>
                <w:sz w:val="24"/>
                <w:szCs w:val="24"/>
                <w:rtl/>
              </w:rPr>
            </w:pPr>
            <w:r w:rsidRPr="003B0BAF">
              <w:rPr>
                <w:rFonts w:ascii="Times New Roman" w:hAnsi="Times New Roman" w:cs="David"/>
                <w:b/>
                <w:bCs/>
                <w:sz w:val="24"/>
                <w:szCs w:val="24"/>
                <w:rtl/>
              </w:rPr>
              <w:t>פרטים בדבר אנשי קשר</w:t>
            </w:r>
          </w:p>
          <w:p w:rsidR="003B0BAF" w:rsidRPr="003B0BAF" w:rsidRDefault="003B0BAF" w:rsidP="003B0BAF">
            <w:pPr>
              <w:spacing w:after="0" w:line="360" w:lineRule="auto"/>
              <w:rPr>
                <w:rFonts w:ascii="Times New Roman" w:hAnsi="Times New Roman" w:cs="David"/>
                <w:b/>
                <w:bCs/>
                <w:sz w:val="24"/>
                <w:szCs w:val="24"/>
              </w:rPr>
            </w:pPr>
            <w:r w:rsidRPr="003B0BAF">
              <w:rPr>
                <w:rFonts w:ascii="Times New Roman" w:hAnsi="Times New Roman" w:cs="David"/>
                <w:b/>
                <w:bCs/>
                <w:sz w:val="24"/>
                <w:szCs w:val="24"/>
                <w:rtl/>
              </w:rPr>
              <w:t>יש לציין שם, כתובת ומס' טלפון</w:t>
            </w:r>
          </w:p>
        </w:tc>
      </w:tr>
      <w:tr w:rsidR="003B0BAF" w:rsidRPr="003B0BAF" w:rsidTr="00DE56A7">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3B0BAF" w:rsidRPr="003B0BAF" w:rsidRDefault="003B0BAF" w:rsidP="003B0BAF">
            <w:pPr>
              <w:spacing w:after="0" w:line="360" w:lineRule="auto"/>
              <w:rPr>
                <w:rFonts w:ascii="Times New Roman" w:hAnsi="Times New Roman" w:cs="David"/>
                <w:sz w:val="24"/>
                <w:szCs w:val="24"/>
              </w:rPr>
            </w:pPr>
          </w:p>
        </w:tc>
        <w:tc>
          <w:tcPr>
            <w:tcW w:w="2876" w:type="dxa"/>
          </w:tcPr>
          <w:p w:rsidR="003B0BAF" w:rsidRPr="003B0BAF" w:rsidRDefault="003B0BAF" w:rsidP="003B0BAF">
            <w:pPr>
              <w:spacing w:after="0" w:line="360" w:lineRule="auto"/>
              <w:rPr>
                <w:rFonts w:ascii="Times New Roman" w:hAnsi="Times New Roman" w:cs="David"/>
                <w:sz w:val="24"/>
                <w:szCs w:val="24"/>
              </w:rPr>
            </w:pPr>
          </w:p>
        </w:tc>
        <w:tc>
          <w:tcPr>
            <w:tcW w:w="1980" w:type="dxa"/>
          </w:tcPr>
          <w:p w:rsidR="003B0BAF" w:rsidRPr="003B0BAF" w:rsidRDefault="003B0BAF" w:rsidP="003B0BAF">
            <w:pPr>
              <w:spacing w:after="0" w:line="360" w:lineRule="auto"/>
              <w:rPr>
                <w:rFonts w:ascii="Times New Roman" w:hAnsi="Times New Roman" w:cs="David"/>
                <w:sz w:val="24"/>
                <w:szCs w:val="24"/>
              </w:rPr>
            </w:pPr>
          </w:p>
        </w:tc>
        <w:tc>
          <w:tcPr>
            <w:tcW w:w="2340" w:type="dxa"/>
          </w:tcPr>
          <w:p w:rsidR="003B0BAF" w:rsidRPr="003B0BAF" w:rsidRDefault="003B0BAF" w:rsidP="003B0BAF">
            <w:pPr>
              <w:spacing w:after="0" w:line="360" w:lineRule="auto"/>
              <w:rPr>
                <w:rFonts w:ascii="Times New Roman" w:hAnsi="Times New Roman" w:cs="David"/>
                <w:sz w:val="24"/>
                <w:szCs w:val="24"/>
              </w:rPr>
            </w:pPr>
          </w:p>
        </w:tc>
      </w:tr>
      <w:tr w:rsidR="003B0BAF" w:rsidRPr="003B0BAF" w:rsidTr="00DE56A7">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3B0BAF" w:rsidRPr="003B0BAF" w:rsidRDefault="003B0BAF" w:rsidP="003B0BAF">
            <w:pPr>
              <w:spacing w:after="0" w:line="360" w:lineRule="auto"/>
              <w:rPr>
                <w:rFonts w:ascii="Times New Roman" w:hAnsi="Times New Roman" w:cs="David"/>
                <w:sz w:val="24"/>
                <w:szCs w:val="24"/>
              </w:rPr>
            </w:pPr>
          </w:p>
        </w:tc>
        <w:tc>
          <w:tcPr>
            <w:tcW w:w="2876" w:type="dxa"/>
          </w:tcPr>
          <w:p w:rsidR="003B0BAF" w:rsidRPr="003B0BAF" w:rsidRDefault="003B0BAF" w:rsidP="003B0BAF">
            <w:pPr>
              <w:spacing w:after="0" w:line="360" w:lineRule="auto"/>
              <w:rPr>
                <w:rFonts w:ascii="Times New Roman" w:hAnsi="Times New Roman" w:cs="David"/>
                <w:sz w:val="24"/>
                <w:szCs w:val="24"/>
              </w:rPr>
            </w:pPr>
          </w:p>
        </w:tc>
        <w:tc>
          <w:tcPr>
            <w:tcW w:w="1980" w:type="dxa"/>
          </w:tcPr>
          <w:p w:rsidR="003B0BAF" w:rsidRPr="003B0BAF" w:rsidRDefault="003B0BAF" w:rsidP="003B0BAF">
            <w:pPr>
              <w:spacing w:after="0" w:line="360" w:lineRule="auto"/>
              <w:rPr>
                <w:rFonts w:ascii="Times New Roman" w:hAnsi="Times New Roman" w:cs="David"/>
                <w:sz w:val="24"/>
                <w:szCs w:val="24"/>
              </w:rPr>
            </w:pPr>
          </w:p>
        </w:tc>
        <w:tc>
          <w:tcPr>
            <w:tcW w:w="2340" w:type="dxa"/>
          </w:tcPr>
          <w:p w:rsidR="003B0BAF" w:rsidRPr="003B0BAF" w:rsidRDefault="003B0BAF" w:rsidP="003B0BAF">
            <w:pPr>
              <w:spacing w:after="0" w:line="360" w:lineRule="auto"/>
              <w:rPr>
                <w:rFonts w:ascii="Times New Roman" w:hAnsi="Times New Roman" w:cs="David"/>
                <w:sz w:val="24"/>
                <w:szCs w:val="24"/>
              </w:rPr>
            </w:pPr>
          </w:p>
        </w:tc>
      </w:tr>
      <w:tr w:rsidR="003B0BAF" w:rsidRPr="003B0BAF" w:rsidTr="00DE56A7">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3B0BAF" w:rsidRPr="003B0BAF" w:rsidRDefault="003B0BAF" w:rsidP="003B0BAF">
            <w:pPr>
              <w:spacing w:after="0" w:line="360" w:lineRule="auto"/>
              <w:rPr>
                <w:rFonts w:ascii="Times New Roman" w:hAnsi="Times New Roman" w:cs="David"/>
                <w:sz w:val="24"/>
                <w:szCs w:val="24"/>
              </w:rPr>
            </w:pPr>
          </w:p>
        </w:tc>
        <w:tc>
          <w:tcPr>
            <w:tcW w:w="2876" w:type="dxa"/>
          </w:tcPr>
          <w:p w:rsidR="003B0BAF" w:rsidRPr="003B0BAF" w:rsidRDefault="003B0BAF" w:rsidP="003B0BAF">
            <w:pPr>
              <w:spacing w:after="0" w:line="360" w:lineRule="auto"/>
              <w:rPr>
                <w:rFonts w:ascii="Times New Roman" w:hAnsi="Times New Roman" w:cs="David"/>
                <w:sz w:val="24"/>
                <w:szCs w:val="24"/>
              </w:rPr>
            </w:pPr>
          </w:p>
        </w:tc>
        <w:tc>
          <w:tcPr>
            <w:tcW w:w="1980" w:type="dxa"/>
          </w:tcPr>
          <w:p w:rsidR="003B0BAF" w:rsidRPr="003B0BAF" w:rsidRDefault="003B0BAF" w:rsidP="003B0BAF">
            <w:pPr>
              <w:spacing w:after="0" w:line="360" w:lineRule="auto"/>
              <w:rPr>
                <w:rFonts w:ascii="Times New Roman" w:hAnsi="Times New Roman" w:cs="David"/>
                <w:sz w:val="24"/>
                <w:szCs w:val="24"/>
              </w:rPr>
            </w:pPr>
          </w:p>
        </w:tc>
        <w:tc>
          <w:tcPr>
            <w:tcW w:w="2340" w:type="dxa"/>
          </w:tcPr>
          <w:p w:rsidR="003B0BAF" w:rsidRPr="003B0BAF" w:rsidRDefault="003B0BAF" w:rsidP="003B0BAF">
            <w:pPr>
              <w:spacing w:after="0" w:line="360" w:lineRule="auto"/>
              <w:rPr>
                <w:rFonts w:ascii="Times New Roman" w:hAnsi="Times New Roman" w:cs="David"/>
                <w:sz w:val="24"/>
                <w:szCs w:val="24"/>
              </w:rPr>
            </w:pPr>
          </w:p>
        </w:tc>
      </w:tr>
      <w:tr w:rsidR="003B0BAF" w:rsidRPr="003B0BAF" w:rsidTr="00DE56A7">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3B0BAF" w:rsidRPr="003B0BAF" w:rsidRDefault="003B0BAF" w:rsidP="003B0BAF">
            <w:pPr>
              <w:spacing w:after="0" w:line="360" w:lineRule="auto"/>
              <w:rPr>
                <w:rFonts w:ascii="Times New Roman" w:hAnsi="Times New Roman" w:cs="David"/>
                <w:sz w:val="24"/>
                <w:szCs w:val="24"/>
              </w:rPr>
            </w:pPr>
          </w:p>
        </w:tc>
        <w:tc>
          <w:tcPr>
            <w:tcW w:w="2876" w:type="dxa"/>
          </w:tcPr>
          <w:p w:rsidR="003B0BAF" w:rsidRPr="003B0BAF" w:rsidRDefault="003B0BAF" w:rsidP="003B0BAF">
            <w:pPr>
              <w:spacing w:after="0" w:line="360" w:lineRule="auto"/>
              <w:rPr>
                <w:rFonts w:ascii="Times New Roman" w:hAnsi="Times New Roman" w:cs="David"/>
                <w:sz w:val="24"/>
                <w:szCs w:val="24"/>
              </w:rPr>
            </w:pPr>
          </w:p>
        </w:tc>
        <w:tc>
          <w:tcPr>
            <w:tcW w:w="1980" w:type="dxa"/>
          </w:tcPr>
          <w:p w:rsidR="003B0BAF" w:rsidRPr="003B0BAF" w:rsidRDefault="003B0BAF" w:rsidP="003B0BAF">
            <w:pPr>
              <w:spacing w:after="0" w:line="360" w:lineRule="auto"/>
              <w:rPr>
                <w:rFonts w:ascii="Times New Roman" w:hAnsi="Times New Roman" w:cs="David"/>
                <w:sz w:val="24"/>
                <w:szCs w:val="24"/>
              </w:rPr>
            </w:pPr>
          </w:p>
        </w:tc>
        <w:tc>
          <w:tcPr>
            <w:tcW w:w="2340" w:type="dxa"/>
          </w:tcPr>
          <w:p w:rsidR="003B0BAF" w:rsidRPr="003B0BAF" w:rsidRDefault="003B0BAF" w:rsidP="003B0BAF">
            <w:pPr>
              <w:spacing w:after="0" w:line="360" w:lineRule="auto"/>
              <w:rPr>
                <w:rFonts w:ascii="Times New Roman" w:hAnsi="Times New Roman" w:cs="David"/>
                <w:sz w:val="24"/>
                <w:szCs w:val="24"/>
              </w:rPr>
            </w:pPr>
          </w:p>
        </w:tc>
      </w:tr>
      <w:tr w:rsidR="003B0BAF" w:rsidRPr="003B0BAF" w:rsidTr="00DE56A7">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3B0BAF" w:rsidRPr="003B0BAF" w:rsidRDefault="003B0BAF" w:rsidP="003B0BAF">
            <w:pPr>
              <w:spacing w:after="0" w:line="360" w:lineRule="auto"/>
              <w:rPr>
                <w:rFonts w:ascii="Times New Roman" w:hAnsi="Times New Roman" w:cs="David"/>
                <w:sz w:val="24"/>
                <w:szCs w:val="24"/>
              </w:rPr>
            </w:pPr>
          </w:p>
        </w:tc>
        <w:tc>
          <w:tcPr>
            <w:tcW w:w="2876" w:type="dxa"/>
          </w:tcPr>
          <w:p w:rsidR="003B0BAF" w:rsidRPr="003B0BAF" w:rsidRDefault="003B0BAF" w:rsidP="003B0BAF">
            <w:pPr>
              <w:spacing w:after="0" w:line="360" w:lineRule="auto"/>
              <w:rPr>
                <w:rFonts w:ascii="Times New Roman" w:hAnsi="Times New Roman" w:cs="David"/>
                <w:sz w:val="24"/>
                <w:szCs w:val="24"/>
              </w:rPr>
            </w:pPr>
          </w:p>
        </w:tc>
        <w:tc>
          <w:tcPr>
            <w:tcW w:w="1980" w:type="dxa"/>
          </w:tcPr>
          <w:p w:rsidR="003B0BAF" w:rsidRPr="003B0BAF" w:rsidRDefault="003B0BAF" w:rsidP="003B0BAF">
            <w:pPr>
              <w:spacing w:after="0" w:line="360" w:lineRule="auto"/>
              <w:rPr>
                <w:rFonts w:ascii="Times New Roman" w:hAnsi="Times New Roman" w:cs="David"/>
                <w:sz w:val="24"/>
                <w:szCs w:val="24"/>
              </w:rPr>
            </w:pPr>
          </w:p>
        </w:tc>
        <w:tc>
          <w:tcPr>
            <w:tcW w:w="2340" w:type="dxa"/>
          </w:tcPr>
          <w:p w:rsidR="003B0BAF" w:rsidRPr="003B0BAF" w:rsidRDefault="003B0BAF" w:rsidP="003B0BAF">
            <w:pPr>
              <w:spacing w:after="0" w:line="360" w:lineRule="auto"/>
              <w:rPr>
                <w:rFonts w:ascii="Times New Roman" w:hAnsi="Times New Roman" w:cs="David"/>
                <w:sz w:val="24"/>
                <w:szCs w:val="24"/>
              </w:rPr>
            </w:pPr>
          </w:p>
        </w:tc>
      </w:tr>
      <w:tr w:rsidR="003B0BAF" w:rsidRPr="003B0BAF" w:rsidTr="00DE56A7">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3B0BAF" w:rsidRPr="003B0BAF" w:rsidRDefault="003B0BAF" w:rsidP="003B0BAF">
            <w:pPr>
              <w:spacing w:after="0" w:line="360" w:lineRule="auto"/>
              <w:rPr>
                <w:rFonts w:ascii="Times New Roman" w:hAnsi="Times New Roman" w:cs="David"/>
                <w:sz w:val="24"/>
                <w:szCs w:val="24"/>
              </w:rPr>
            </w:pPr>
          </w:p>
        </w:tc>
        <w:tc>
          <w:tcPr>
            <w:tcW w:w="2876" w:type="dxa"/>
          </w:tcPr>
          <w:p w:rsidR="003B0BAF" w:rsidRPr="003B0BAF" w:rsidRDefault="003B0BAF" w:rsidP="003B0BAF">
            <w:pPr>
              <w:spacing w:after="0" w:line="360" w:lineRule="auto"/>
              <w:rPr>
                <w:rFonts w:ascii="Times New Roman" w:hAnsi="Times New Roman" w:cs="David"/>
                <w:sz w:val="24"/>
                <w:szCs w:val="24"/>
              </w:rPr>
            </w:pPr>
          </w:p>
        </w:tc>
        <w:tc>
          <w:tcPr>
            <w:tcW w:w="1980" w:type="dxa"/>
          </w:tcPr>
          <w:p w:rsidR="003B0BAF" w:rsidRPr="003B0BAF" w:rsidRDefault="003B0BAF" w:rsidP="003B0BAF">
            <w:pPr>
              <w:spacing w:after="0" w:line="360" w:lineRule="auto"/>
              <w:rPr>
                <w:rFonts w:ascii="Times New Roman" w:hAnsi="Times New Roman" w:cs="David"/>
                <w:sz w:val="24"/>
                <w:szCs w:val="24"/>
              </w:rPr>
            </w:pPr>
          </w:p>
        </w:tc>
        <w:tc>
          <w:tcPr>
            <w:tcW w:w="2340" w:type="dxa"/>
          </w:tcPr>
          <w:p w:rsidR="003B0BAF" w:rsidRPr="003B0BAF" w:rsidRDefault="003B0BAF" w:rsidP="003B0BAF">
            <w:pPr>
              <w:spacing w:after="0" w:line="360" w:lineRule="auto"/>
              <w:rPr>
                <w:rFonts w:ascii="Times New Roman" w:hAnsi="Times New Roman" w:cs="David"/>
                <w:sz w:val="24"/>
                <w:szCs w:val="24"/>
              </w:rPr>
            </w:pPr>
          </w:p>
        </w:tc>
      </w:tr>
      <w:tr w:rsidR="003B0BAF" w:rsidRPr="003B0BAF" w:rsidTr="00DE56A7">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3B0BAF" w:rsidRPr="003B0BAF" w:rsidRDefault="003B0BAF" w:rsidP="003B0BAF">
            <w:pPr>
              <w:spacing w:after="0" w:line="360" w:lineRule="auto"/>
              <w:rPr>
                <w:rFonts w:ascii="Times New Roman" w:hAnsi="Times New Roman" w:cs="David"/>
                <w:sz w:val="24"/>
                <w:szCs w:val="24"/>
              </w:rPr>
            </w:pPr>
          </w:p>
        </w:tc>
        <w:tc>
          <w:tcPr>
            <w:tcW w:w="2876" w:type="dxa"/>
          </w:tcPr>
          <w:p w:rsidR="003B0BAF" w:rsidRPr="003B0BAF" w:rsidRDefault="003B0BAF" w:rsidP="003B0BAF">
            <w:pPr>
              <w:spacing w:after="0" w:line="360" w:lineRule="auto"/>
              <w:rPr>
                <w:rFonts w:ascii="Times New Roman" w:hAnsi="Times New Roman" w:cs="David"/>
                <w:sz w:val="24"/>
                <w:szCs w:val="24"/>
              </w:rPr>
            </w:pPr>
          </w:p>
        </w:tc>
        <w:tc>
          <w:tcPr>
            <w:tcW w:w="1980" w:type="dxa"/>
          </w:tcPr>
          <w:p w:rsidR="003B0BAF" w:rsidRPr="003B0BAF" w:rsidRDefault="003B0BAF" w:rsidP="003B0BAF">
            <w:pPr>
              <w:spacing w:after="0" w:line="360" w:lineRule="auto"/>
              <w:rPr>
                <w:rFonts w:ascii="Times New Roman" w:hAnsi="Times New Roman" w:cs="David"/>
                <w:sz w:val="24"/>
                <w:szCs w:val="24"/>
              </w:rPr>
            </w:pPr>
          </w:p>
        </w:tc>
        <w:tc>
          <w:tcPr>
            <w:tcW w:w="2340" w:type="dxa"/>
          </w:tcPr>
          <w:p w:rsidR="003B0BAF" w:rsidRPr="003B0BAF" w:rsidRDefault="003B0BAF" w:rsidP="003B0BAF">
            <w:pPr>
              <w:spacing w:after="0" w:line="360" w:lineRule="auto"/>
              <w:rPr>
                <w:rFonts w:ascii="Times New Roman" w:hAnsi="Times New Roman" w:cs="David"/>
                <w:sz w:val="24"/>
                <w:szCs w:val="24"/>
              </w:rPr>
            </w:pPr>
          </w:p>
        </w:tc>
      </w:tr>
      <w:tr w:rsidR="003B0BAF" w:rsidRPr="003B0BAF" w:rsidTr="00DE56A7">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3B0BAF" w:rsidRPr="003B0BAF" w:rsidRDefault="003B0BAF" w:rsidP="003B0BAF">
            <w:pPr>
              <w:spacing w:after="0" w:line="360" w:lineRule="auto"/>
              <w:rPr>
                <w:rFonts w:ascii="Times New Roman" w:hAnsi="Times New Roman" w:cs="David"/>
                <w:sz w:val="24"/>
                <w:szCs w:val="24"/>
              </w:rPr>
            </w:pPr>
          </w:p>
        </w:tc>
        <w:tc>
          <w:tcPr>
            <w:tcW w:w="2876" w:type="dxa"/>
          </w:tcPr>
          <w:p w:rsidR="003B0BAF" w:rsidRPr="003B0BAF" w:rsidRDefault="003B0BAF" w:rsidP="003B0BAF">
            <w:pPr>
              <w:spacing w:after="0" w:line="360" w:lineRule="auto"/>
              <w:rPr>
                <w:rFonts w:ascii="Times New Roman" w:hAnsi="Times New Roman" w:cs="David"/>
                <w:sz w:val="24"/>
                <w:szCs w:val="24"/>
              </w:rPr>
            </w:pPr>
          </w:p>
        </w:tc>
        <w:tc>
          <w:tcPr>
            <w:tcW w:w="1980" w:type="dxa"/>
          </w:tcPr>
          <w:p w:rsidR="003B0BAF" w:rsidRPr="003B0BAF" w:rsidRDefault="003B0BAF" w:rsidP="003B0BAF">
            <w:pPr>
              <w:spacing w:after="0" w:line="360" w:lineRule="auto"/>
              <w:rPr>
                <w:rFonts w:ascii="Times New Roman" w:hAnsi="Times New Roman" w:cs="David"/>
                <w:sz w:val="24"/>
                <w:szCs w:val="24"/>
              </w:rPr>
            </w:pPr>
          </w:p>
        </w:tc>
        <w:tc>
          <w:tcPr>
            <w:tcW w:w="2340" w:type="dxa"/>
          </w:tcPr>
          <w:p w:rsidR="003B0BAF" w:rsidRPr="003B0BAF" w:rsidRDefault="003B0BAF" w:rsidP="003B0BAF">
            <w:pPr>
              <w:spacing w:after="0" w:line="360" w:lineRule="auto"/>
              <w:rPr>
                <w:rFonts w:ascii="Times New Roman" w:hAnsi="Times New Roman" w:cs="David"/>
                <w:sz w:val="24"/>
                <w:szCs w:val="24"/>
              </w:rPr>
            </w:pPr>
          </w:p>
        </w:tc>
      </w:tr>
      <w:tr w:rsidR="003B0BAF" w:rsidRPr="003B0BAF" w:rsidTr="00DE56A7">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3B0BAF" w:rsidRPr="003B0BAF" w:rsidRDefault="003B0BAF" w:rsidP="003B0BAF">
            <w:pPr>
              <w:spacing w:after="0" w:line="360" w:lineRule="auto"/>
              <w:rPr>
                <w:rFonts w:ascii="Times New Roman" w:hAnsi="Times New Roman" w:cs="David"/>
                <w:sz w:val="24"/>
                <w:szCs w:val="24"/>
              </w:rPr>
            </w:pPr>
          </w:p>
        </w:tc>
        <w:tc>
          <w:tcPr>
            <w:tcW w:w="2876" w:type="dxa"/>
          </w:tcPr>
          <w:p w:rsidR="003B0BAF" w:rsidRPr="003B0BAF" w:rsidRDefault="003B0BAF" w:rsidP="003B0BAF">
            <w:pPr>
              <w:spacing w:after="0" w:line="360" w:lineRule="auto"/>
              <w:rPr>
                <w:rFonts w:ascii="Times New Roman" w:hAnsi="Times New Roman" w:cs="David"/>
                <w:sz w:val="24"/>
                <w:szCs w:val="24"/>
              </w:rPr>
            </w:pPr>
          </w:p>
        </w:tc>
        <w:tc>
          <w:tcPr>
            <w:tcW w:w="1980" w:type="dxa"/>
          </w:tcPr>
          <w:p w:rsidR="003B0BAF" w:rsidRPr="003B0BAF" w:rsidRDefault="003B0BAF" w:rsidP="003B0BAF">
            <w:pPr>
              <w:spacing w:after="0" w:line="360" w:lineRule="auto"/>
              <w:rPr>
                <w:rFonts w:ascii="Times New Roman" w:hAnsi="Times New Roman" w:cs="David"/>
                <w:sz w:val="24"/>
                <w:szCs w:val="24"/>
              </w:rPr>
            </w:pPr>
          </w:p>
        </w:tc>
        <w:tc>
          <w:tcPr>
            <w:tcW w:w="2340" w:type="dxa"/>
          </w:tcPr>
          <w:p w:rsidR="003B0BAF" w:rsidRPr="003B0BAF" w:rsidRDefault="003B0BAF" w:rsidP="003B0BAF">
            <w:pPr>
              <w:spacing w:after="0" w:line="360" w:lineRule="auto"/>
              <w:rPr>
                <w:rFonts w:ascii="Times New Roman" w:hAnsi="Times New Roman" w:cs="David"/>
                <w:sz w:val="24"/>
                <w:szCs w:val="24"/>
              </w:rPr>
            </w:pPr>
          </w:p>
        </w:tc>
      </w:tr>
      <w:tr w:rsidR="003B0BAF" w:rsidRPr="003B0BAF" w:rsidTr="00DE56A7">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3B0BAF" w:rsidRPr="003B0BAF" w:rsidRDefault="003B0BAF" w:rsidP="003B0BAF">
            <w:pPr>
              <w:spacing w:after="0" w:line="360" w:lineRule="auto"/>
              <w:rPr>
                <w:rFonts w:ascii="Times New Roman" w:hAnsi="Times New Roman" w:cs="David"/>
                <w:sz w:val="24"/>
                <w:szCs w:val="24"/>
              </w:rPr>
            </w:pPr>
          </w:p>
        </w:tc>
        <w:tc>
          <w:tcPr>
            <w:tcW w:w="2876" w:type="dxa"/>
          </w:tcPr>
          <w:p w:rsidR="003B0BAF" w:rsidRPr="003B0BAF" w:rsidRDefault="003B0BAF" w:rsidP="003B0BAF">
            <w:pPr>
              <w:spacing w:after="0" w:line="360" w:lineRule="auto"/>
              <w:rPr>
                <w:rFonts w:ascii="Times New Roman" w:hAnsi="Times New Roman" w:cs="David"/>
                <w:sz w:val="24"/>
                <w:szCs w:val="24"/>
              </w:rPr>
            </w:pPr>
          </w:p>
        </w:tc>
        <w:tc>
          <w:tcPr>
            <w:tcW w:w="1980" w:type="dxa"/>
          </w:tcPr>
          <w:p w:rsidR="003B0BAF" w:rsidRPr="003B0BAF" w:rsidRDefault="003B0BAF" w:rsidP="003B0BAF">
            <w:pPr>
              <w:spacing w:after="0" w:line="360" w:lineRule="auto"/>
              <w:rPr>
                <w:rFonts w:ascii="Times New Roman" w:hAnsi="Times New Roman" w:cs="David"/>
                <w:sz w:val="24"/>
                <w:szCs w:val="24"/>
              </w:rPr>
            </w:pPr>
          </w:p>
        </w:tc>
        <w:tc>
          <w:tcPr>
            <w:tcW w:w="2340" w:type="dxa"/>
          </w:tcPr>
          <w:p w:rsidR="003B0BAF" w:rsidRPr="003B0BAF" w:rsidRDefault="003B0BAF" w:rsidP="003B0BAF">
            <w:pPr>
              <w:spacing w:after="0" w:line="360" w:lineRule="auto"/>
              <w:rPr>
                <w:rFonts w:ascii="Times New Roman" w:hAnsi="Times New Roman" w:cs="David"/>
                <w:sz w:val="24"/>
                <w:szCs w:val="24"/>
              </w:rPr>
            </w:pPr>
          </w:p>
        </w:tc>
      </w:tr>
    </w:tbl>
    <w:p w:rsidR="003B0BAF" w:rsidRPr="003B0BAF" w:rsidRDefault="003B0BAF" w:rsidP="003B0BAF">
      <w:pPr>
        <w:spacing w:after="0" w:line="360" w:lineRule="auto"/>
        <w:rPr>
          <w:rFonts w:ascii="Times New Roman" w:hAnsi="Times New Roman" w:cs="David"/>
          <w:b/>
          <w:bCs/>
          <w:sz w:val="24"/>
          <w:szCs w:val="24"/>
          <w:rtl/>
        </w:rPr>
      </w:pPr>
    </w:p>
    <w:p w:rsidR="003B0BAF" w:rsidRPr="003B0BAF" w:rsidRDefault="003B0BAF" w:rsidP="003B0BAF">
      <w:pPr>
        <w:spacing w:after="0" w:line="360" w:lineRule="auto"/>
        <w:rPr>
          <w:rFonts w:ascii="Times New Roman" w:hAnsi="Times New Roman" w:cs="David"/>
          <w:b/>
          <w:bCs/>
          <w:sz w:val="24"/>
          <w:szCs w:val="24"/>
          <w:rtl/>
        </w:rPr>
      </w:pPr>
      <w:r w:rsidRPr="003B0BAF">
        <w:rPr>
          <w:rFonts w:ascii="Times New Roman" w:hAnsi="Times New Roman" w:cs="David"/>
          <w:b/>
          <w:bCs/>
          <w:sz w:val="24"/>
          <w:szCs w:val="24"/>
          <w:rtl/>
        </w:rPr>
        <w:t>* ניתן להוסיף שורות לטבלה ו/או מסמכים נוספים בדבר ניסיון חבר הצוות.</w:t>
      </w:r>
    </w:p>
    <w:p w:rsidR="003B0BAF" w:rsidRPr="003B0BAF" w:rsidRDefault="003B0BAF" w:rsidP="003B0BAF">
      <w:pPr>
        <w:spacing w:after="0" w:line="360" w:lineRule="auto"/>
        <w:rPr>
          <w:rFonts w:ascii="Times New Roman" w:hAnsi="Times New Roman" w:cs="David"/>
          <w:b/>
          <w:bCs/>
          <w:sz w:val="24"/>
          <w:szCs w:val="24"/>
          <w:rtl/>
        </w:rPr>
      </w:pPr>
    </w:p>
    <w:p w:rsidR="003B0BAF" w:rsidRPr="003B0BAF" w:rsidRDefault="003B0BAF" w:rsidP="003B0BAF">
      <w:pPr>
        <w:spacing w:after="0" w:line="360" w:lineRule="auto"/>
        <w:rPr>
          <w:rFonts w:ascii="Times New Roman" w:hAnsi="Times New Roman" w:cs="David"/>
          <w:b/>
          <w:bCs/>
          <w:sz w:val="24"/>
          <w:szCs w:val="24"/>
          <w:rtl/>
        </w:rPr>
      </w:pPr>
    </w:p>
    <w:p w:rsidR="003B0BAF" w:rsidRPr="003B0BAF" w:rsidRDefault="003B0BAF" w:rsidP="003B0BAF">
      <w:pPr>
        <w:spacing w:after="0" w:line="360" w:lineRule="auto"/>
        <w:jc w:val="center"/>
        <w:rPr>
          <w:rFonts w:ascii="Times New Roman" w:hAnsi="Times New Roman" w:cs="David"/>
          <w:sz w:val="24"/>
          <w:szCs w:val="24"/>
          <w:rtl/>
        </w:rPr>
      </w:pPr>
      <w:r w:rsidRPr="003B0BAF">
        <w:rPr>
          <w:rFonts w:ascii="Times New Roman" w:hAnsi="Times New Roman" w:cs="David" w:hint="cs"/>
          <w:sz w:val="24"/>
          <w:szCs w:val="24"/>
          <w:rtl/>
        </w:rPr>
        <w:t xml:space="preserve">         </w:t>
      </w:r>
      <w:r w:rsidRPr="003B0BAF">
        <w:rPr>
          <w:rFonts w:ascii="Times New Roman" w:hAnsi="Times New Roman" w:cs="David"/>
          <w:sz w:val="24"/>
          <w:szCs w:val="24"/>
          <w:rtl/>
        </w:rPr>
        <w:t xml:space="preserve">___________      </w:t>
      </w:r>
      <w:r w:rsidRPr="003B0BAF">
        <w:rPr>
          <w:rFonts w:ascii="Times New Roman" w:hAnsi="Times New Roman" w:cs="David" w:hint="cs"/>
          <w:sz w:val="24"/>
          <w:szCs w:val="24"/>
          <w:rtl/>
        </w:rPr>
        <w:t xml:space="preserve"> </w:t>
      </w:r>
      <w:r w:rsidRPr="003B0BAF">
        <w:rPr>
          <w:rFonts w:ascii="Times New Roman" w:hAnsi="Times New Roman" w:cs="David"/>
          <w:sz w:val="24"/>
          <w:szCs w:val="24"/>
          <w:rtl/>
        </w:rPr>
        <w:t xml:space="preserve">  ________________                 _________________</w:t>
      </w:r>
    </w:p>
    <w:p w:rsidR="003B0BAF" w:rsidRPr="003B0BAF" w:rsidRDefault="003B0BAF" w:rsidP="003B0BAF">
      <w:pPr>
        <w:spacing w:after="0" w:line="360" w:lineRule="auto"/>
        <w:ind w:left="26"/>
        <w:jc w:val="center"/>
        <w:rPr>
          <w:rFonts w:ascii="Times New Roman" w:hAnsi="Times New Roman" w:cs="David"/>
          <w:b/>
          <w:bCs/>
          <w:sz w:val="24"/>
          <w:szCs w:val="24"/>
          <w:rtl/>
        </w:rPr>
      </w:pPr>
      <w:r w:rsidRPr="003B0BAF">
        <w:rPr>
          <w:rFonts w:ascii="Times New Roman" w:hAnsi="Times New Roman" w:cs="David" w:hint="cs"/>
          <w:sz w:val="24"/>
          <w:szCs w:val="24"/>
          <w:rtl/>
        </w:rPr>
        <w:t xml:space="preserve">   </w:t>
      </w:r>
      <w:r w:rsidRPr="003B0BAF">
        <w:rPr>
          <w:rFonts w:ascii="Times New Roman" w:hAnsi="Times New Roman" w:cs="David"/>
          <w:sz w:val="24"/>
          <w:szCs w:val="24"/>
          <w:rtl/>
        </w:rPr>
        <w:t>תאריך                     שם המציע                                    חתימה</w:t>
      </w:r>
    </w:p>
    <w:p w:rsidR="003B0BAF" w:rsidRPr="003B0BAF" w:rsidRDefault="003B0BAF" w:rsidP="003B0BAF">
      <w:pPr>
        <w:spacing w:after="0" w:line="360" w:lineRule="auto"/>
        <w:rPr>
          <w:rFonts w:ascii="Times New Roman" w:hAnsi="Times New Roman" w:cs="David"/>
          <w:b/>
          <w:bCs/>
          <w:i/>
          <w:iCs/>
          <w:sz w:val="24"/>
          <w:szCs w:val="24"/>
          <w:u w:val="single"/>
        </w:rPr>
      </w:pPr>
      <w:r w:rsidRPr="003B0BAF">
        <w:rPr>
          <w:rFonts w:ascii="Times New Roman" w:hAnsi="Times New Roman" w:cs="David"/>
          <w:b/>
          <w:bCs/>
          <w:sz w:val="24"/>
          <w:szCs w:val="24"/>
          <w:rtl/>
        </w:rPr>
        <w:br w:type="page"/>
      </w:r>
    </w:p>
    <w:p w:rsidR="003B0BAF" w:rsidRPr="003B0BAF" w:rsidRDefault="003B0BAF" w:rsidP="003B0BAF">
      <w:pPr>
        <w:spacing w:after="0" w:line="360" w:lineRule="auto"/>
        <w:jc w:val="right"/>
        <w:rPr>
          <w:rFonts w:ascii="Times New Roman" w:hAnsi="Times New Roman" w:cs="David"/>
          <w:i/>
          <w:iCs/>
          <w:sz w:val="24"/>
          <w:szCs w:val="24"/>
          <w:rtl/>
        </w:rPr>
      </w:pPr>
      <w:r w:rsidRPr="003B0BAF">
        <w:rPr>
          <w:rFonts w:ascii="Times New Roman" w:hAnsi="Times New Roman" w:cs="David"/>
          <w:b/>
          <w:bCs/>
          <w:i/>
          <w:iCs/>
          <w:sz w:val="24"/>
          <w:szCs w:val="24"/>
          <w:u w:val="single"/>
          <w:rtl/>
        </w:rPr>
        <w:lastRenderedPageBreak/>
        <w:t xml:space="preserve">נספח </w:t>
      </w:r>
      <w:r w:rsidRPr="003B0BAF">
        <w:rPr>
          <w:rFonts w:ascii="Times New Roman" w:hAnsi="Times New Roman" w:cs="David" w:hint="cs"/>
          <w:b/>
          <w:bCs/>
          <w:i/>
          <w:iCs/>
          <w:sz w:val="24"/>
          <w:szCs w:val="24"/>
          <w:u w:val="single"/>
          <w:rtl/>
        </w:rPr>
        <w:t>ו למכרז</w:t>
      </w:r>
    </w:p>
    <w:p w:rsidR="003B0BAF" w:rsidRPr="003B0BAF" w:rsidRDefault="003B0BAF" w:rsidP="003B0BAF">
      <w:pPr>
        <w:spacing w:after="0" w:line="360" w:lineRule="auto"/>
        <w:jc w:val="center"/>
        <w:rPr>
          <w:rFonts w:ascii="Times New Roman" w:hAnsi="Times New Roman" w:cs="David"/>
          <w:sz w:val="24"/>
          <w:szCs w:val="24"/>
          <w:rtl/>
        </w:rPr>
      </w:pPr>
      <w:r w:rsidRPr="003B0BAF">
        <w:rPr>
          <w:rFonts w:ascii="Times New Roman" w:hAnsi="Times New Roman" w:cs="David"/>
          <w:sz w:val="24"/>
          <w:szCs w:val="24"/>
          <w:rtl/>
        </w:rPr>
        <w:t>טופס הצעה – הצעת מחיר</w:t>
      </w:r>
    </w:p>
    <w:p w:rsidR="003B0BAF" w:rsidRPr="003B0BAF" w:rsidRDefault="003B0BAF" w:rsidP="003B0BAF">
      <w:pPr>
        <w:spacing w:after="0" w:line="360" w:lineRule="auto"/>
        <w:jc w:val="both"/>
        <w:rPr>
          <w:rFonts w:ascii="Times New Roman" w:hAnsi="Times New Roman" w:cs="David"/>
          <w:sz w:val="24"/>
          <w:szCs w:val="24"/>
          <w:rtl/>
        </w:rPr>
      </w:pPr>
      <w:r w:rsidRPr="003B0BAF">
        <w:rPr>
          <w:rFonts w:ascii="Times New Roman" w:hAnsi="Times New Roman" w:cs="David"/>
          <w:sz w:val="24"/>
          <w:szCs w:val="24"/>
          <w:rtl/>
        </w:rPr>
        <w:t>לכבוד</w:t>
      </w:r>
    </w:p>
    <w:p w:rsidR="003B0BAF" w:rsidRPr="003B0BAF" w:rsidRDefault="003B0BAF" w:rsidP="003B0BAF">
      <w:pPr>
        <w:spacing w:after="0" w:line="360" w:lineRule="auto"/>
        <w:jc w:val="both"/>
        <w:rPr>
          <w:rFonts w:ascii="Times New Roman" w:hAnsi="Times New Roman" w:cs="David"/>
          <w:sz w:val="24"/>
          <w:szCs w:val="24"/>
          <w:rtl/>
        </w:rPr>
      </w:pPr>
      <w:r w:rsidRPr="003B0BAF">
        <w:rPr>
          <w:rFonts w:ascii="Times New Roman" w:hAnsi="Times New Roman" w:cs="David"/>
          <w:sz w:val="24"/>
          <w:szCs w:val="24"/>
          <w:rtl/>
        </w:rPr>
        <w:t>ועדת מכרזים</w:t>
      </w:r>
    </w:p>
    <w:p w:rsidR="003B0BAF" w:rsidRPr="003B0BAF" w:rsidRDefault="003B0BAF" w:rsidP="003B0BAF">
      <w:pPr>
        <w:spacing w:after="0" w:line="360" w:lineRule="auto"/>
        <w:jc w:val="both"/>
        <w:rPr>
          <w:rFonts w:ascii="Times New Roman" w:hAnsi="Times New Roman" w:cs="David"/>
          <w:sz w:val="24"/>
          <w:szCs w:val="24"/>
          <w:rtl/>
        </w:rPr>
      </w:pPr>
      <w:r w:rsidRPr="003B0BAF">
        <w:rPr>
          <w:rFonts w:ascii="Times New Roman" w:hAnsi="Times New Roman" w:cs="David"/>
          <w:sz w:val="24"/>
          <w:szCs w:val="24"/>
          <w:rtl/>
        </w:rPr>
        <w:t xml:space="preserve">משרד </w:t>
      </w:r>
      <w:r w:rsidRPr="003B0BAF">
        <w:rPr>
          <w:rFonts w:ascii="Times New Roman" w:hAnsi="Times New Roman" w:cs="David" w:hint="cs"/>
          <w:sz w:val="24"/>
          <w:szCs w:val="24"/>
          <w:rtl/>
        </w:rPr>
        <w:t>הכלכלה</w:t>
      </w:r>
    </w:p>
    <w:p w:rsidR="003B0BAF" w:rsidRPr="003B0BAF" w:rsidRDefault="003B0BAF" w:rsidP="003B0BAF">
      <w:pPr>
        <w:spacing w:after="0" w:line="360" w:lineRule="auto"/>
        <w:ind w:right="-180"/>
        <w:rPr>
          <w:rFonts w:ascii="Times New Roman" w:hAnsi="Times New Roman" w:cs="David"/>
          <w:sz w:val="24"/>
          <w:szCs w:val="24"/>
          <w:rtl/>
        </w:rPr>
      </w:pPr>
    </w:p>
    <w:p w:rsidR="003B0BAF" w:rsidRPr="003B0BAF" w:rsidRDefault="003B0BAF" w:rsidP="003B0BAF">
      <w:pPr>
        <w:spacing w:after="0" w:line="360" w:lineRule="auto"/>
        <w:ind w:right="-180"/>
        <w:rPr>
          <w:rFonts w:ascii="Times New Roman" w:hAnsi="Times New Roman" w:cs="David"/>
          <w:sz w:val="24"/>
          <w:szCs w:val="24"/>
          <w:u w:val="single"/>
          <w:rtl/>
        </w:rPr>
      </w:pPr>
      <w:r w:rsidRPr="003B0BAF">
        <w:rPr>
          <w:rFonts w:ascii="Times New Roman" w:hAnsi="Times New Roman" w:cs="David"/>
          <w:sz w:val="24"/>
          <w:szCs w:val="24"/>
          <w:rtl/>
        </w:rPr>
        <w:t xml:space="preserve">הנדון: </w:t>
      </w:r>
      <w:r w:rsidRPr="003B0BAF">
        <w:rPr>
          <w:rFonts w:ascii="Times New Roman" w:hAnsi="Times New Roman" w:cs="David"/>
          <w:sz w:val="24"/>
          <w:szCs w:val="24"/>
          <w:u w:val="single"/>
          <w:rtl/>
        </w:rPr>
        <w:t xml:space="preserve">הצעה למכרז מס'  </w:t>
      </w:r>
      <w:r w:rsidR="00AC3F20" w:rsidRPr="00D66E33">
        <w:rPr>
          <w:rFonts w:ascii="Times New Roman" w:hAnsi="Times New Roman" w:cs="David" w:hint="cs"/>
          <w:sz w:val="24"/>
          <w:szCs w:val="24"/>
          <w:u w:val="single"/>
          <w:rtl/>
        </w:rPr>
        <w:t xml:space="preserve">52/13 </w:t>
      </w:r>
      <w:r w:rsidRPr="003B0BAF">
        <w:rPr>
          <w:rFonts w:ascii="Times New Roman" w:hAnsi="Times New Roman" w:cs="David"/>
          <w:sz w:val="24"/>
          <w:szCs w:val="24"/>
          <w:u w:val="single"/>
          <w:rtl/>
        </w:rPr>
        <w:t>-</w:t>
      </w:r>
      <w:r w:rsidRPr="003B0BAF">
        <w:rPr>
          <w:rFonts w:ascii="Times New Roman" w:hAnsi="Times New Roman" w:cs="David" w:hint="cs"/>
          <w:sz w:val="24"/>
          <w:szCs w:val="24"/>
          <w:u w:val="single"/>
          <w:rtl/>
        </w:rPr>
        <w:t xml:space="preserve"> שירותי ייעוץ אסטרטגי ושיווקי ליחסי ציבור</w:t>
      </w:r>
      <w:r w:rsidR="00D66E33" w:rsidRPr="00D66E33">
        <w:rPr>
          <w:rFonts w:ascii="Times New Roman" w:hAnsi="Times New Roman" w:cs="David" w:hint="cs"/>
          <w:sz w:val="24"/>
          <w:szCs w:val="24"/>
          <w:u w:val="single"/>
          <w:rtl/>
        </w:rPr>
        <w:t xml:space="preserve"> ומיתוג</w:t>
      </w:r>
    </w:p>
    <w:p w:rsidR="003B0BAF" w:rsidRPr="003B0BAF" w:rsidRDefault="003B0BAF" w:rsidP="003B0BAF">
      <w:pPr>
        <w:spacing w:after="0" w:line="360" w:lineRule="auto"/>
        <w:jc w:val="both"/>
        <w:rPr>
          <w:rFonts w:ascii="Times New Roman" w:hAnsi="Times New Roman" w:cs="David"/>
          <w:sz w:val="24"/>
          <w:szCs w:val="24"/>
          <w:rtl/>
        </w:rPr>
      </w:pPr>
    </w:p>
    <w:p w:rsidR="003B0BAF" w:rsidRPr="003B0BAF" w:rsidRDefault="003B0BAF" w:rsidP="003B0BAF">
      <w:pPr>
        <w:spacing w:after="0" w:line="360" w:lineRule="auto"/>
        <w:jc w:val="both"/>
        <w:rPr>
          <w:rFonts w:ascii="Times New Roman" w:hAnsi="Times New Roman" w:cs="David"/>
          <w:sz w:val="24"/>
          <w:szCs w:val="24"/>
          <w:rtl/>
        </w:rPr>
      </w:pPr>
      <w:r w:rsidRPr="003B0BAF">
        <w:rPr>
          <w:rFonts w:ascii="Times New Roman" w:hAnsi="Times New Roman" w:cs="David"/>
          <w:sz w:val="24"/>
          <w:szCs w:val="24"/>
          <w:rtl/>
        </w:rPr>
        <w:t>תיאור המציע:</w:t>
      </w:r>
    </w:p>
    <w:p w:rsidR="003B0BAF" w:rsidRPr="003B0BAF" w:rsidRDefault="003B0BAF" w:rsidP="003B0BAF">
      <w:pPr>
        <w:spacing w:after="0" w:line="360" w:lineRule="auto"/>
        <w:jc w:val="both"/>
        <w:rPr>
          <w:rFonts w:ascii="Times New Roman" w:hAnsi="Times New Roman" w:cs="David"/>
          <w:sz w:val="24"/>
          <w:szCs w:val="24"/>
          <w:rtl/>
        </w:rPr>
      </w:pPr>
      <w:r w:rsidRPr="003B0BAF">
        <w:rPr>
          <w:rFonts w:ascii="Times New Roman" w:hAnsi="Times New Roman" w:cs="David"/>
          <w:sz w:val="24"/>
          <w:szCs w:val="24"/>
          <w:rtl/>
        </w:rPr>
        <w:t>לגבי כל הסעיפים הבאים על המציע לפרט את המידע הנדרש.</w:t>
      </w:r>
    </w:p>
    <w:p w:rsidR="003B0BAF" w:rsidRPr="003B0BAF" w:rsidRDefault="003B0BAF" w:rsidP="003B0BAF">
      <w:pPr>
        <w:spacing w:after="0" w:line="360" w:lineRule="auto"/>
        <w:jc w:val="both"/>
        <w:rPr>
          <w:rFonts w:ascii="Times New Roman" w:hAnsi="Times New Roman" w:cs="David"/>
          <w:sz w:val="24"/>
          <w:szCs w:val="24"/>
          <w:rtl/>
        </w:rPr>
      </w:pPr>
      <w:r w:rsidRPr="003B0BAF">
        <w:rPr>
          <w:rFonts w:ascii="Times New Roman" w:hAnsi="Times New Roman" w:cs="David"/>
          <w:sz w:val="24"/>
          <w:szCs w:val="24"/>
          <w:rtl/>
        </w:rPr>
        <w:t>המציע יפרט את הפרטים הבאים:</w:t>
      </w:r>
    </w:p>
    <w:p w:rsidR="003B0BAF" w:rsidRPr="003B0BAF" w:rsidRDefault="003B0BAF" w:rsidP="003B0BAF">
      <w:pPr>
        <w:spacing w:after="0" w:line="360" w:lineRule="auto"/>
        <w:jc w:val="both"/>
        <w:rPr>
          <w:rFonts w:ascii="Times New Roman" w:hAnsi="Times New Roman" w:cs="David"/>
          <w:sz w:val="24"/>
          <w:szCs w:val="24"/>
          <w:rtl/>
        </w:rPr>
      </w:pPr>
      <w:r w:rsidRPr="003B0BAF">
        <w:rPr>
          <w:rFonts w:ascii="Times New Roman" w:hAnsi="Times New Roman" w:cs="David"/>
          <w:sz w:val="24"/>
          <w:szCs w:val="24"/>
          <w:rtl/>
        </w:rPr>
        <w:t>שם המציע:                       ___________________</w:t>
      </w:r>
    </w:p>
    <w:p w:rsidR="003B0BAF" w:rsidRPr="003B0BAF" w:rsidRDefault="003B0BAF" w:rsidP="003B0BAF">
      <w:pPr>
        <w:spacing w:after="0" w:line="360" w:lineRule="auto"/>
        <w:jc w:val="both"/>
        <w:rPr>
          <w:rFonts w:ascii="Times New Roman" w:hAnsi="Times New Roman" w:cs="David"/>
          <w:sz w:val="24"/>
          <w:szCs w:val="24"/>
          <w:rtl/>
        </w:rPr>
      </w:pPr>
      <w:r w:rsidRPr="003B0BAF">
        <w:rPr>
          <w:rFonts w:ascii="Times New Roman" w:hAnsi="Times New Roman" w:cs="David"/>
          <w:sz w:val="24"/>
          <w:szCs w:val="24"/>
          <w:rtl/>
        </w:rPr>
        <w:t>מספר רישום:                   ___________________</w:t>
      </w:r>
    </w:p>
    <w:p w:rsidR="003B0BAF" w:rsidRPr="003B0BAF" w:rsidRDefault="003B0BAF" w:rsidP="003B0BAF">
      <w:pPr>
        <w:spacing w:after="0" w:line="360" w:lineRule="auto"/>
        <w:jc w:val="both"/>
        <w:rPr>
          <w:rFonts w:ascii="Times New Roman" w:hAnsi="Times New Roman" w:cs="David"/>
          <w:sz w:val="24"/>
          <w:szCs w:val="24"/>
          <w:rtl/>
        </w:rPr>
      </w:pPr>
      <w:r w:rsidRPr="003B0BAF">
        <w:rPr>
          <w:rFonts w:ascii="Times New Roman" w:hAnsi="Times New Roman" w:cs="David"/>
          <w:sz w:val="24"/>
          <w:szCs w:val="24"/>
          <w:rtl/>
        </w:rPr>
        <w:t>כתובת:                             ___________________</w:t>
      </w:r>
    </w:p>
    <w:p w:rsidR="003B0BAF" w:rsidRPr="003B0BAF" w:rsidRDefault="003B0BAF" w:rsidP="003B0BAF">
      <w:pPr>
        <w:spacing w:after="0" w:line="360" w:lineRule="auto"/>
        <w:jc w:val="both"/>
        <w:rPr>
          <w:rFonts w:ascii="Times New Roman" w:hAnsi="Times New Roman" w:cs="David"/>
          <w:sz w:val="24"/>
          <w:szCs w:val="24"/>
          <w:rtl/>
        </w:rPr>
      </w:pPr>
      <w:r w:rsidRPr="003B0BAF">
        <w:rPr>
          <w:rFonts w:ascii="Times New Roman" w:hAnsi="Times New Roman" w:cs="David"/>
          <w:sz w:val="24"/>
          <w:szCs w:val="24"/>
          <w:rtl/>
        </w:rPr>
        <w:t>טלפון:                               ___________________        פקס: ______________</w:t>
      </w:r>
    </w:p>
    <w:p w:rsidR="003B0BAF" w:rsidRPr="003B0BAF" w:rsidRDefault="003B0BAF" w:rsidP="003B0BAF">
      <w:pPr>
        <w:spacing w:after="0" w:line="360" w:lineRule="auto"/>
        <w:jc w:val="both"/>
        <w:rPr>
          <w:rFonts w:ascii="Times New Roman" w:hAnsi="Times New Roman" w:cs="David"/>
          <w:sz w:val="24"/>
          <w:szCs w:val="24"/>
          <w:rtl/>
        </w:rPr>
      </w:pPr>
      <w:r w:rsidRPr="003B0BAF">
        <w:rPr>
          <w:rFonts w:ascii="Times New Roman" w:hAnsi="Times New Roman" w:cs="David"/>
          <w:sz w:val="24"/>
          <w:szCs w:val="24"/>
          <w:rtl/>
        </w:rPr>
        <w:t xml:space="preserve">שם איש קשר ותפקידו:    ___________________ </w:t>
      </w:r>
    </w:p>
    <w:p w:rsidR="003B0BAF" w:rsidRPr="003B0BAF" w:rsidRDefault="003B0BAF" w:rsidP="003B0BAF">
      <w:pPr>
        <w:spacing w:after="0" w:line="360" w:lineRule="auto"/>
        <w:jc w:val="both"/>
        <w:rPr>
          <w:rFonts w:ascii="Times New Roman" w:hAnsi="Times New Roman" w:cs="David"/>
          <w:sz w:val="24"/>
          <w:szCs w:val="24"/>
          <w:rtl/>
        </w:rPr>
      </w:pPr>
      <w:r w:rsidRPr="003B0BAF">
        <w:rPr>
          <w:rFonts w:ascii="Times New Roman" w:hAnsi="Times New Roman" w:cs="David"/>
          <w:sz w:val="24"/>
          <w:szCs w:val="24"/>
          <w:rtl/>
        </w:rPr>
        <w:t>טלפון איש הקשר:            ___________________</w:t>
      </w:r>
    </w:p>
    <w:p w:rsidR="003B0BAF" w:rsidRPr="003B0BAF" w:rsidRDefault="003B0BAF" w:rsidP="003B0BAF">
      <w:pPr>
        <w:spacing w:after="0" w:line="360" w:lineRule="auto"/>
        <w:jc w:val="both"/>
        <w:rPr>
          <w:rFonts w:ascii="Times New Roman" w:hAnsi="Times New Roman" w:cs="David"/>
          <w:sz w:val="24"/>
          <w:szCs w:val="24"/>
          <w:rtl/>
        </w:rPr>
      </w:pPr>
    </w:p>
    <w:p w:rsidR="003B0BAF" w:rsidRPr="003B0BAF" w:rsidRDefault="003B0BAF" w:rsidP="003B0BAF">
      <w:pPr>
        <w:spacing w:after="0" w:line="360" w:lineRule="auto"/>
        <w:jc w:val="both"/>
        <w:rPr>
          <w:rFonts w:ascii="Times New Roman" w:hAnsi="Times New Roman" w:cs="David"/>
          <w:sz w:val="24"/>
          <w:szCs w:val="24"/>
          <w:rtl/>
        </w:rPr>
      </w:pPr>
      <w:r w:rsidRPr="003B0BAF">
        <w:rPr>
          <w:rFonts w:ascii="Times New Roman" w:hAnsi="Times New Roman" w:cs="David"/>
          <w:sz w:val="24"/>
          <w:szCs w:val="24"/>
          <w:rtl/>
        </w:rPr>
        <w:t>אני הח"מ __________, נושאת ת.ז. מס' __________ (להלן: "המציע"):</w:t>
      </w:r>
    </w:p>
    <w:p w:rsidR="003B0BAF" w:rsidRPr="003B0BAF" w:rsidRDefault="003B0BAF" w:rsidP="003B0BAF">
      <w:pPr>
        <w:spacing w:after="0" w:line="360" w:lineRule="auto"/>
        <w:jc w:val="both"/>
        <w:rPr>
          <w:rFonts w:ascii="Times New Roman" w:hAnsi="Times New Roman" w:cs="David"/>
          <w:sz w:val="24"/>
          <w:szCs w:val="24"/>
          <w:rtl/>
        </w:rPr>
      </w:pPr>
      <w:r w:rsidRPr="003B0BAF">
        <w:rPr>
          <w:rFonts w:ascii="Times New Roman" w:hAnsi="Times New Roman" w:cs="David" w:hint="cs"/>
          <w:b/>
          <w:bCs/>
          <w:sz w:val="24"/>
          <w:szCs w:val="24"/>
          <w:u w:val="single"/>
          <w:rtl/>
        </w:rPr>
        <w:t xml:space="preserve">אם </w:t>
      </w:r>
      <w:r w:rsidRPr="003B0BAF">
        <w:rPr>
          <w:rFonts w:ascii="Times New Roman" w:hAnsi="Times New Roman" w:cs="David"/>
          <w:b/>
          <w:bCs/>
          <w:sz w:val="24"/>
          <w:szCs w:val="24"/>
          <w:u w:val="single"/>
          <w:rtl/>
        </w:rPr>
        <w:t>המציע תאגיד-</w:t>
      </w:r>
    </w:p>
    <w:p w:rsidR="003B0BAF" w:rsidRPr="003B0BAF" w:rsidRDefault="003B0BAF" w:rsidP="003B0BAF">
      <w:pPr>
        <w:spacing w:after="0" w:line="360" w:lineRule="auto"/>
        <w:jc w:val="both"/>
        <w:rPr>
          <w:rFonts w:ascii="Times New Roman" w:hAnsi="Times New Roman" w:cs="David"/>
          <w:sz w:val="24"/>
          <w:szCs w:val="24"/>
          <w:rtl/>
        </w:rPr>
      </w:pPr>
      <w:r w:rsidRPr="003B0BAF">
        <w:rPr>
          <w:rFonts w:ascii="Times New Roman" w:hAnsi="Times New Roman" w:cs="David"/>
          <w:sz w:val="24"/>
          <w:szCs w:val="24"/>
          <w:rtl/>
        </w:rPr>
        <w:t>אנו הח"מ _________ ו- __________ נושאי ת.ז. מס' ____________ ו-מס' _________ מורשי חתימה מטעם ___________ הרשום אצל ________________ שמספרו __________ (להלן: "המציע").</w:t>
      </w:r>
    </w:p>
    <w:p w:rsidR="003B0BAF" w:rsidRPr="003B0BAF" w:rsidRDefault="003B0BAF" w:rsidP="003B0BAF">
      <w:pPr>
        <w:spacing w:after="0" w:line="360" w:lineRule="auto"/>
        <w:jc w:val="both"/>
        <w:rPr>
          <w:rFonts w:ascii="Times New Roman" w:hAnsi="Times New Roman" w:cs="David"/>
          <w:sz w:val="24"/>
          <w:szCs w:val="24"/>
          <w:rtl/>
        </w:rPr>
      </w:pPr>
    </w:p>
    <w:p w:rsidR="003B0BAF" w:rsidRPr="003B0BAF" w:rsidRDefault="003B0BAF" w:rsidP="003B0BAF">
      <w:pPr>
        <w:spacing w:after="0" w:line="360" w:lineRule="auto"/>
        <w:jc w:val="both"/>
        <w:rPr>
          <w:rFonts w:ascii="Times New Roman" w:hAnsi="Times New Roman" w:cs="David"/>
          <w:sz w:val="24"/>
          <w:szCs w:val="24"/>
          <w:rtl/>
        </w:rPr>
      </w:pPr>
      <w:r w:rsidRPr="003B0BAF">
        <w:rPr>
          <w:rFonts w:ascii="Times New Roman" w:hAnsi="Times New Roman" w:cs="David"/>
          <w:sz w:val="24"/>
          <w:szCs w:val="24"/>
          <w:rtl/>
        </w:rPr>
        <w:t>כתובת __________________________ טל______________ פקס _______________</w:t>
      </w:r>
    </w:p>
    <w:p w:rsidR="003B0BAF" w:rsidRPr="003B0BAF" w:rsidRDefault="003B0BAF" w:rsidP="003B0BAF">
      <w:pPr>
        <w:spacing w:after="0" w:line="360" w:lineRule="auto"/>
        <w:jc w:val="both"/>
        <w:rPr>
          <w:rFonts w:ascii="Times New Roman" w:hAnsi="Times New Roman" w:cs="David"/>
          <w:sz w:val="24"/>
          <w:szCs w:val="24"/>
          <w:rtl/>
        </w:rPr>
      </w:pPr>
    </w:p>
    <w:p w:rsidR="003B0BAF" w:rsidRPr="003B0BAF" w:rsidRDefault="003B0BAF" w:rsidP="003B0BAF">
      <w:pPr>
        <w:spacing w:after="0" w:line="360" w:lineRule="auto"/>
        <w:jc w:val="both"/>
        <w:rPr>
          <w:rFonts w:ascii="Times New Roman" w:hAnsi="Times New Roman" w:cs="David"/>
          <w:sz w:val="24"/>
          <w:szCs w:val="24"/>
          <w:rtl/>
        </w:rPr>
      </w:pPr>
      <w:r w:rsidRPr="003B0BAF">
        <w:rPr>
          <w:rFonts w:ascii="Times New Roman" w:hAnsi="Times New Roman" w:cs="David"/>
          <w:sz w:val="24"/>
          <w:szCs w:val="24"/>
          <w:rtl/>
        </w:rPr>
        <w:t>לאחר שעיינו היטב בכל מסמכי המכרז ונספחיו, מגישים בזה את הצעת המציע למכרז זה, כדלקמן:</w:t>
      </w:r>
    </w:p>
    <w:p w:rsidR="003B0BAF" w:rsidRPr="003B0BAF" w:rsidRDefault="003B0BAF" w:rsidP="003B0BAF">
      <w:pPr>
        <w:numPr>
          <w:ilvl w:val="0"/>
          <w:numId w:val="4"/>
        </w:numPr>
        <w:spacing w:after="0" w:line="360" w:lineRule="auto"/>
        <w:jc w:val="both"/>
        <w:rPr>
          <w:rFonts w:ascii="Times New Roman" w:hAnsi="Times New Roman" w:cs="David"/>
          <w:sz w:val="24"/>
          <w:szCs w:val="24"/>
          <w:rtl/>
        </w:rPr>
      </w:pPr>
      <w:r w:rsidRPr="003B0BAF">
        <w:rPr>
          <w:rFonts w:ascii="Times New Roman" w:hAnsi="Times New Roman" w:cs="David"/>
          <w:sz w:val="24"/>
          <w:szCs w:val="24"/>
          <w:rtl/>
        </w:rPr>
        <w:t>המציע מתחייב ליתן את כל השירותים הנדרשים במפרט מכרז זה, הכל בהתאם להוראות מפרט מכרז זה על נספחיו ובכלל זה בהתאם להוראות ההסכם שצורף למכרז על נספחיו, אשר ייחתם על ידי המציע אם יזכה במכרז.</w:t>
      </w:r>
    </w:p>
    <w:p w:rsidR="003B0BAF" w:rsidRPr="003B0BAF" w:rsidRDefault="003B0BAF" w:rsidP="003B0BAF">
      <w:pPr>
        <w:numPr>
          <w:ilvl w:val="0"/>
          <w:numId w:val="4"/>
        </w:numPr>
        <w:spacing w:after="0" w:line="360" w:lineRule="auto"/>
        <w:ind w:left="793" w:hanging="425"/>
        <w:jc w:val="both"/>
        <w:rPr>
          <w:rFonts w:ascii="Times New Roman" w:hAnsi="Times New Roman" w:cs="David"/>
          <w:sz w:val="24"/>
          <w:szCs w:val="24"/>
        </w:rPr>
      </w:pPr>
      <w:r w:rsidRPr="003B0BAF">
        <w:rPr>
          <w:rFonts w:ascii="Times New Roman" w:hAnsi="Times New Roman" w:cs="David" w:hint="cs"/>
          <w:sz w:val="24"/>
          <w:szCs w:val="24"/>
          <w:rtl/>
        </w:rPr>
        <w:t>הצעת המחיר הינה למתן השירותים הנדרשים לכל חודש ולא תעלה על --.63,000 ₪ לחודש כולל מע"מ. יודגש כי המחיר ישולם ללא קשר למספר שעות הביצוע בפועל ובכפוף לעמידת המציע בדרישות המשרד.</w:t>
      </w:r>
    </w:p>
    <w:p w:rsidR="003B0BAF" w:rsidRPr="003B0BAF" w:rsidRDefault="003B0BAF" w:rsidP="003B0BAF">
      <w:pPr>
        <w:numPr>
          <w:ilvl w:val="0"/>
          <w:numId w:val="4"/>
        </w:numPr>
        <w:spacing w:after="0" w:line="360" w:lineRule="auto"/>
        <w:ind w:left="793" w:hanging="425"/>
        <w:rPr>
          <w:rFonts w:ascii="Times New Roman" w:hAnsi="Times New Roman" w:cs="David"/>
          <w:sz w:val="24"/>
          <w:szCs w:val="24"/>
        </w:rPr>
      </w:pPr>
      <w:r w:rsidRPr="003B0BAF">
        <w:rPr>
          <w:rFonts w:ascii="Times New Roman" w:hAnsi="Times New Roman" w:cs="David" w:hint="cs"/>
          <w:sz w:val="24"/>
          <w:szCs w:val="24"/>
          <w:rtl/>
        </w:rPr>
        <w:t xml:space="preserve">גובה הצעת המחיר לחודש הוא (בספרות) ___________ ₪ כולל מע"מ </w:t>
      </w:r>
      <w:r w:rsidRPr="003B0BAF">
        <w:rPr>
          <w:rFonts w:ascii="Times New Roman" w:hAnsi="Times New Roman" w:cs="David"/>
          <w:sz w:val="24"/>
          <w:szCs w:val="24"/>
          <w:rtl/>
        </w:rPr>
        <w:br/>
      </w:r>
      <w:r w:rsidRPr="003B0BAF">
        <w:rPr>
          <w:rFonts w:ascii="Times New Roman" w:hAnsi="Times New Roman" w:cs="David" w:hint="cs"/>
          <w:sz w:val="24"/>
          <w:szCs w:val="24"/>
          <w:rtl/>
        </w:rPr>
        <w:t>(במילים)  _________________________________________ ₪ כולל מע"מ.</w:t>
      </w:r>
    </w:p>
    <w:p w:rsidR="003B0BAF" w:rsidRPr="003B0BAF" w:rsidRDefault="003B0BAF" w:rsidP="003B0BAF">
      <w:pPr>
        <w:spacing w:after="0" w:line="360" w:lineRule="auto"/>
        <w:rPr>
          <w:rFonts w:ascii="Times New Roman" w:hAnsi="Times New Roman" w:cs="David"/>
          <w:sz w:val="24"/>
          <w:szCs w:val="24"/>
          <w:rtl/>
        </w:rPr>
      </w:pPr>
      <w:r w:rsidRPr="003B0BAF">
        <w:rPr>
          <w:rFonts w:ascii="Times New Roman" w:hAnsi="Times New Roman" w:cs="David"/>
          <w:sz w:val="24"/>
          <w:szCs w:val="24"/>
          <w:rtl/>
        </w:rPr>
        <w:br/>
      </w:r>
    </w:p>
    <w:p w:rsidR="003B0BAF" w:rsidRPr="003B0BAF" w:rsidRDefault="003B0BAF" w:rsidP="003B0BAF">
      <w:pPr>
        <w:spacing w:after="0" w:line="360" w:lineRule="auto"/>
        <w:rPr>
          <w:rFonts w:ascii="Times New Roman" w:hAnsi="Times New Roman" w:cs="David"/>
          <w:sz w:val="24"/>
          <w:szCs w:val="24"/>
          <w:rtl/>
        </w:rPr>
      </w:pPr>
      <w:r w:rsidRPr="003B0BAF">
        <w:rPr>
          <w:rFonts w:ascii="Times New Roman" w:hAnsi="Times New Roman" w:cs="David"/>
          <w:sz w:val="24"/>
          <w:szCs w:val="24"/>
          <w:rtl/>
        </w:rPr>
        <w:br w:type="page"/>
      </w:r>
    </w:p>
    <w:p w:rsidR="003B0BAF" w:rsidRPr="003B0BAF" w:rsidRDefault="003B0BAF" w:rsidP="003B0BAF">
      <w:pPr>
        <w:spacing w:after="0" w:line="360" w:lineRule="auto"/>
        <w:rPr>
          <w:rFonts w:ascii="Times New Roman" w:hAnsi="Times New Roman" w:cs="David"/>
          <w:sz w:val="24"/>
          <w:szCs w:val="24"/>
          <w:rtl/>
        </w:rPr>
      </w:pPr>
      <w:r w:rsidRPr="003B0BAF">
        <w:rPr>
          <w:rFonts w:ascii="Times New Roman" w:hAnsi="Times New Roman" w:cs="David"/>
          <w:sz w:val="24"/>
          <w:szCs w:val="24"/>
          <w:rtl/>
        </w:rPr>
        <w:lastRenderedPageBreak/>
        <w:t>על החתום:</w:t>
      </w:r>
    </w:p>
    <w:p w:rsidR="003B0BAF" w:rsidRPr="003B0BAF" w:rsidRDefault="003B0BAF" w:rsidP="003B0BAF">
      <w:pPr>
        <w:spacing w:after="0" w:line="360" w:lineRule="auto"/>
        <w:rPr>
          <w:rFonts w:ascii="Times New Roman" w:hAnsi="Times New Roman" w:cs="David"/>
          <w:sz w:val="24"/>
          <w:szCs w:val="24"/>
          <w:rtl/>
        </w:rPr>
      </w:pPr>
    </w:p>
    <w:p w:rsidR="003B0BAF" w:rsidRPr="003B0BAF" w:rsidRDefault="003B0BAF" w:rsidP="003B0BAF">
      <w:pPr>
        <w:spacing w:after="0" w:line="360" w:lineRule="auto"/>
        <w:rPr>
          <w:rFonts w:ascii="Times New Roman" w:hAnsi="Times New Roman" w:cs="David"/>
          <w:sz w:val="24"/>
          <w:szCs w:val="24"/>
          <w:rtl/>
        </w:rPr>
      </w:pPr>
    </w:p>
    <w:p w:rsidR="003B0BAF" w:rsidRPr="003B0BAF" w:rsidRDefault="003B0BAF" w:rsidP="003B0BAF">
      <w:pPr>
        <w:spacing w:after="0" w:line="360" w:lineRule="auto"/>
        <w:rPr>
          <w:rFonts w:ascii="Times New Roman" w:hAnsi="Times New Roman" w:cs="David"/>
          <w:sz w:val="24"/>
          <w:szCs w:val="24"/>
          <w:rtl/>
        </w:rPr>
      </w:pPr>
      <w:r w:rsidRPr="003B0BAF">
        <w:rPr>
          <w:rFonts w:ascii="Times New Roman" w:hAnsi="Times New Roman" w:cs="David"/>
          <w:sz w:val="24"/>
          <w:szCs w:val="24"/>
          <w:rtl/>
        </w:rPr>
        <w:t>_____________                                                      ______________________</w:t>
      </w:r>
    </w:p>
    <w:p w:rsidR="003B0BAF" w:rsidRPr="003B0BAF" w:rsidRDefault="003B0BAF" w:rsidP="003B0BAF">
      <w:pPr>
        <w:spacing w:after="0" w:line="360" w:lineRule="auto"/>
        <w:rPr>
          <w:rFonts w:ascii="Times New Roman" w:hAnsi="Times New Roman" w:cs="David"/>
          <w:sz w:val="24"/>
          <w:szCs w:val="24"/>
          <w:rtl/>
        </w:rPr>
      </w:pPr>
      <w:r w:rsidRPr="003B0BAF">
        <w:rPr>
          <w:rFonts w:ascii="Times New Roman" w:hAnsi="Times New Roman" w:cs="David"/>
          <w:sz w:val="24"/>
          <w:szCs w:val="24"/>
          <w:rtl/>
        </w:rPr>
        <w:t>תאריך                                                                                שם המציע + חתימה</w:t>
      </w:r>
    </w:p>
    <w:p w:rsidR="003B0BAF" w:rsidRPr="003B0BAF" w:rsidRDefault="003B0BAF" w:rsidP="003B0BAF">
      <w:pPr>
        <w:spacing w:after="0" w:line="360" w:lineRule="auto"/>
        <w:rPr>
          <w:rFonts w:ascii="Times New Roman" w:hAnsi="Times New Roman" w:cs="David"/>
          <w:sz w:val="24"/>
          <w:szCs w:val="24"/>
          <w:rtl/>
        </w:rPr>
      </w:pPr>
    </w:p>
    <w:p w:rsidR="003B0BAF" w:rsidRPr="003B0BAF" w:rsidRDefault="003B0BAF" w:rsidP="003B0BAF">
      <w:pPr>
        <w:spacing w:after="0" w:line="360" w:lineRule="auto"/>
        <w:rPr>
          <w:rFonts w:ascii="Times New Roman" w:hAnsi="Times New Roman" w:cs="David"/>
          <w:b/>
          <w:bCs/>
          <w:sz w:val="24"/>
          <w:szCs w:val="24"/>
          <w:u w:val="single"/>
          <w:rtl/>
        </w:rPr>
      </w:pPr>
      <w:r w:rsidRPr="003B0BAF">
        <w:rPr>
          <w:rFonts w:ascii="Times New Roman" w:hAnsi="Times New Roman" w:cs="David" w:hint="cs"/>
          <w:b/>
          <w:bCs/>
          <w:sz w:val="24"/>
          <w:szCs w:val="24"/>
          <w:u w:val="single"/>
          <w:rtl/>
        </w:rPr>
        <w:t xml:space="preserve">אם </w:t>
      </w:r>
      <w:r w:rsidRPr="003B0BAF">
        <w:rPr>
          <w:rFonts w:ascii="Times New Roman" w:hAnsi="Times New Roman" w:cs="David"/>
          <w:b/>
          <w:bCs/>
          <w:sz w:val="24"/>
          <w:szCs w:val="24"/>
          <w:u w:val="single"/>
          <w:rtl/>
        </w:rPr>
        <w:t>המציע תאגיד:</w:t>
      </w:r>
    </w:p>
    <w:p w:rsidR="003B0BAF" w:rsidRPr="003B0BAF" w:rsidRDefault="003B0BAF" w:rsidP="003B0BAF">
      <w:pPr>
        <w:spacing w:after="0" w:line="360" w:lineRule="auto"/>
        <w:rPr>
          <w:rFonts w:ascii="Times New Roman" w:hAnsi="Times New Roman" w:cs="David"/>
          <w:sz w:val="24"/>
          <w:szCs w:val="24"/>
          <w:rtl/>
        </w:rPr>
      </w:pPr>
    </w:p>
    <w:p w:rsidR="003B0BAF" w:rsidRPr="003B0BAF" w:rsidRDefault="003B0BAF" w:rsidP="003B0BAF">
      <w:pPr>
        <w:spacing w:after="0" w:line="360" w:lineRule="auto"/>
        <w:rPr>
          <w:rFonts w:ascii="Times New Roman" w:hAnsi="Times New Roman" w:cs="David"/>
          <w:sz w:val="24"/>
          <w:szCs w:val="24"/>
          <w:rtl/>
        </w:rPr>
      </w:pPr>
      <w:r w:rsidRPr="003B0BAF">
        <w:rPr>
          <w:rFonts w:ascii="Times New Roman" w:hAnsi="Times New Roman" w:cs="David"/>
          <w:sz w:val="24"/>
          <w:szCs w:val="24"/>
          <w:rtl/>
        </w:rPr>
        <w:t>__________________                                                ____________________</w:t>
      </w:r>
    </w:p>
    <w:p w:rsidR="003B0BAF" w:rsidRPr="003B0BAF" w:rsidRDefault="003B0BAF" w:rsidP="003B0BAF">
      <w:pPr>
        <w:spacing w:after="0" w:line="360" w:lineRule="auto"/>
        <w:rPr>
          <w:rFonts w:ascii="Times New Roman" w:hAnsi="Times New Roman" w:cs="David"/>
          <w:sz w:val="24"/>
          <w:szCs w:val="24"/>
          <w:rtl/>
        </w:rPr>
      </w:pPr>
      <w:r w:rsidRPr="003B0BAF">
        <w:rPr>
          <w:rFonts w:ascii="Times New Roman" w:hAnsi="Times New Roman" w:cs="David"/>
          <w:sz w:val="24"/>
          <w:szCs w:val="24"/>
          <w:rtl/>
        </w:rPr>
        <w:t>חתומת התאגיד                                                                       תאריך</w:t>
      </w:r>
    </w:p>
    <w:p w:rsidR="003B0BAF" w:rsidRPr="003B0BAF" w:rsidRDefault="003B0BAF" w:rsidP="003B0BAF">
      <w:pPr>
        <w:spacing w:after="0" w:line="360" w:lineRule="auto"/>
        <w:rPr>
          <w:rFonts w:ascii="Times New Roman" w:hAnsi="Times New Roman" w:cs="David"/>
          <w:sz w:val="24"/>
          <w:szCs w:val="24"/>
          <w:rtl/>
        </w:rPr>
      </w:pPr>
    </w:p>
    <w:p w:rsidR="003B0BAF" w:rsidRPr="003B0BAF" w:rsidRDefault="003B0BAF" w:rsidP="003B0BAF">
      <w:pPr>
        <w:spacing w:after="0" w:line="360" w:lineRule="auto"/>
        <w:rPr>
          <w:rFonts w:ascii="Times New Roman" w:hAnsi="Times New Roman" w:cs="David"/>
          <w:sz w:val="24"/>
          <w:szCs w:val="24"/>
          <w:rtl/>
        </w:rPr>
      </w:pPr>
      <w:r w:rsidRPr="003B0BAF">
        <w:rPr>
          <w:rFonts w:ascii="Times New Roman" w:hAnsi="Times New Roman" w:cs="David"/>
          <w:sz w:val="24"/>
          <w:szCs w:val="24"/>
          <w:rtl/>
        </w:rPr>
        <w:t>_____________________                     ___________                _______________</w:t>
      </w:r>
    </w:p>
    <w:p w:rsidR="003B0BAF" w:rsidRPr="003B0BAF" w:rsidRDefault="003B0BAF" w:rsidP="003B0BAF">
      <w:pPr>
        <w:spacing w:after="0" w:line="360" w:lineRule="auto"/>
        <w:rPr>
          <w:rFonts w:ascii="Times New Roman" w:hAnsi="Times New Roman" w:cs="David"/>
          <w:sz w:val="24"/>
          <w:szCs w:val="24"/>
          <w:rtl/>
        </w:rPr>
      </w:pPr>
      <w:r w:rsidRPr="003B0BAF">
        <w:rPr>
          <w:rFonts w:ascii="Times New Roman" w:hAnsi="Times New Roman" w:cs="David"/>
          <w:sz w:val="24"/>
          <w:szCs w:val="24"/>
          <w:rtl/>
        </w:rPr>
        <w:t>חתימת מורשה חתימה                                    תאריך                          שם מורשה החתימה</w:t>
      </w:r>
    </w:p>
    <w:p w:rsidR="003B0BAF" w:rsidRPr="003B0BAF" w:rsidRDefault="003B0BAF" w:rsidP="003B0BAF">
      <w:pPr>
        <w:spacing w:after="0" w:line="360" w:lineRule="auto"/>
        <w:rPr>
          <w:rFonts w:ascii="Times New Roman" w:hAnsi="Times New Roman" w:cs="David"/>
          <w:sz w:val="24"/>
          <w:szCs w:val="24"/>
          <w:rtl/>
        </w:rPr>
      </w:pPr>
    </w:p>
    <w:p w:rsidR="003B0BAF" w:rsidRPr="003B0BAF" w:rsidRDefault="003B0BAF" w:rsidP="003B0BAF">
      <w:pPr>
        <w:spacing w:after="0" w:line="360" w:lineRule="auto"/>
        <w:rPr>
          <w:rFonts w:ascii="Times New Roman" w:hAnsi="Times New Roman" w:cs="David"/>
          <w:sz w:val="24"/>
          <w:szCs w:val="24"/>
          <w:rtl/>
        </w:rPr>
      </w:pPr>
      <w:r w:rsidRPr="003B0BAF">
        <w:rPr>
          <w:rFonts w:ascii="Times New Roman" w:hAnsi="Times New Roman" w:cs="David"/>
          <w:sz w:val="24"/>
          <w:szCs w:val="24"/>
          <w:rtl/>
        </w:rPr>
        <w:t>_____________________                      __________                 _______________</w:t>
      </w:r>
    </w:p>
    <w:p w:rsidR="003B0BAF" w:rsidRPr="003B0BAF" w:rsidRDefault="003B0BAF" w:rsidP="003B0BAF">
      <w:pPr>
        <w:spacing w:after="0" w:line="360" w:lineRule="auto"/>
        <w:rPr>
          <w:rFonts w:ascii="Times New Roman" w:hAnsi="Times New Roman" w:cs="David"/>
          <w:sz w:val="24"/>
          <w:szCs w:val="24"/>
          <w:rtl/>
        </w:rPr>
      </w:pPr>
      <w:r w:rsidRPr="003B0BAF">
        <w:rPr>
          <w:rFonts w:ascii="Times New Roman" w:hAnsi="Times New Roman" w:cs="David"/>
          <w:sz w:val="24"/>
          <w:szCs w:val="24"/>
          <w:rtl/>
        </w:rPr>
        <w:t>חתימת מורשה חתימה                                    תאריך                           שם מורשה החתימה</w:t>
      </w:r>
    </w:p>
    <w:p w:rsidR="003B0BAF" w:rsidRPr="003B0BAF" w:rsidRDefault="003B0BAF" w:rsidP="003B0BAF">
      <w:pPr>
        <w:spacing w:after="0" w:line="360" w:lineRule="auto"/>
        <w:rPr>
          <w:rFonts w:ascii="Times New Roman" w:hAnsi="Times New Roman" w:cs="David"/>
          <w:sz w:val="24"/>
          <w:szCs w:val="24"/>
          <w:rtl/>
        </w:rPr>
      </w:pPr>
    </w:p>
    <w:p w:rsidR="003B0BAF" w:rsidRPr="003B0BAF" w:rsidRDefault="003B0BAF" w:rsidP="003B0BAF">
      <w:pPr>
        <w:spacing w:after="0" w:line="360" w:lineRule="auto"/>
        <w:ind w:left="-58"/>
        <w:jc w:val="center"/>
        <w:rPr>
          <w:rFonts w:ascii="Times New Roman" w:hAnsi="Times New Roman" w:cs="David"/>
          <w:b/>
          <w:bCs/>
          <w:sz w:val="24"/>
          <w:szCs w:val="24"/>
          <w:rtl/>
        </w:rPr>
      </w:pPr>
      <w:r w:rsidRPr="003B0BAF">
        <w:rPr>
          <w:rFonts w:ascii="Times New Roman" w:hAnsi="Times New Roman" w:cs="David"/>
          <w:b/>
          <w:bCs/>
          <w:sz w:val="24"/>
          <w:szCs w:val="24"/>
          <w:rtl/>
        </w:rPr>
        <w:t>אימות חתימה</w:t>
      </w:r>
    </w:p>
    <w:p w:rsidR="003B0BAF" w:rsidRPr="003B0BAF" w:rsidRDefault="003B0BAF" w:rsidP="003B0BAF">
      <w:pPr>
        <w:spacing w:after="0" w:line="360" w:lineRule="auto"/>
        <w:ind w:left="-58"/>
        <w:rPr>
          <w:rFonts w:ascii="Times New Roman" w:hAnsi="Times New Roman" w:cs="David"/>
          <w:sz w:val="24"/>
          <w:szCs w:val="24"/>
          <w:rtl/>
        </w:rPr>
      </w:pPr>
    </w:p>
    <w:p w:rsidR="003B0BAF" w:rsidRPr="003B0BAF" w:rsidRDefault="003B0BAF" w:rsidP="003B0BAF">
      <w:pPr>
        <w:spacing w:after="0" w:line="360" w:lineRule="auto"/>
        <w:ind w:left="-58"/>
        <w:rPr>
          <w:rFonts w:ascii="Times New Roman" w:hAnsi="Times New Roman" w:cs="David"/>
          <w:sz w:val="24"/>
          <w:szCs w:val="24"/>
          <w:rtl/>
        </w:rPr>
      </w:pPr>
      <w:r w:rsidRPr="003B0BAF">
        <w:rPr>
          <w:rFonts w:ascii="Times New Roman" w:hAnsi="Times New Roman" w:cs="David"/>
          <w:sz w:val="24"/>
          <w:szCs w:val="24"/>
          <w:rtl/>
        </w:rPr>
        <w:t>אני הח"מ</w:t>
      </w:r>
      <w:r w:rsidRPr="003B0BAF">
        <w:rPr>
          <w:rFonts w:ascii="Times New Roman" w:hAnsi="Times New Roman" w:cs="David" w:hint="cs"/>
          <w:sz w:val="24"/>
          <w:szCs w:val="24"/>
          <w:rtl/>
        </w:rPr>
        <w:t>,</w:t>
      </w:r>
      <w:r w:rsidRPr="003B0BAF">
        <w:rPr>
          <w:rFonts w:ascii="Times New Roman" w:hAnsi="Times New Roman" w:cs="David"/>
          <w:sz w:val="24"/>
          <w:szCs w:val="24"/>
          <w:rtl/>
        </w:rPr>
        <w:t xml:space="preserve"> עו"ד</w:t>
      </w:r>
      <w:r w:rsidRPr="003B0BAF">
        <w:rPr>
          <w:rFonts w:ascii="Times New Roman" w:hAnsi="Times New Roman" w:cs="David" w:hint="cs"/>
          <w:sz w:val="24"/>
          <w:szCs w:val="24"/>
          <w:u w:val="single"/>
          <w:rtl/>
        </w:rPr>
        <w:t xml:space="preserve">                  </w:t>
      </w:r>
      <w:r w:rsidRPr="003B0BAF">
        <w:rPr>
          <w:rFonts w:ascii="Times New Roman" w:hAnsi="Times New Roman" w:cs="David"/>
          <w:sz w:val="24"/>
          <w:szCs w:val="24"/>
          <w:u w:val="single"/>
          <w:rtl/>
        </w:rPr>
        <w:t xml:space="preserve"> </w:t>
      </w:r>
      <w:r w:rsidRPr="003B0BAF">
        <w:rPr>
          <w:rFonts w:ascii="Times New Roman" w:hAnsi="Times New Roman" w:cs="David" w:hint="cs"/>
          <w:sz w:val="24"/>
          <w:szCs w:val="24"/>
          <w:u w:val="single"/>
          <w:rtl/>
        </w:rPr>
        <w:t xml:space="preserve">       </w:t>
      </w:r>
      <w:r w:rsidRPr="003B0BAF">
        <w:rPr>
          <w:rFonts w:ascii="Times New Roman" w:hAnsi="Times New Roman" w:cs="David" w:hint="cs"/>
          <w:sz w:val="24"/>
          <w:szCs w:val="24"/>
          <w:rtl/>
        </w:rPr>
        <w:t xml:space="preserve">  מ.ר </w:t>
      </w:r>
      <w:r w:rsidRPr="003B0BAF">
        <w:rPr>
          <w:rFonts w:ascii="Times New Roman" w:hAnsi="Times New Roman" w:cs="David" w:hint="cs"/>
          <w:sz w:val="24"/>
          <w:szCs w:val="24"/>
          <w:u w:val="single"/>
          <w:rtl/>
        </w:rPr>
        <w:t xml:space="preserve">                </w:t>
      </w:r>
      <w:r w:rsidRPr="003B0BAF">
        <w:rPr>
          <w:rFonts w:ascii="Times New Roman" w:hAnsi="Times New Roman" w:cs="David" w:hint="cs"/>
          <w:sz w:val="24"/>
          <w:szCs w:val="24"/>
          <w:rtl/>
        </w:rPr>
        <w:t xml:space="preserve"> שכתובתי _____________ </w:t>
      </w:r>
      <w:r w:rsidRPr="003B0BAF">
        <w:rPr>
          <w:rFonts w:ascii="Times New Roman" w:hAnsi="Times New Roman" w:cs="David"/>
          <w:sz w:val="24"/>
          <w:szCs w:val="24"/>
          <w:rtl/>
        </w:rPr>
        <w:t>מאשר בזאת כי</w:t>
      </w:r>
      <w:r w:rsidRPr="003B0BAF">
        <w:rPr>
          <w:rFonts w:ascii="Times New Roman" w:hAnsi="Times New Roman" w:cs="David" w:hint="cs"/>
          <w:sz w:val="24"/>
          <w:szCs w:val="24"/>
          <w:rtl/>
        </w:rPr>
        <w:t xml:space="preserve"> ביום </w:t>
      </w:r>
      <w:r w:rsidRPr="003B0BAF">
        <w:rPr>
          <w:rFonts w:ascii="Times New Roman" w:hAnsi="Times New Roman" w:cs="David"/>
          <w:sz w:val="24"/>
          <w:szCs w:val="24"/>
          <w:rtl/>
        </w:rPr>
        <w:t>___________</w:t>
      </w:r>
      <w:r w:rsidRPr="003B0BAF">
        <w:rPr>
          <w:rFonts w:ascii="Times New Roman" w:hAnsi="Times New Roman" w:cs="David" w:hint="cs"/>
          <w:sz w:val="24"/>
          <w:szCs w:val="24"/>
          <w:rtl/>
        </w:rPr>
        <w:t>הופיע/ה בפני במשרדי מר/גב'</w:t>
      </w:r>
      <w:r w:rsidRPr="003B0BAF">
        <w:rPr>
          <w:rFonts w:ascii="Times New Roman" w:hAnsi="Times New Roman" w:cs="David"/>
          <w:sz w:val="24"/>
          <w:szCs w:val="24"/>
          <w:u w:val="single"/>
          <w:rtl/>
        </w:rPr>
        <w:tab/>
      </w:r>
      <w:r w:rsidRPr="003B0BAF">
        <w:rPr>
          <w:rFonts w:ascii="Times New Roman" w:hAnsi="Times New Roman" w:cs="David" w:hint="cs"/>
          <w:sz w:val="24"/>
          <w:szCs w:val="24"/>
          <w:u w:val="single"/>
          <w:rtl/>
        </w:rPr>
        <w:tab/>
      </w:r>
      <w:r w:rsidRPr="003B0BAF">
        <w:rPr>
          <w:rFonts w:ascii="Times New Roman" w:hAnsi="Times New Roman" w:cs="David"/>
          <w:sz w:val="24"/>
          <w:szCs w:val="24"/>
          <w:rtl/>
        </w:rPr>
        <w:t>אשר זיהה את עצמו</w:t>
      </w:r>
      <w:r w:rsidRPr="003B0BAF">
        <w:rPr>
          <w:rFonts w:ascii="Times New Roman" w:hAnsi="Times New Roman" w:cs="David" w:hint="cs"/>
          <w:sz w:val="24"/>
          <w:szCs w:val="24"/>
          <w:rtl/>
        </w:rPr>
        <w:t>/ה</w:t>
      </w:r>
      <w:r w:rsidRPr="003B0BAF">
        <w:rPr>
          <w:rFonts w:ascii="Times New Roman" w:hAnsi="Times New Roman" w:cs="David"/>
          <w:sz w:val="24"/>
          <w:szCs w:val="24"/>
          <w:rtl/>
        </w:rPr>
        <w:t xml:space="preserve"> באמצעות ת.ז.</w:t>
      </w:r>
      <w:r w:rsidRPr="003B0BAF">
        <w:rPr>
          <w:rFonts w:ascii="Times New Roman" w:hAnsi="Times New Roman" w:cs="David" w:hint="cs"/>
          <w:sz w:val="24"/>
          <w:szCs w:val="24"/>
          <w:rtl/>
        </w:rPr>
        <w:t xml:space="preserve"> מס'</w:t>
      </w:r>
      <w:r w:rsidRPr="003B0BAF">
        <w:rPr>
          <w:rFonts w:ascii="Times New Roman" w:hAnsi="Times New Roman" w:cs="David"/>
          <w:sz w:val="24"/>
          <w:szCs w:val="24"/>
          <w:rtl/>
        </w:rPr>
        <w:t xml:space="preserve"> _________ חתם</w:t>
      </w:r>
      <w:r w:rsidRPr="003B0BAF">
        <w:rPr>
          <w:rFonts w:ascii="Times New Roman" w:hAnsi="Times New Roman" w:cs="David" w:hint="cs"/>
          <w:sz w:val="24"/>
          <w:szCs w:val="24"/>
          <w:rtl/>
        </w:rPr>
        <w:t>/ה</w:t>
      </w:r>
      <w:r w:rsidRPr="003B0BAF">
        <w:rPr>
          <w:rFonts w:ascii="Times New Roman" w:hAnsi="Times New Roman" w:cs="David"/>
          <w:sz w:val="24"/>
          <w:szCs w:val="24"/>
          <w:rtl/>
        </w:rPr>
        <w:t xml:space="preserve"> על הצהרה זו בפני.</w:t>
      </w:r>
    </w:p>
    <w:p w:rsidR="003B0BAF" w:rsidRPr="003B0BAF" w:rsidRDefault="003B0BAF" w:rsidP="003B0BAF">
      <w:pPr>
        <w:spacing w:after="0" w:line="360" w:lineRule="auto"/>
        <w:ind w:left="-58"/>
        <w:rPr>
          <w:rFonts w:ascii="Times New Roman" w:hAnsi="Times New Roman" w:cs="David"/>
          <w:sz w:val="24"/>
          <w:szCs w:val="24"/>
          <w:rtl/>
        </w:rPr>
      </w:pPr>
    </w:p>
    <w:p w:rsidR="003B0BAF" w:rsidRPr="003B0BAF" w:rsidRDefault="003B0BAF" w:rsidP="003B0BAF">
      <w:pPr>
        <w:spacing w:after="0" w:line="360" w:lineRule="auto"/>
        <w:ind w:left="-58"/>
        <w:rPr>
          <w:rFonts w:ascii="Times New Roman" w:hAnsi="Times New Roman" w:cs="David"/>
          <w:sz w:val="24"/>
          <w:szCs w:val="24"/>
          <w:rtl/>
        </w:rPr>
      </w:pPr>
    </w:p>
    <w:p w:rsidR="003B0BAF" w:rsidRPr="003B0BAF" w:rsidRDefault="003B0BAF" w:rsidP="003B0BAF">
      <w:pPr>
        <w:spacing w:after="0" w:line="360" w:lineRule="auto"/>
        <w:jc w:val="both"/>
        <w:rPr>
          <w:rFonts w:ascii="Times New Roman" w:hAnsi="Times New Roman" w:cs="David"/>
          <w:sz w:val="24"/>
          <w:szCs w:val="24"/>
          <w:rtl/>
        </w:rPr>
      </w:pPr>
      <w:r w:rsidRPr="003B0BAF">
        <w:rPr>
          <w:rFonts w:ascii="Times New Roman" w:hAnsi="Times New Roman" w:cs="David"/>
          <w:sz w:val="24"/>
          <w:szCs w:val="24"/>
          <w:rtl/>
        </w:rPr>
        <w:t>___________________                                         ____________________</w:t>
      </w:r>
    </w:p>
    <w:p w:rsidR="003B0BAF" w:rsidRPr="003B0BAF" w:rsidRDefault="003B0BAF" w:rsidP="003B0BAF">
      <w:pPr>
        <w:spacing w:after="0" w:line="360" w:lineRule="auto"/>
        <w:jc w:val="both"/>
        <w:rPr>
          <w:rFonts w:ascii="Times New Roman" w:hAnsi="Times New Roman" w:cs="David"/>
          <w:sz w:val="24"/>
          <w:szCs w:val="24"/>
          <w:rtl/>
        </w:rPr>
      </w:pPr>
      <w:r w:rsidRPr="003B0BAF">
        <w:rPr>
          <w:rFonts w:ascii="Times New Roman" w:hAnsi="Times New Roman" w:cs="David"/>
          <w:sz w:val="24"/>
          <w:szCs w:val="24"/>
          <w:rtl/>
        </w:rPr>
        <w:t>תאריך                                                                                 עו"ד</w:t>
      </w:r>
    </w:p>
    <w:p w:rsidR="003B0BAF" w:rsidRPr="003B0BAF" w:rsidRDefault="003B0BAF" w:rsidP="003B0BAF">
      <w:pPr>
        <w:spacing w:after="0" w:line="360" w:lineRule="auto"/>
        <w:jc w:val="both"/>
        <w:rPr>
          <w:rFonts w:ascii="Times New Roman" w:hAnsi="Times New Roman" w:cs="David"/>
          <w:sz w:val="24"/>
          <w:szCs w:val="24"/>
          <w:rtl/>
        </w:rPr>
      </w:pPr>
    </w:p>
    <w:p w:rsidR="003B0BAF" w:rsidRPr="003B0BAF" w:rsidRDefault="003B0BAF" w:rsidP="003B0BAF">
      <w:pPr>
        <w:spacing w:after="0" w:line="360" w:lineRule="auto"/>
        <w:jc w:val="both"/>
        <w:rPr>
          <w:rFonts w:ascii="Times New Roman" w:hAnsi="Times New Roman" w:cs="David"/>
          <w:b/>
          <w:bCs/>
          <w:sz w:val="24"/>
          <w:szCs w:val="24"/>
          <w:u w:val="single"/>
          <w:rtl/>
        </w:rPr>
      </w:pPr>
      <w:r w:rsidRPr="003B0BAF">
        <w:rPr>
          <w:rFonts w:ascii="Times New Roman" w:hAnsi="Times New Roman" w:cs="David" w:hint="cs"/>
          <w:b/>
          <w:bCs/>
          <w:sz w:val="24"/>
          <w:szCs w:val="24"/>
          <w:u w:val="single"/>
          <w:rtl/>
        </w:rPr>
        <w:t xml:space="preserve">אם המציע תאגיד - </w:t>
      </w:r>
    </w:p>
    <w:p w:rsidR="003B0BAF" w:rsidRPr="003B0BAF" w:rsidRDefault="003B0BAF" w:rsidP="003B0BAF">
      <w:pPr>
        <w:spacing w:after="0" w:line="360" w:lineRule="auto"/>
        <w:jc w:val="center"/>
        <w:rPr>
          <w:rFonts w:ascii="Times New Roman" w:hAnsi="Times New Roman" w:cs="David"/>
          <w:b/>
          <w:bCs/>
          <w:sz w:val="24"/>
          <w:szCs w:val="24"/>
          <w:rtl/>
        </w:rPr>
      </w:pPr>
      <w:r w:rsidRPr="003B0BAF">
        <w:rPr>
          <w:rFonts w:ascii="Times New Roman" w:hAnsi="Times New Roman" w:cs="David"/>
          <w:b/>
          <w:bCs/>
          <w:sz w:val="24"/>
          <w:szCs w:val="24"/>
          <w:rtl/>
        </w:rPr>
        <w:t>אימות חתימה</w:t>
      </w:r>
    </w:p>
    <w:p w:rsidR="003B0BAF" w:rsidRPr="003B0BAF" w:rsidRDefault="003B0BAF" w:rsidP="003B0BAF">
      <w:pPr>
        <w:spacing w:after="0" w:line="360" w:lineRule="auto"/>
        <w:jc w:val="both"/>
        <w:rPr>
          <w:rFonts w:ascii="Times New Roman" w:hAnsi="Times New Roman" w:cs="David"/>
          <w:sz w:val="24"/>
          <w:szCs w:val="24"/>
          <w:rtl/>
        </w:rPr>
      </w:pPr>
    </w:p>
    <w:p w:rsidR="003B0BAF" w:rsidRPr="003B0BAF" w:rsidRDefault="003B0BAF" w:rsidP="003B0BAF">
      <w:pPr>
        <w:spacing w:after="0" w:line="360" w:lineRule="auto"/>
        <w:jc w:val="both"/>
        <w:rPr>
          <w:rFonts w:ascii="Times New Roman" w:hAnsi="Times New Roman" w:cs="David"/>
          <w:sz w:val="24"/>
          <w:szCs w:val="24"/>
          <w:rtl/>
        </w:rPr>
      </w:pPr>
      <w:r w:rsidRPr="003B0BAF">
        <w:rPr>
          <w:rFonts w:ascii="Times New Roman" w:hAnsi="Times New Roman" w:cs="David"/>
          <w:sz w:val="24"/>
          <w:szCs w:val="24"/>
          <w:rtl/>
        </w:rPr>
        <w:t>אני הח"מ__________________ עו"ד</w:t>
      </w:r>
      <w:r w:rsidRPr="003B0BAF">
        <w:rPr>
          <w:rFonts w:ascii="Times New Roman" w:hAnsi="Times New Roman" w:cs="David" w:hint="cs"/>
          <w:sz w:val="24"/>
          <w:szCs w:val="24"/>
          <w:rtl/>
        </w:rPr>
        <w:t xml:space="preserve"> מ.ר ________</w:t>
      </w:r>
      <w:r w:rsidRPr="003B0BAF">
        <w:rPr>
          <w:rFonts w:ascii="Times New Roman" w:hAnsi="Times New Roman" w:cs="David"/>
          <w:sz w:val="24"/>
          <w:szCs w:val="24"/>
          <w:rtl/>
        </w:rPr>
        <w:t xml:space="preserve"> שכתובתי ___________________</w:t>
      </w:r>
    </w:p>
    <w:p w:rsidR="003B0BAF" w:rsidRPr="003B0BAF" w:rsidRDefault="003B0BAF" w:rsidP="003B0BAF">
      <w:pPr>
        <w:spacing w:after="0" w:line="360" w:lineRule="auto"/>
        <w:jc w:val="both"/>
        <w:rPr>
          <w:rFonts w:ascii="Times New Roman" w:hAnsi="Times New Roman" w:cs="David"/>
          <w:sz w:val="24"/>
          <w:szCs w:val="24"/>
          <w:rtl/>
        </w:rPr>
      </w:pPr>
      <w:r w:rsidRPr="003B0BAF">
        <w:rPr>
          <w:rFonts w:ascii="Times New Roman" w:hAnsi="Times New Roman" w:cs="David"/>
          <w:sz w:val="24"/>
          <w:szCs w:val="24"/>
          <w:rtl/>
        </w:rPr>
        <w:t xml:space="preserve">מאשר בזה שהמציע ____________ החתום לעיל הנו תאגיד הרשום כדין בישראל אצל רשם </w:t>
      </w:r>
    </w:p>
    <w:p w:rsidR="003B0BAF" w:rsidRPr="003B0BAF" w:rsidRDefault="003B0BAF" w:rsidP="003B0BAF">
      <w:pPr>
        <w:spacing w:after="0" w:line="360" w:lineRule="auto"/>
        <w:jc w:val="both"/>
        <w:rPr>
          <w:rFonts w:ascii="Times New Roman" w:hAnsi="Times New Roman" w:cs="David"/>
          <w:sz w:val="24"/>
          <w:szCs w:val="24"/>
          <w:rtl/>
        </w:rPr>
      </w:pPr>
      <w:r w:rsidRPr="003B0BAF">
        <w:rPr>
          <w:rFonts w:ascii="Times New Roman" w:hAnsi="Times New Roman" w:cs="David"/>
          <w:sz w:val="24"/>
          <w:szCs w:val="24"/>
          <w:rtl/>
        </w:rPr>
        <w:t>ה _____________ וכי ה"ה ___________________ ו- _______________ אשר חתמו בפני מטעם המציע על הצעה זו, מוסמכים לעשות כן ולחייב את המציע בחתימותיהם .</w:t>
      </w:r>
    </w:p>
    <w:p w:rsidR="003B0BAF" w:rsidRPr="003B0BAF" w:rsidRDefault="003B0BAF" w:rsidP="003B0BAF">
      <w:pPr>
        <w:spacing w:after="0" w:line="360" w:lineRule="auto"/>
        <w:jc w:val="both"/>
        <w:rPr>
          <w:rFonts w:ascii="Times New Roman" w:hAnsi="Times New Roman" w:cs="David"/>
          <w:sz w:val="24"/>
          <w:szCs w:val="24"/>
          <w:rtl/>
        </w:rPr>
      </w:pPr>
    </w:p>
    <w:p w:rsidR="003B0BAF" w:rsidRPr="003B0BAF" w:rsidRDefault="003B0BAF" w:rsidP="003B0BAF">
      <w:pPr>
        <w:spacing w:after="0" w:line="360" w:lineRule="auto"/>
        <w:jc w:val="both"/>
        <w:rPr>
          <w:rFonts w:ascii="Times New Roman" w:hAnsi="Times New Roman" w:cs="David"/>
          <w:sz w:val="24"/>
          <w:szCs w:val="24"/>
          <w:rtl/>
        </w:rPr>
      </w:pPr>
    </w:p>
    <w:p w:rsidR="003B0BAF" w:rsidRPr="003B0BAF" w:rsidRDefault="003B0BAF" w:rsidP="003B0BAF">
      <w:pPr>
        <w:spacing w:after="0" w:line="360" w:lineRule="auto"/>
        <w:jc w:val="both"/>
        <w:rPr>
          <w:rFonts w:ascii="Times New Roman" w:hAnsi="Times New Roman" w:cs="David"/>
          <w:sz w:val="24"/>
          <w:szCs w:val="24"/>
          <w:rtl/>
        </w:rPr>
      </w:pPr>
      <w:r w:rsidRPr="003B0BAF">
        <w:rPr>
          <w:rFonts w:ascii="Times New Roman" w:hAnsi="Times New Roman" w:cs="David"/>
          <w:sz w:val="24"/>
          <w:szCs w:val="24"/>
          <w:rtl/>
        </w:rPr>
        <w:t>___________________                                         ____________________</w:t>
      </w:r>
    </w:p>
    <w:p w:rsidR="003B0BAF" w:rsidRPr="003B0BAF" w:rsidRDefault="003B0BAF" w:rsidP="003B0BAF">
      <w:pPr>
        <w:spacing w:after="0" w:line="360" w:lineRule="auto"/>
        <w:jc w:val="both"/>
        <w:rPr>
          <w:rFonts w:ascii="Times New Roman" w:hAnsi="Times New Roman" w:cs="David"/>
          <w:sz w:val="24"/>
          <w:szCs w:val="24"/>
          <w:rtl/>
        </w:rPr>
      </w:pPr>
      <w:r w:rsidRPr="003B0BAF">
        <w:rPr>
          <w:rFonts w:ascii="Times New Roman" w:hAnsi="Times New Roman" w:cs="David"/>
          <w:sz w:val="24"/>
          <w:szCs w:val="24"/>
          <w:rtl/>
        </w:rPr>
        <w:t>תאריך                                                                                 עו"ד</w:t>
      </w:r>
    </w:p>
    <w:p w:rsidR="003B0BAF" w:rsidRPr="003B0BAF" w:rsidRDefault="003B0BAF" w:rsidP="003B0BAF">
      <w:pPr>
        <w:spacing w:after="0" w:line="360" w:lineRule="auto"/>
        <w:jc w:val="both"/>
        <w:rPr>
          <w:rFonts w:ascii="Times New Roman" w:hAnsi="Times New Roman" w:cs="David"/>
          <w:sz w:val="24"/>
          <w:szCs w:val="24"/>
          <w:rtl/>
        </w:rPr>
      </w:pPr>
      <w:r w:rsidRPr="003B0BAF">
        <w:rPr>
          <w:rFonts w:ascii="Times New Roman" w:hAnsi="Times New Roman" w:cs="David"/>
          <w:sz w:val="24"/>
          <w:szCs w:val="24"/>
          <w:rtl/>
        </w:rPr>
        <w:br w:type="page"/>
      </w:r>
    </w:p>
    <w:p w:rsidR="003B0BAF" w:rsidRPr="003B0BAF" w:rsidRDefault="003B0BAF" w:rsidP="003B0BAF">
      <w:pPr>
        <w:spacing w:after="0" w:line="360" w:lineRule="auto"/>
        <w:jc w:val="right"/>
        <w:rPr>
          <w:rFonts w:ascii="Times New Roman" w:hAnsi="Times New Roman" w:cs="David"/>
          <w:b/>
          <w:bCs/>
          <w:i/>
          <w:iCs/>
          <w:sz w:val="24"/>
          <w:szCs w:val="24"/>
          <w:u w:val="single"/>
          <w:rtl/>
        </w:rPr>
      </w:pPr>
      <w:r w:rsidRPr="003B0BAF">
        <w:rPr>
          <w:rFonts w:ascii="Times New Roman" w:hAnsi="Times New Roman" w:cs="David"/>
          <w:b/>
          <w:bCs/>
          <w:i/>
          <w:iCs/>
          <w:sz w:val="24"/>
          <w:szCs w:val="24"/>
          <w:u w:val="single"/>
          <w:rtl/>
        </w:rPr>
        <w:lastRenderedPageBreak/>
        <w:t xml:space="preserve">נספח </w:t>
      </w:r>
      <w:r w:rsidRPr="003B0BAF">
        <w:rPr>
          <w:rFonts w:ascii="Times New Roman" w:hAnsi="Times New Roman" w:cs="David" w:hint="cs"/>
          <w:b/>
          <w:bCs/>
          <w:i/>
          <w:iCs/>
          <w:sz w:val="24"/>
          <w:szCs w:val="24"/>
          <w:u w:val="single"/>
          <w:rtl/>
        </w:rPr>
        <w:t>ז למכרז</w:t>
      </w:r>
    </w:p>
    <w:p w:rsidR="003B0BAF" w:rsidRPr="003B0BAF" w:rsidRDefault="003B0BAF" w:rsidP="003B0BAF">
      <w:pPr>
        <w:spacing w:after="0" w:line="360" w:lineRule="auto"/>
        <w:jc w:val="right"/>
        <w:rPr>
          <w:rFonts w:ascii="Times New Roman" w:hAnsi="Times New Roman" w:cs="David"/>
          <w:b/>
          <w:bCs/>
          <w:sz w:val="24"/>
          <w:szCs w:val="24"/>
          <w:u w:val="single"/>
          <w:rtl/>
        </w:rPr>
      </w:pPr>
    </w:p>
    <w:p w:rsidR="003B0BAF" w:rsidRPr="003B0BAF" w:rsidRDefault="003B0BAF" w:rsidP="003B0BAF">
      <w:pPr>
        <w:spacing w:after="0" w:line="360" w:lineRule="auto"/>
        <w:jc w:val="center"/>
        <w:rPr>
          <w:rFonts w:ascii="Times New Roman" w:hAnsi="Times New Roman" w:cs="David"/>
          <w:b/>
          <w:bCs/>
          <w:sz w:val="24"/>
          <w:szCs w:val="24"/>
          <w:u w:val="single"/>
          <w:rtl/>
        </w:rPr>
      </w:pPr>
      <w:r w:rsidRPr="003B0BAF">
        <w:rPr>
          <w:rFonts w:ascii="Times New Roman" w:hAnsi="Times New Roman" w:cs="David" w:hint="eastAsia"/>
          <w:b/>
          <w:bCs/>
          <w:sz w:val="24"/>
          <w:szCs w:val="24"/>
          <w:u w:val="single"/>
          <w:rtl/>
        </w:rPr>
        <w:t>התחייבות</w:t>
      </w:r>
      <w:r w:rsidRPr="003B0BAF">
        <w:rPr>
          <w:rFonts w:ascii="Times New Roman" w:hAnsi="Times New Roman" w:cs="David"/>
          <w:b/>
          <w:bCs/>
          <w:sz w:val="24"/>
          <w:szCs w:val="24"/>
          <w:u w:val="single"/>
          <w:rtl/>
        </w:rPr>
        <w:t xml:space="preserve"> </w:t>
      </w:r>
      <w:r w:rsidRPr="003B0BAF">
        <w:rPr>
          <w:rFonts w:ascii="Times New Roman" w:hAnsi="Times New Roman" w:cs="David" w:hint="eastAsia"/>
          <w:b/>
          <w:bCs/>
          <w:sz w:val="24"/>
          <w:szCs w:val="24"/>
          <w:u w:val="single"/>
          <w:rtl/>
        </w:rPr>
        <w:t>למניעת</w:t>
      </w:r>
      <w:r w:rsidRPr="003B0BAF">
        <w:rPr>
          <w:rFonts w:ascii="Times New Roman" w:hAnsi="Times New Roman" w:cs="David"/>
          <w:b/>
          <w:bCs/>
          <w:sz w:val="24"/>
          <w:szCs w:val="24"/>
          <w:u w:val="single"/>
          <w:rtl/>
        </w:rPr>
        <w:t xml:space="preserve"> </w:t>
      </w:r>
      <w:r w:rsidRPr="003B0BAF">
        <w:rPr>
          <w:rFonts w:ascii="Times New Roman" w:hAnsi="Times New Roman" w:cs="David" w:hint="eastAsia"/>
          <w:b/>
          <w:bCs/>
          <w:sz w:val="24"/>
          <w:szCs w:val="24"/>
          <w:u w:val="single"/>
          <w:rtl/>
        </w:rPr>
        <w:t>ניגוד</w:t>
      </w:r>
      <w:r w:rsidRPr="003B0BAF">
        <w:rPr>
          <w:rFonts w:ascii="Times New Roman" w:hAnsi="Times New Roman" w:cs="David"/>
          <w:b/>
          <w:bCs/>
          <w:sz w:val="24"/>
          <w:szCs w:val="24"/>
          <w:u w:val="single"/>
          <w:rtl/>
        </w:rPr>
        <w:t xml:space="preserve"> </w:t>
      </w:r>
      <w:r w:rsidRPr="003B0BAF">
        <w:rPr>
          <w:rFonts w:ascii="Times New Roman" w:hAnsi="Times New Roman" w:cs="David" w:hint="eastAsia"/>
          <w:b/>
          <w:bCs/>
          <w:sz w:val="24"/>
          <w:szCs w:val="24"/>
          <w:u w:val="single"/>
          <w:rtl/>
        </w:rPr>
        <w:t>עניינים</w:t>
      </w:r>
    </w:p>
    <w:p w:rsidR="003B0BAF" w:rsidRPr="003B0BAF" w:rsidRDefault="003B0BAF" w:rsidP="003B0BAF">
      <w:pPr>
        <w:spacing w:after="0" w:line="360" w:lineRule="auto"/>
        <w:jc w:val="center"/>
        <w:rPr>
          <w:rFonts w:ascii="Times New Roman" w:hAnsi="Times New Roman" w:cs="David"/>
          <w:sz w:val="24"/>
          <w:szCs w:val="24"/>
          <w:rtl/>
        </w:rPr>
      </w:pPr>
    </w:p>
    <w:p w:rsidR="003B0BAF" w:rsidRPr="003B0BAF" w:rsidRDefault="003B0BAF" w:rsidP="003B0BAF">
      <w:pPr>
        <w:spacing w:after="0" w:line="360" w:lineRule="auto"/>
        <w:rPr>
          <w:rFonts w:ascii="Times New Roman" w:hAnsi="Times New Roman" w:cs="David"/>
          <w:sz w:val="24"/>
          <w:szCs w:val="24"/>
          <w:rtl/>
        </w:rPr>
      </w:pPr>
      <w:r w:rsidRPr="003B0BAF">
        <w:rPr>
          <w:rFonts w:ascii="Times New Roman" w:hAnsi="Times New Roman" w:cs="David"/>
          <w:sz w:val="24"/>
          <w:szCs w:val="24"/>
          <w:rtl/>
        </w:rPr>
        <w:t xml:space="preserve">בנוסף ומבלי לגרוע מהוראות מפרט מכרז זה על נספחיו </w:t>
      </w:r>
      <w:r w:rsidRPr="003B0BAF">
        <w:rPr>
          <w:rFonts w:ascii="Times New Roman" w:hAnsi="Times New Roman" w:cs="David" w:hint="cs"/>
          <w:sz w:val="24"/>
          <w:szCs w:val="24"/>
          <w:rtl/>
        </w:rPr>
        <w:t>ו</w:t>
      </w:r>
      <w:r w:rsidRPr="003B0BAF">
        <w:rPr>
          <w:rFonts w:ascii="Times New Roman" w:hAnsi="Times New Roman" w:cs="David"/>
          <w:sz w:val="24"/>
          <w:szCs w:val="24"/>
          <w:rtl/>
        </w:rPr>
        <w:t xml:space="preserve">ממסמכי ההצעה שהוגשה </w:t>
      </w:r>
    </w:p>
    <w:p w:rsidR="003B0BAF" w:rsidRPr="003B0BAF" w:rsidRDefault="003B0BAF" w:rsidP="003B0BAF">
      <w:pPr>
        <w:spacing w:after="0" w:line="360" w:lineRule="auto"/>
        <w:rPr>
          <w:rFonts w:ascii="Times New Roman" w:hAnsi="Times New Roman" w:cs="David"/>
          <w:sz w:val="24"/>
          <w:szCs w:val="24"/>
          <w:rtl/>
        </w:rPr>
      </w:pPr>
      <w:r w:rsidRPr="003B0BAF">
        <w:rPr>
          <w:rFonts w:ascii="Times New Roman" w:hAnsi="Times New Roman" w:cs="David"/>
          <w:sz w:val="24"/>
          <w:szCs w:val="24"/>
          <w:rtl/>
        </w:rPr>
        <w:t xml:space="preserve">על-ידי המציע- </w:t>
      </w:r>
    </w:p>
    <w:p w:rsidR="003B0BAF" w:rsidRPr="003B0BAF" w:rsidRDefault="003B0BAF" w:rsidP="003B0BAF">
      <w:pPr>
        <w:spacing w:after="0" w:line="360" w:lineRule="auto"/>
        <w:rPr>
          <w:rFonts w:ascii="Times New Roman" w:hAnsi="Times New Roman" w:cs="David"/>
          <w:sz w:val="24"/>
          <w:szCs w:val="24"/>
          <w:rtl/>
        </w:rPr>
      </w:pPr>
    </w:p>
    <w:p w:rsidR="003B0BAF" w:rsidRPr="003B0BAF" w:rsidRDefault="003B0BAF" w:rsidP="003B0BAF">
      <w:pPr>
        <w:spacing w:after="0" w:line="360" w:lineRule="auto"/>
        <w:rPr>
          <w:rFonts w:ascii="Times New Roman" w:hAnsi="Times New Roman" w:cs="David"/>
          <w:sz w:val="24"/>
          <w:szCs w:val="24"/>
          <w:rtl/>
        </w:rPr>
      </w:pPr>
      <w:r w:rsidRPr="003B0BAF">
        <w:rPr>
          <w:rFonts w:ascii="Times New Roman" w:hAnsi="Times New Roman" w:cs="David"/>
          <w:sz w:val="24"/>
          <w:szCs w:val="24"/>
          <w:rtl/>
        </w:rPr>
        <w:t>אני הח"מ ______________, נושא ת.ז. מס' _______, מורשה החתימה מטעם __________________ שמספרו ____________ (להלן: המציע) מצהיר ומתחייב בזאת, בכתב, כי במועד הגשת ההצעה מתקיימות כל הדרישות הבאות, ו</w:t>
      </w:r>
      <w:r w:rsidRPr="003B0BAF">
        <w:rPr>
          <w:rFonts w:ascii="Times New Roman" w:hAnsi="Times New Roman" w:cs="David" w:hint="cs"/>
          <w:sz w:val="24"/>
          <w:szCs w:val="24"/>
          <w:rtl/>
        </w:rPr>
        <w:t xml:space="preserve">אם </w:t>
      </w:r>
      <w:r w:rsidRPr="003B0BAF">
        <w:rPr>
          <w:rFonts w:ascii="Times New Roman" w:hAnsi="Times New Roman" w:cs="David"/>
          <w:sz w:val="24"/>
          <w:szCs w:val="24"/>
          <w:rtl/>
        </w:rPr>
        <w:t>אזכה במכרז מתחייב להמשיך עמוד בכל הדרישות הבאות, במשך כל תקופת ההתקשרות, כדלקמן:</w:t>
      </w:r>
    </w:p>
    <w:p w:rsidR="003B0BAF" w:rsidRPr="003B0BAF" w:rsidRDefault="003B0BAF" w:rsidP="003B0BAF">
      <w:pPr>
        <w:spacing w:after="0" w:line="360" w:lineRule="auto"/>
        <w:ind w:left="430" w:hanging="382"/>
        <w:rPr>
          <w:rFonts w:ascii="Times New Roman" w:hAnsi="Times New Roman" w:cs="David"/>
          <w:sz w:val="24"/>
          <w:szCs w:val="24"/>
          <w:rtl/>
          <w:lang w:val="x-none" w:eastAsia="x-none"/>
        </w:rPr>
      </w:pPr>
    </w:p>
    <w:p w:rsidR="003B0BAF" w:rsidRPr="003B0BAF" w:rsidRDefault="003B0BAF" w:rsidP="003B0BAF">
      <w:pPr>
        <w:spacing w:after="0" w:line="360" w:lineRule="auto"/>
        <w:ind w:left="430" w:hanging="382"/>
        <w:rPr>
          <w:rFonts w:ascii="Times New Roman" w:hAnsi="Times New Roman" w:cs="David"/>
          <w:sz w:val="24"/>
          <w:szCs w:val="24"/>
          <w:rtl/>
          <w:lang w:val="x-none" w:eastAsia="x-none"/>
        </w:rPr>
      </w:pPr>
      <w:r w:rsidRPr="003B0BAF">
        <w:rPr>
          <w:rFonts w:ascii="Times New Roman" w:hAnsi="Times New Roman" w:cs="David"/>
          <w:sz w:val="24"/>
          <w:szCs w:val="24"/>
          <w:rtl/>
          <w:lang w:val="x-none" w:eastAsia="x-none"/>
        </w:rPr>
        <w:t>1.</w:t>
      </w:r>
      <w:r w:rsidRPr="003B0BAF">
        <w:rPr>
          <w:rFonts w:ascii="Times New Roman" w:hAnsi="Times New Roman" w:cs="David"/>
          <w:sz w:val="24"/>
          <w:szCs w:val="24"/>
          <w:rtl/>
          <w:lang w:val="x-none" w:eastAsia="x-none"/>
        </w:rPr>
        <w:tab/>
        <w:t xml:space="preserve">המציע ומי מהצוות אשר מוצע ויועמד לרשות המשרד במסגרת מתן השירותים נשוא המכרז, לא נמצא ולא יימצא במישרין או בעקיפין, במצב של ניגוד עניינים, בין ביצוע השירותים או מילוי תפקיד או עיסוק במסגרת אספקת השירותים במכרז זה לבין עניין אחר של מי מהם או של עובדיהם. </w:t>
      </w:r>
    </w:p>
    <w:p w:rsidR="003B0BAF" w:rsidRPr="003B0BAF" w:rsidRDefault="003B0BAF" w:rsidP="003B0BAF">
      <w:pPr>
        <w:spacing w:after="0" w:line="360" w:lineRule="auto"/>
        <w:ind w:left="430" w:hanging="382"/>
        <w:rPr>
          <w:rFonts w:ascii="Times New Roman" w:hAnsi="Times New Roman" w:cs="David"/>
          <w:sz w:val="24"/>
          <w:szCs w:val="24"/>
          <w:rtl/>
          <w:lang w:val="x-none" w:eastAsia="x-none"/>
        </w:rPr>
      </w:pPr>
    </w:p>
    <w:p w:rsidR="003B0BAF" w:rsidRPr="003B0BAF" w:rsidRDefault="003B0BAF" w:rsidP="003B0BAF">
      <w:pPr>
        <w:widowControl w:val="0"/>
        <w:spacing w:after="0" w:line="360" w:lineRule="auto"/>
        <w:ind w:left="386" w:hanging="360"/>
        <w:rPr>
          <w:rFonts w:ascii="Times New Roman" w:hAnsi="Times New Roman" w:cs="David"/>
          <w:sz w:val="24"/>
          <w:szCs w:val="24"/>
        </w:rPr>
      </w:pPr>
      <w:r w:rsidRPr="003B0BAF">
        <w:rPr>
          <w:rFonts w:ascii="Times New Roman" w:hAnsi="Times New Roman" w:cs="David"/>
          <w:sz w:val="24"/>
          <w:szCs w:val="24"/>
          <w:rtl/>
        </w:rPr>
        <w:t>2.</w:t>
      </w:r>
      <w:r w:rsidRPr="003B0BAF">
        <w:rPr>
          <w:rFonts w:ascii="Times New Roman" w:hAnsi="Times New Roman" w:cs="David"/>
          <w:sz w:val="24"/>
          <w:szCs w:val="24"/>
          <w:rtl/>
        </w:rPr>
        <w:tab/>
        <w:t>בכלל זה המציע מצהיר ומתחייב כי לא ידוע לו בהתייחס למציע או למי מהצוות המוצע - על ניגוד עניינים קיים או שמי מהם עשוי לעמוד בו בין מילוי תפקידו ו</w:t>
      </w:r>
      <w:r w:rsidRPr="003B0BAF">
        <w:rPr>
          <w:rFonts w:ascii="Times New Roman" w:hAnsi="Times New Roman" w:cs="David" w:hint="cs"/>
          <w:sz w:val="24"/>
          <w:szCs w:val="24"/>
          <w:rtl/>
        </w:rPr>
        <w:t>/</w:t>
      </w:r>
      <w:r w:rsidRPr="003B0BAF">
        <w:rPr>
          <w:rFonts w:ascii="Times New Roman" w:hAnsi="Times New Roman" w:cs="David"/>
          <w:sz w:val="24"/>
          <w:szCs w:val="24"/>
          <w:rtl/>
        </w:rPr>
        <w:t>או עיסוקו במסגרת מתן השירותים למשרד לבין עניין אחר</w:t>
      </w:r>
      <w:r w:rsidRPr="003B0BAF">
        <w:rPr>
          <w:rFonts w:ascii="Times New Roman" w:hAnsi="Times New Roman" w:cs="David" w:hint="cs"/>
          <w:sz w:val="24"/>
          <w:szCs w:val="24"/>
          <w:rtl/>
        </w:rPr>
        <w:t xml:space="preserve"> </w:t>
      </w:r>
      <w:r w:rsidRPr="003B0BAF">
        <w:rPr>
          <w:rFonts w:ascii="Times New Roman" w:hAnsi="Times New Roman" w:cs="David"/>
          <w:sz w:val="24"/>
          <w:szCs w:val="24"/>
          <w:rtl/>
        </w:rPr>
        <w:t xml:space="preserve">שלו או עניין של קרובו או עניין של גוף שהוא או קרובו חבר בו.  </w:t>
      </w:r>
    </w:p>
    <w:p w:rsidR="003B0BAF" w:rsidRPr="003B0BAF" w:rsidRDefault="003B0BAF" w:rsidP="003B0BAF">
      <w:pPr>
        <w:spacing w:after="0" w:line="360" w:lineRule="auto"/>
        <w:ind w:left="430" w:hanging="382"/>
        <w:rPr>
          <w:rFonts w:ascii="Times New Roman" w:hAnsi="Times New Roman" w:cs="David"/>
          <w:sz w:val="24"/>
          <w:szCs w:val="24"/>
          <w:rtl/>
          <w:lang w:val="x-none" w:eastAsia="x-none"/>
        </w:rPr>
      </w:pPr>
    </w:p>
    <w:p w:rsidR="003B0BAF" w:rsidRPr="003B0BAF" w:rsidRDefault="003B0BAF" w:rsidP="003B0BAF">
      <w:pPr>
        <w:spacing w:after="0" w:line="360" w:lineRule="auto"/>
        <w:ind w:left="430" w:hanging="44"/>
        <w:rPr>
          <w:rFonts w:ascii="Times New Roman" w:hAnsi="Times New Roman" w:cs="David"/>
          <w:sz w:val="24"/>
          <w:szCs w:val="24"/>
          <w:rtl/>
          <w:lang w:val="x-none" w:eastAsia="x-none"/>
        </w:rPr>
      </w:pPr>
      <w:r w:rsidRPr="003B0BAF">
        <w:rPr>
          <w:rFonts w:ascii="Times New Roman" w:hAnsi="Times New Roman" w:cs="David"/>
          <w:sz w:val="24"/>
          <w:szCs w:val="24"/>
          <w:rtl/>
          <w:lang w:val="x-none" w:eastAsia="x-none"/>
        </w:rPr>
        <w:t>לעניין נספח זה, בכלל  "עניין אחר" ייחשבו–</w:t>
      </w:r>
    </w:p>
    <w:p w:rsidR="003B0BAF" w:rsidRPr="003B0BAF" w:rsidRDefault="003B0BAF" w:rsidP="003B0BAF">
      <w:pPr>
        <w:spacing w:after="0" w:line="360" w:lineRule="auto"/>
        <w:ind w:left="430" w:hanging="44"/>
        <w:rPr>
          <w:rFonts w:ascii="Times New Roman" w:hAnsi="Times New Roman" w:cs="David"/>
          <w:sz w:val="24"/>
          <w:szCs w:val="24"/>
          <w:rtl/>
          <w:lang w:val="x-none" w:eastAsia="x-none"/>
        </w:rPr>
      </w:pPr>
      <w:r w:rsidRPr="003B0BAF">
        <w:rPr>
          <w:rFonts w:ascii="Times New Roman" w:hAnsi="Times New Roman" w:cs="David"/>
          <w:sz w:val="24"/>
          <w:szCs w:val="24"/>
          <w:rtl/>
          <w:lang w:val="x-none" w:eastAsia="x-none"/>
        </w:rPr>
        <w:t xml:space="preserve">לרבות, עניין שלו או של קרובו או של גוף שהמציע או מי מהצוות המוצע או קרוב של מי מהם </w:t>
      </w:r>
    </w:p>
    <w:p w:rsidR="003B0BAF" w:rsidRPr="003B0BAF" w:rsidRDefault="003B0BAF" w:rsidP="003B0BAF">
      <w:pPr>
        <w:spacing w:after="0" w:line="360" w:lineRule="auto"/>
        <w:ind w:left="430" w:hanging="44"/>
        <w:rPr>
          <w:rFonts w:ascii="Times New Roman" w:hAnsi="Times New Roman" w:cs="David"/>
          <w:sz w:val="24"/>
          <w:szCs w:val="24"/>
          <w:rtl/>
          <w:lang w:val="x-none" w:eastAsia="x-none"/>
        </w:rPr>
      </w:pPr>
      <w:r w:rsidRPr="003B0BAF">
        <w:rPr>
          <w:rFonts w:ascii="Times New Roman" w:hAnsi="Times New Roman" w:cs="David"/>
          <w:sz w:val="24"/>
          <w:szCs w:val="24"/>
          <w:rtl/>
          <w:lang w:val="x-none" w:eastAsia="x-none"/>
        </w:rPr>
        <w:t>חבר בו, מנהל אותו או עובד אחראי בו, או גוף של המציע או מי מהצוות המוצע או לקרוב שלו חלק בו, בהון מניות, בזכות לקבלת רווחים, בזכות למנות מנהל או בזכות הצבעה, וכן גם ענינו של לקוח, שהמציע או מי מהצוות המוצע או מעסיקו או שותפו, או עובד העובד עימו או</w:t>
      </w:r>
      <w:r w:rsidRPr="003B0BAF">
        <w:rPr>
          <w:rFonts w:ascii="Times New Roman" w:hAnsi="Times New Roman" w:cs="David" w:hint="cs"/>
          <w:sz w:val="24"/>
          <w:szCs w:val="24"/>
          <w:rtl/>
          <w:lang w:val="x-none" w:eastAsia="x-none"/>
        </w:rPr>
        <w:t xml:space="preserve"> </w:t>
      </w:r>
      <w:r w:rsidRPr="003B0BAF">
        <w:rPr>
          <w:rFonts w:ascii="Times New Roman" w:hAnsi="Times New Roman" w:cs="David"/>
          <w:sz w:val="24"/>
          <w:szCs w:val="24"/>
          <w:rtl/>
          <w:lang w:val="x-none" w:eastAsia="x-none"/>
        </w:rPr>
        <w:t>בפיקוחו, מיצגים/</w:t>
      </w:r>
      <w:r w:rsidRPr="003B0BAF">
        <w:rPr>
          <w:rFonts w:ascii="Times New Roman" w:hAnsi="Times New Roman" w:cs="David" w:hint="cs"/>
          <w:sz w:val="24"/>
          <w:szCs w:val="24"/>
          <w:rtl/>
          <w:lang w:val="x-none" w:eastAsia="x-none"/>
        </w:rPr>
        <w:t xml:space="preserve"> </w:t>
      </w:r>
      <w:r w:rsidRPr="003B0BAF">
        <w:rPr>
          <w:rFonts w:ascii="Times New Roman" w:hAnsi="Times New Roman" w:cs="David"/>
          <w:sz w:val="24"/>
          <w:szCs w:val="24"/>
          <w:rtl/>
          <w:lang w:val="x-none" w:eastAsia="x-none"/>
        </w:rPr>
        <w:t>מייעצים/</w:t>
      </w:r>
      <w:r w:rsidRPr="003B0BAF">
        <w:rPr>
          <w:rFonts w:ascii="Times New Roman" w:hAnsi="Times New Roman" w:cs="David" w:hint="cs"/>
          <w:sz w:val="24"/>
          <w:szCs w:val="24"/>
          <w:rtl/>
          <w:lang w:val="x-none" w:eastAsia="x-none"/>
        </w:rPr>
        <w:t xml:space="preserve"> </w:t>
      </w:r>
      <w:r w:rsidRPr="003B0BAF">
        <w:rPr>
          <w:rFonts w:ascii="Times New Roman" w:hAnsi="Times New Roman" w:cs="David"/>
          <w:sz w:val="24"/>
          <w:szCs w:val="24"/>
          <w:rtl/>
          <w:lang w:val="x-none" w:eastAsia="x-none"/>
        </w:rPr>
        <w:t>מבקרים (מחק את המיותר</w:t>
      </w:r>
      <w:r w:rsidRPr="003B0BAF">
        <w:rPr>
          <w:rFonts w:ascii="Times New Roman" w:hAnsi="Times New Roman" w:cs="David" w:hint="cs"/>
          <w:sz w:val="24"/>
          <w:szCs w:val="24"/>
          <w:rtl/>
          <w:lang w:val="x-none" w:eastAsia="x-none"/>
        </w:rPr>
        <w:t>).</w:t>
      </w:r>
    </w:p>
    <w:p w:rsidR="003B0BAF" w:rsidRPr="003B0BAF" w:rsidRDefault="003B0BAF" w:rsidP="003B0BAF">
      <w:pPr>
        <w:spacing w:after="0" w:line="360" w:lineRule="auto"/>
        <w:ind w:left="430" w:hanging="44"/>
        <w:rPr>
          <w:rFonts w:ascii="Times New Roman" w:hAnsi="Times New Roman" w:cs="David"/>
          <w:sz w:val="24"/>
          <w:szCs w:val="24"/>
          <w:rtl/>
          <w:lang w:val="x-none" w:eastAsia="x-none"/>
        </w:rPr>
      </w:pPr>
    </w:p>
    <w:p w:rsidR="003B0BAF" w:rsidRPr="003B0BAF" w:rsidRDefault="003B0BAF" w:rsidP="003B0BAF">
      <w:pPr>
        <w:spacing w:after="0" w:line="360" w:lineRule="auto"/>
        <w:ind w:left="430" w:hanging="44"/>
        <w:rPr>
          <w:rFonts w:ascii="Times New Roman" w:hAnsi="Times New Roman" w:cs="David"/>
          <w:sz w:val="24"/>
          <w:szCs w:val="24"/>
          <w:rtl/>
          <w:lang w:val="x-none" w:eastAsia="x-none"/>
        </w:rPr>
      </w:pPr>
      <w:r w:rsidRPr="003B0BAF">
        <w:rPr>
          <w:rFonts w:ascii="Times New Roman" w:hAnsi="Times New Roman" w:cs="David"/>
          <w:sz w:val="24"/>
          <w:szCs w:val="24"/>
          <w:rtl/>
          <w:lang w:val="x-none" w:eastAsia="x-none"/>
        </w:rPr>
        <w:br/>
        <w:t>__________</w:t>
      </w:r>
      <w:r w:rsidRPr="003B0BAF">
        <w:rPr>
          <w:rFonts w:ascii="Times New Roman" w:hAnsi="Times New Roman" w:cs="David"/>
          <w:sz w:val="24"/>
          <w:szCs w:val="24"/>
          <w:rtl/>
          <w:lang w:val="x-none" w:eastAsia="x-none"/>
        </w:rPr>
        <w:tab/>
      </w:r>
      <w:r w:rsidRPr="003B0BAF">
        <w:rPr>
          <w:rFonts w:ascii="Times New Roman" w:hAnsi="Times New Roman" w:cs="David" w:hint="cs"/>
          <w:sz w:val="24"/>
          <w:szCs w:val="24"/>
          <w:rtl/>
          <w:lang w:val="x-none" w:eastAsia="x-none"/>
        </w:rPr>
        <w:t xml:space="preserve">                                               </w:t>
      </w:r>
      <w:r w:rsidRPr="003B0BAF">
        <w:rPr>
          <w:rFonts w:ascii="Times New Roman" w:hAnsi="Times New Roman" w:cs="David"/>
          <w:sz w:val="24"/>
          <w:szCs w:val="24"/>
          <w:rtl/>
          <w:lang w:val="x-none" w:eastAsia="x-none"/>
        </w:rPr>
        <w:t>_______________________</w:t>
      </w:r>
    </w:p>
    <w:p w:rsidR="003B0BAF" w:rsidRPr="003B0BAF" w:rsidRDefault="003B0BAF" w:rsidP="003B0BAF">
      <w:pPr>
        <w:spacing w:after="0" w:line="360" w:lineRule="auto"/>
        <w:ind w:left="5040" w:hanging="4524"/>
        <w:rPr>
          <w:rFonts w:ascii="Times New Roman" w:hAnsi="Times New Roman" w:cs="David"/>
          <w:sz w:val="24"/>
          <w:szCs w:val="24"/>
          <w:rtl/>
        </w:rPr>
      </w:pPr>
      <w:r w:rsidRPr="003B0BAF">
        <w:rPr>
          <w:rFonts w:ascii="Times New Roman" w:hAnsi="Times New Roman" w:cs="David"/>
          <w:sz w:val="24"/>
          <w:szCs w:val="24"/>
          <w:rtl/>
        </w:rPr>
        <w:t xml:space="preserve">תאריך                        </w:t>
      </w:r>
      <w:r w:rsidRPr="003B0BAF">
        <w:rPr>
          <w:rFonts w:ascii="Times New Roman" w:hAnsi="Times New Roman" w:cs="David" w:hint="cs"/>
          <w:sz w:val="24"/>
          <w:szCs w:val="24"/>
          <w:rtl/>
        </w:rPr>
        <w:t xml:space="preserve">                                           </w:t>
      </w:r>
      <w:r w:rsidRPr="003B0BAF">
        <w:rPr>
          <w:rFonts w:ascii="Times New Roman" w:hAnsi="Times New Roman" w:cs="David"/>
          <w:sz w:val="24"/>
          <w:szCs w:val="24"/>
          <w:rtl/>
        </w:rPr>
        <w:t xml:space="preserve">  שם מורשה החתימה+ חתימה</w:t>
      </w:r>
    </w:p>
    <w:p w:rsidR="003B0BAF" w:rsidRPr="003B0BAF" w:rsidRDefault="003B0BAF" w:rsidP="003B0BAF">
      <w:pPr>
        <w:spacing w:after="0" w:line="360" w:lineRule="auto"/>
        <w:ind w:left="5040" w:hanging="4524"/>
        <w:rPr>
          <w:rFonts w:ascii="Times New Roman" w:hAnsi="Times New Roman" w:cs="David"/>
          <w:sz w:val="24"/>
          <w:szCs w:val="24"/>
          <w:rtl/>
        </w:rPr>
      </w:pPr>
      <w:r w:rsidRPr="003B0BAF">
        <w:rPr>
          <w:rFonts w:ascii="Times New Roman" w:hAnsi="Times New Roman" w:cs="David"/>
          <w:sz w:val="24"/>
          <w:szCs w:val="24"/>
          <w:rtl/>
        </w:rPr>
        <w:br w:type="page"/>
      </w:r>
    </w:p>
    <w:p w:rsidR="003B0BAF" w:rsidRPr="003B0BAF" w:rsidRDefault="003B0BAF" w:rsidP="003B0BAF">
      <w:pPr>
        <w:spacing w:after="0" w:line="360" w:lineRule="auto"/>
        <w:ind w:left="-58"/>
        <w:jc w:val="center"/>
        <w:rPr>
          <w:rFonts w:ascii="Times New Roman" w:hAnsi="Times New Roman" w:cs="David"/>
          <w:b/>
          <w:bCs/>
          <w:sz w:val="24"/>
          <w:szCs w:val="24"/>
          <w:rtl/>
        </w:rPr>
      </w:pPr>
    </w:p>
    <w:p w:rsidR="003B0BAF" w:rsidRPr="003B0BAF" w:rsidRDefault="003B0BAF" w:rsidP="003B0BAF">
      <w:pPr>
        <w:spacing w:after="0" w:line="360" w:lineRule="auto"/>
        <w:ind w:left="-58"/>
        <w:jc w:val="center"/>
        <w:rPr>
          <w:rFonts w:ascii="Times New Roman" w:hAnsi="Times New Roman" w:cs="David"/>
          <w:b/>
          <w:bCs/>
          <w:sz w:val="24"/>
          <w:szCs w:val="24"/>
          <w:rtl/>
        </w:rPr>
      </w:pPr>
      <w:r w:rsidRPr="003B0BAF">
        <w:rPr>
          <w:rFonts w:ascii="Times New Roman" w:hAnsi="Times New Roman" w:cs="David"/>
          <w:b/>
          <w:bCs/>
          <w:sz w:val="24"/>
          <w:szCs w:val="24"/>
          <w:rtl/>
        </w:rPr>
        <w:t>אימות חתימה</w:t>
      </w:r>
    </w:p>
    <w:p w:rsidR="003B0BAF" w:rsidRPr="003B0BAF" w:rsidRDefault="003B0BAF" w:rsidP="003B0BAF">
      <w:pPr>
        <w:spacing w:after="0" w:line="360" w:lineRule="auto"/>
        <w:ind w:left="-58"/>
        <w:jc w:val="center"/>
        <w:rPr>
          <w:rFonts w:ascii="Times New Roman" w:hAnsi="Times New Roman" w:cs="David"/>
          <w:b/>
          <w:bCs/>
          <w:sz w:val="24"/>
          <w:szCs w:val="24"/>
          <w:rtl/>
        </w:rPr>
      </w:pPr>
    </w:p>
    <w:p w:rsidR="003B0BAF" w:rsidRPr="003B0BAF" w:rsidRDefault="003B0BAF" w:rsidP="003B0BAF">
      <w:pPr>
        <w:spacing w:after="0" w:line="360" w:lineRule="auto"/>
        <w:ind w:left="-58"/>
        <w:rPr>
          <w:rFonts w:ascii="Times New Roman" w:hAnsi="Times New Roman" w:cs="David"/>
          <w:sz w:val="24"/>
          <w:szCs w:val="24"/>
          <w:rtl/>
        </w:rPr>
      </w:pPr>
      <w:r w:rsidRPr="003B0BAF">
        <w:rPr>
          <w:rFonts w:ascii="Times New Roman" w:hAnsi="Times New Roman" w:cs="David"/>
          <w:sz w:val="24"/>
          <w:szCs w:val="24"/>
          <w:rtl/>
        </w:rPr>
        <w:t>אני הח"מ. עו"ד</w:t>
      </w:r>
      <w:r w:rsidRPr="003B0BAF">
        <w:rPr>
          <w:rFonts w:ascii="Times New Roman" w:hAnsi="Times New Roman" w:cs="David" w:hint="cs"/>
          <w:sz w:val="24"/>
          <w:szCs w:val="24"/>
          <w:u w:val="single"/>
          <w:rtl/>
        </w:rPr>
        <w:t xml:space="preserve">                  </w:t>
      </w:r>
      <w:r w:rsidRPr="003B0BAF">
        <w:rPr>
          <w:rFonts w:ascii="Times New Roman" w:hAnsi="Times New Roman" w:cs="David"/>
          <w:sz w:val="24"/>
          <w:szCs w:val="24"/>
          <w:u w:val="single"/>
          <w:rtl/>
        </w:rPr>
        <w:t xml:space="preserve"> </w:t>
      </w:r>
      <w:r w:rsidRPr="003B0BAF">
        <w:rPr>
          <w:rFonts w:ascii="Times New Roman" w:hAnsi="Times New Roman" w:cs="David" w:hint="cs"/>
          <w:sz w:val="24"/>
          <w:szCs w:val="24"/>
          <w:u w:val="single"/>
          <w:rtl/>
        </w:rPr>
        <w:t xml:space="preserve">       </w:t>
      </w:r>
      <w:r w:rsidRPr="003B0BAF">
        <w:rPr>
          <w:rFonts w:ascii="Times New Roman" w:hAnsi="Times New Roman" w:cs="David" w:hint="cs"/>
          <w:sz w:val="24"/>
          <w:szCs w:val="24"/>
          <w:rtl/>
        </w:rPr>
        <w:t xml:space="preserve">  מ.ר </w:t>
      </w:r>
      <w:r w:rsidRPr="003B0BAF">
        <w:rPr>
          <w:rFonts w:ascii="Times New Roman" w:hAnsi="Times New Roman" w:cs="David" w:hint="cs"/>
          <w:sz w:val="24"/>
          <w:szCs w:val="24"/>
          <w:u w:val="single"/>
          <w:rtl/>
        </w:rPr>
        <w:t xml:space="preserve">                </w:t>
      </w:r>
      <w:r w:rsidRPr="003B0BAF">
        <w:rPr>
          <w:rFonts w:ascii="Times New Roman" w:hAnsi="Times New Roman" w:cs="David" w:hint="cs"/>
          <w:sz w:val="24"/>
          <w:szCs w:val="24"/>
          <w:rtl/>
        </w:rPr>
        <w:t xml:space="preserve"> </w:t>
      </w:r>
      <w:r w:rsidRPr="003B0BAF">
        <w:rPr>
          <w:rFonts w:ascii="Times New Roman" w:hAnsi="Times New Roman" w:cs="David"/>
          <w:sz w:val="24"/>
          <w:szCs w:val="24"/>
          <w:rtl/>
        </w:rPr>
        <w:t>מאשר בזאת כי</w:t>
      </w:r>
      <w:r w:rsidRPr="003B0BAF">
        <w:rPr>
          <w:rFonts w:ascii="Times New Roman" w:hAnsi="Times New Roman" w:cs="David" w:hint="cs"/>
          <w:sz w:val="24"/>
          <w:szCs w:val="24"/>
          <w:rtl/>
        </w:rPr>
        <w:t xml:space="preserve"> ביום </w:t>
      </w:r>
      <w:r w:rsidRPr="003B0BAF">
        <w:rPr>
          <w:rFonts w:ascii="Times New Roman" w:hAnsi="Times New Roman" w:cs="David"/>
          <w:sz w:val="24"/>
          <w:szCs w:val="24"/>
          <w:rtl/>
        </w:rPr>
        <w:t>___________</w:t>
      </w:r>
      <w:r w:rsidRPr="003B0BAF">
        <w:rPr>
          <w:rFonts w:ascii="Times New Roman" w:hAnsi="Times New Roman" w:cs="David" w:hint="cs"/>
          <w:sz w:val="24"/>
          <w:szCs w:val="24"/>
          <w:rtl/>
        </w:rPr>
        <w:t>הופיע/ה בפני במשרדי מר/גב'</w:t>
      </w:r>
      <w:r w:rsidRPr="003B0BAF">
        <w:rPr>
          <w:rFonts w:ascii="Times New Roman" w:hAnsi="Times New Roman" w:cs="David"/>
          <w:sz w:val="24"/>
          <w:szCs w:val="24"/>
          <w:u w:val="single"/>
          <w:rtl/>
        </w:rPr>
        <w:tab/>
      </w:r>
      <w:r w:rsidRPr="003B0BAF">
        <w:rPr>
          <w:rFonts w:ascii="Times New Roman" w:hAnsi="Times New Roman" w:cs="David" w:hint="cs"/>
          <w:sz w:val="24"/>
          <w:szCs w:val="24"/>
          <w:u w:val="single"/>
          <w:rtl/>
        </w:rPr>
        <w:tab/>
      </w:r>
      <w:r w:rsidRPr="003B0BAF">
        <w:rPr>
          <w:rFonts w:ascii="Times New Roman" w:hAnsi="Times New Roman" w:cs="David"/>
          <w:sz w:val="24"/>
          <w:szCs w:val="24"/>
          <w:rtl/>
        </w:rPr>
        <w:t>אשר זיהה את עצמו</w:t>
      </w:r>
      <w:r w:rsidRPr="003B0BAF">
        <w:rPr>
          <w:rFonts w:ascii="Times New Roman" w:hAnsi="Times New Roman" w:cs="David" w:hint="cs"/>
          <w:sz w:val="24"/>
          <w:szCs w:val="24"/>
          <w:rtl/>
        </w:rPr>
        <w:t>/ה</w:t>
      </w:r>
      <w:r w:rsidRPr="003B0BAF">
        <w:rPr>
          <w:rFonts w:ascii="Times New Roman" w:hAnsi="Times New Roman" w:cs="David"/>
          <w:sz w:val="24"/>
          <w:szCs w:val="24"/>
          <w:rtl/>
        </w:rPr>
        <w:t xml:space="preserve"> באמצעות ת.ז.</w:t>
      </w:r>
      <w:r w:rsidRPr="003B0BAF">
        <w:rPr>
          <w:rFonts w:ascii="Times New Roman" w:hAnsi="Times New Roman" w:cs="David" w:hint="cs"/>
          <w:sz w:val="24"/>
          <w:szCs w:val="24"/>
          <w:rtl/>
        </w:rPr>
        <w:t xml:space="preserve"> מס'</w:t>
      </w:r>
      <w:r w:rsidRPr="003B0BAF">
        <w:rPr>
          <w:rFonts w:ascii="Times New Roman" w:hAnsi="Times New Roman" w:cs="David"/>
          <w:sz w:val="24"/>
          <w:szCs w:val="24"/>
          <w:rtl/>
        </w:rPr>
        <w:t xml:space="preserve"> _________ ואחרי שהזהרתיו/ה כי עליו/ה להצהיר אמת וכי יהיה/תהייה צפוי/ה לעונשים הקבועים בחוק אם לא יעשה/תעשה כן  חתם</w:t>
      </w:r>
      <w:r w:rsidRPr="003B0BAF">
        <w:rPr>
          <w:rFonts w:ascii="Times New Roman" w:hAnsi="Times New Roman" w:cs="David" w:hint="cs"/>
          <w:sz w:val="24"/>
          <w:szCs w:val="24"/>
          <w:rtl/>
        </w:rPr>
        <w:t>/ה</w:t>
      </w:r>
      <w:r w:rsidRPr="003B0BAF">
        <w:rPr>
          <w:rFonts w:ascii="Times New Roman" w:hAnsi="Times New Roman" w:cs="David"/>
          <w:sz w:val="24"/>
          <w:szCs w:val="24"/>
          <w:rtl/>
        </w:rPr>
        <w:t xml:space="preserve"> על הצהרה זו בפני.</w:t>
      </w:r>
    </w:p>
    <w:p w:rsidR="003B0BAF" w:rsidRPr="003B0BAF" w:rsidRDefault="003B0BAF" w:rsidP="003B0BAF">
      <w:pPr>
        <w:spacing w:after="0" w:line="360" w:lineRule="auto"/>
        <w:ind w:left="-58"/>
        <w:rPr>
          <w:rFonts w:ascii="Times New Roman" w:hAnsi="Times New Roman" w:cs="David"/>
          <w:sz w:val="24"/>
          <w:szCs w:val="24"/>
          <w:rtl/>
        </w:rPr>
      </w:pPr>
    </w:p>
    <w:p w:rsidR="003B0BAF" w:rsidRPr="003B0BAF" w:rsidRDefault="003B0BAF" w:rsidP="003B0BAF">
      <w:pPr>
        <w:spacing w:after="0" w:line="360" w:lineRule="auto"/>
        <w:ind w:left="-58"/>
        <w:rPr>
          <w:rFonts w:ascii="Times New Roman" w:hAnsi="Times New Roman" w:cs="David"/>
          <w:sz w:val="24"/>
          <w:szCs w:val="24"/>
          <w:rtl/>
        </w:rPr>
      </w:pPr>
    </w:p>
    <w:p w:rsidR="003B0BAF" w:rsidRPr="003B0BAF" w:rsidRDefault="003B0BAF" w:rsidP="003B0BAF">
      <w:pPr>
        <w:spacing w:after="0" w:line="360" w:lineRule="auto"/>
        <w:ind w:left="-58"/>
        <w:jc w:val="center"/>
        <w:rPr>
          <w:rFonts w:ascii="Times New Roman" w:hAnsi="Times New Roman" w:cs="David"/>
          <w:sz w:val="24"/>
          <w:szCs w:val="24"/>
          <w:rtl/>
        </w:rPr>
      </w:pPr>
      <w:r w:rsidRPr="003B0BAF">
        <w:rPr>
          <w:rFonts w:ascii="Times New Roman" w:hAnsi="Times New Roman" w:cs="David"/>
          <w:sz w:val="24"/>
          <w:szCs w:val="24"/>
          <w:rtl/>
        </w:rPr>
        <w:t>___________              _____________                          _____________</w:t>
      </w:r>
    </w:p>
    <w:p w:rsidR="003B0BAF" w:rsidRPr="003B0BAF" w:rsidRDefault="003B0BAF" w:rsidP="003B0BAF">
      <w:pPr>
        <w:spacing w:after="0" w:line="360" w:lineRule="auto"/>
        <w:jc w:val="center"/>
        <w:rPr>
          <w:rFonts w:ascii="David" w:hAnsi="Times New Roman" w:cs="David"/>
          <w:sz w:val="24"/>
          <w:szCs w:val="24"/>
          <w:rtl/>
        </w:rPr>
      </w:pPr>
      <w:r w:rsidRPr="003B0BAF">
        <w:rPr>
          <w:rFonts w:ascii="Times New Roman" w:hAnsi="Times New Roman" w:cs="David"/>
          <w:sz w:val="24"/>
          <w:szCs w:val="24"/>
          <w:rtl/>
        </w:rPr>
        <w:t>שם                             חותמת וחתימה                                   תאריך</w:t>
      </w:r>
      <w:r w:rsidRPr="003B0BAF">
        <w:rPr>
          <w:rFonts w:ascii="Times New Roman" w:hAnsi="Times New Roman" w:cs="David"/>
          <w:sz w:val="24"/>
          <w:szCs w:val="24"/>
          <w:rtl/>
        </w:rPr>
        <w:br w:type="page"/>
      </w:r>
    </w:p>
    <w:p w:rsidR="003B0BAF" w:rsidRPr="003B0BAF" w:rsidRDefault="003B0BAF" w:rsidP="003B0BAF">
      <w:pPr>
        <w:spacing w:after="0" w:line="360" w:lineRule="auto"/>
        <w:jc w:val="right"/>
        <w:rPr>
          <w:rFonts w:ascii="Times New Roman" w:hAnsi="Times New Roman" w:cs="David"/>
          <w:b/>
          <w:bCs/>
          <w:sz w:val="24"/>
          <w:szCs w:val="24"/>
          <w:u w:val="single"/>
          <w:rtl/>
        </w:rPr>
      </w:pPr>
      <w:r w:rsidRPr="003B0BAF">
        <w:rPr>
          <w:rFonts w:ascii="Times New Roman" w:hAnsi="Times New Roman" w:cs="David"/>
          <w:b/>
          <w:bCs/>
          <w:sz w:val="24"/>
          <w:szCs w:val="24"/>
          <w:u w:val="single"/>
          <w:rtl/>
        </w:rPr>
        <w:lastRenderedPageBreak/>
        <w:t>נספח</w:t>
      </w:r>
      <w:r w:rsidRPr="003B0BAF">
        <w:rPr>
          <w:rFonts w:ascii="Times New Roman" w:hAnsi="Times New Roman" w:cs="David" w:hint="cs"/>
          <w:b/>
          <w:bCs/>
          <w:sz w:val="24"/>
          <w:szCs w:val="24"/>
          <w:u w:val="single"/>
          <w:rtl/>
        </w:rPr>
        <w:t xml:space="preserve"> ח' למכרז</w:t>
      </w:r>
    </w:p>
    <w:p w:rsidR="003B0BAF" w:rsidRPr="003B0BAF" w:rsidRDefault="003B0BAF" w:rsidP="003B0BAF">
      <w:pPr>
        <w:spacing w:after="0" w:line="360" w:lineRule="auto"/>
        <w:rPr>
          <w:rFonts w:ascii="Times New Roman" w:hAnsi="Times New Roman" w:cs="David"/>
          <w:b/>
          <w:bCs/>
          <w:sz w:val="24"/>
          <w:szCs w:val="24"/>
          <w:u w:val="single"/>
          <w:rtl/>
        </w:rPr>
      </w:pPr>
      <w:r w:rsidRPr="003B0BAF">
        <w:rPr>
          <w:rFonts w:ascii="Times New Roman" w:hAnsi="Times New Roman" w:cs="David" w:hint="cs"/>
          <w:b/>
          <w:bCs/>
          <w:sz w:val="24"/>
          <w:szCs w:val="24"/>
          <w:u w:val="single"/>
          <w:rtl/>
        </w:rPr>
        <w:t>אם המציע אינו תאגיד</w:t>
      </w:r>
    </w:p>
    <w:p w:rsidR="003B0BAF" w:rsidRPr="003B0BAF" w:rsidRDefault="003B0BAF" w:rsidP="003B0BAF">
      <w:pPr>
        <w:spacing w:after="0" w:line="360" w:lineRule="auto"/>
        <w:ind w:left="-58"/>
        <w:jc w:val="center"/>
        <w:rPr>
          <w:rFonts w:ascii="Times New Roman" w:hAnsi="Times New Roman" w:cs="David"/>
          <w:b/>
          <w:bCs/>
          <w:sz w:val="24"/>
          <w:szCs w:val="24"/>
          <w:rtl/>
        </w:rPr>
      </w:pPr>
      <w:r w:rsidRPr="003B0BAF">
        <w:rPr>
          <w:rFonts w:ascii="Times New Roman" w:hAnsi="Times New Roman" w:cs="David" w:hint="cs"/>
          <w:b/>
          <w:bCs/>
          <w:sz w:val="24"/>
          <w:szCs w:val="24"/>
          <w:rtl/>
        </w:rPr>
        <w:t>הצהרה בדבר פרטי ההצעה הסודיים וכתב ויתור</w:t>
      </w:r>
    </w:p>
    <w:p w:rsidR="003B0BAF" w:rsidRPr="003B0BAF" w:rsidRDefault="003B0BAF" w:rsidP="003B0BAF">
      <w:pPr>
        <w:spacing w:after="0" w:line="360" w:lineRule="auto"/>
        <w:ind w:left="-58"/>
        <w:jc w:val="both"/>
        <w:rPr>
          <w:rFonts w:ascii="Times New Roman" w:hAnsi="Times New Roman" w:cs="David"/>
          <w:sz w:val="24"/>
          <w:szCs w:val="24"/>
          <w:rtl/>
        </w:rPr>
      </w:pPr>
    </w:p>
    <w:p w:rsidR="003B0BAF" w:rsidRPr="003B0BAF" w:rsidRDefault="003B0BAF" w:rsidP="003B0BAF">
      <w:pPr>
        <w:spacing w:after="0" w:line="360" w:lineRule="auto"/>
        <w:ind w:left="-58"/>
        <w:jc w:val="both"/>
        <w:rPr>
          <w:rFonts w:ascii="Times New Roman" w:hAnsi="Times New Roman" w:cs="David"/>
          <w:sz w:val="24"/>
          <w:szCs w:val="24"/>
          <w:rtl/>
        </w:rPr>
      </w:pPr>
      <w:r w:rsidRPr="003B0BAF">
        <w:rPr>
          <w:rFonts w:ascii="Times New Roman" w:hAnsi="Times New Roman" w:cs="David"/>
          <w:sz w:val="24"/>
          <w:szCs w:val="24"/>
          <w:rtl/>
        </w:rPr>
        <w:t xml:space="preserve">אני הח"מ ______________, נושא ת.ז. מס' _______(להלן: </w:t>
      </w:r>
      <w:r w:rsidRPr="003B0BAF">
        <w:rPr>
          <w:rFonts w:ascii="Times New Roman" w:hAnsi="Times New Roman" w:cs="David" w:hint="cs"/>
          <w:sz w:val="24"/>
          <w:szCs w:val="24"/>
          <w:rtl/>
        </w:rPr>
        <w:t>המציע</w:t>
      </w:r>
      <w:r w:rsidRPr="003B0BAF">
        <w:rPr>
          <w:rFonts w:ascii="Times New Roman" w:hAnsi="Times New Roman" w:cs="David"/>
          <w:sz w:val="24"/>
          <w:szCs w:val="24"/>
          <w:rtl/>
        </w:rPr>
        <w:t xml:space="preserve">) מצהיר </w:t>
      </w:r>
      <w:r w:rsidRPr="003B0BAF">
        <w:rPr>
          <w:rFonts w:ascii="Times New Roman" w:hAnsi="Times New Roman" w:cs="David" w:hint="cs"/>
          <w:sz w:val="24"/>
          <w:szCs w:val="24"/>
          <w:rtl/>
        </w:rPr>
        <w:t xml:space="preserve">ומתחייב </w:t>
      </w:r>
      <w:r w:rsidRPr="003B0BAF">
        <w:rPr>
          <w:rFonts w:ascii="Times New Roman" w:hAnsi="Times New Roman" w:cs="David"/>
          <w:sz w:val="24"/>
          <w:szCs w:val="24"/>
          <w:rtl/>
        </w:rPr>
        <w:t>בזאת, בכתב, כדלקמן:</w:t>
      </w:r>
    </w:p>
    <w:p w:rsidR="003B0BAF" w:rsidRPr="003B0BAF" w:rsidRDefault="003B0BAF" w:rsidP="003B0BAF">
      <w:pPr>
        <w:spacing w:after="0" w:line="360" w:lineRule="auto"/>
        <w:ind w:left="-58"/>
        <w:jc w:val="both"/>
        <w:rPr>
          <w:rFonts w:ascii="Times New Roman" w:hAnsi="Times New Roman" w:cs="David"/>
          <w:sz w:val="24"/>
          <w:szCs w:val="24"/>
          <w:rtl/>
        </w:rPr>
      </w:pPr>
      <w:r w:rsidRPr="003B0BAF">
        <w:rPr>
          <w:rFonts w:ascii="Times New Roman" w:hAnsi="Times New Roman" w:cs="David" w:hint="cs"/>
          <w:sz w:val="24"/>
          <w:szCs w:val="24"/>
          <w:rtl/>
        </w:rPr>
        <w:t xml:space="preserve">(יש לסמן </w:t>
      </w:r>
      <w:r w:rsidRPr="003B0BAF">
        <w:rPr>
          <w:rFonts w:ascii="Times New Roman" w:hAnsi="Times New Roman" w:cs="David"/>
          <w:sz w:val="24"/>
          <w:szCs w:val="24"/>
        </w:rPr>
        <w:t xml:space="preserve">X </w:t>
      </w:r>
      <w:r w:rsidRPr="003B0BAF">
        <w:rPr>
          <w:rFonts w:ascii="Times New Roman" w:hAnsi="Times New Roman" w:cs="David" w:hint="cs"/>
          <w:sz w:val="24"/>
          <w:szCs w:val="24"/>
          <w:rtl/>
        </w:rPr>
        <w:t xml:space="preserve"> במקום המתאים)</w:t>
      </w:r>
    </w:p>
    <w:p w:rsidR="003B0BAF" w:rsidRPr="003B0BAF" w:rsidRDefault="003B0BAF" w:rsidP="003B0BAF">
      <w:pPr>
        <w:numPr>
          <w:ilvl w:val="0"/>
          <w:numId w:val="6"/>
        </w:numPr>
        <w:spacing w:after="0" w:line="360" w:lineRule="auto"/>
        <w:jc w:val="both"/>
        <w:rPr>
          <w:rFonts w:ascii="Times New Roman" w:hAnsi="Times New Roman" w:cs="David"/>
          <w:sz w:val="24"/>
          <w:szCs w:val="24"/>
        </w:rPr>
      </w:pPr>
      <w:r w:rsidRPr="003B0BAF">
        <w:rPr>
          <w:rFonts w:ascii="Times New Roman" w:hAnsi="Times New Roman" w:cs="David" w:hint="cs"/>
          <w:sz w:val="24"/>
          <w:szCs w:val="24"/>
          <w:rtl/>
        </w:rPr>
        <w:t>ההצעה שהוגשה מטעמי במסגרת מכרז מס'____ לקבלת _____________ אינה כוללת פרטים סודיים.</w:t>
      </w:r>
    </w:p>
    <w:p w:rsidR="003B0BAF" w:rsidRPr="003B0BAF" w:rsidRDefault="003B0BAF" w:rsidP="003B0BAF">
      <w:pPr>
        <w:numPr>
          <w:ilvl w:val="0"/>
          <w:numId w:val="6"/>
        </w:numPr>
        <w:spacing w:after="0" w:line="360" w:lineRule="auto"/>
        <w:jc w:val="both"/>
        <w:rPr>
          <w:rFonts w:ascii="Times New Roman" w:hAnsi="Times New Roman" w:cs="David"/>
          <w:sz w:val="24"/>
          <w:szCs w:val="24"/>
        </w:rPr>
      </w:pPr>
      <w:r w:rsidRPr="003B0BAF">
        <w:rPr>
          <w:rFonts w:ascii="Times New Roman" w:hAnsi="Times New Roman" w:cs="David" w:hint="cs"/>
          <w:sz w:val="24"/>
          <w:szCs w:val="24"/>
          <w:rtl/>
        </w:rPr>
        <w:t>הפרטים בהצעתי המהווים סודות מסחריים ו/או מקצועיים הינם כדלקמן:</w:t>
      </w:r>
    </w:p>
    <w:p w:rsidR="003B0BAF" w:rsidRPr="003B0BAF" w:rsidRDefault="003B0BAF" w:rsidP="003B0BAF">
      <w:pPr>
        <w:spacing w:after="0" w:line="360" w:lineRule="auto"/>
        <w:ind w:left="426" w:right="720"/>
        <w:jc w:val="both"/>
        <w:rPr>
          <w:rFonts w:ascii="Times New Roman" w:hAnsi="Times New Roman" w:cs="David"/>
          <w:sz w:val="24"/>
          <w:szCs w:val="24"/>
        </w:rPr>
      </w:pPr>
    </w:p>
    <w:p w:rsidR="003B0BAF" w:rsidRPr="003B0BAF" w:rsidRDefault="003B0BAF" w:rsidP="003B0BAF">
      <w:pPr>
        <w:pBdr>
          <w:top w:val="single" w:sz="12" w:space="1" w:color="auto"/>
          <w:bottom w:val="single" w:sz="12" w:space="1" w:color="auto"/>
        </w:pBdr>
        <w:spacing w:after="0" w:line="360" w:lineRule="auto"/>
        <w:ind w:left="426"/>
        <w:jc w:val="both"/>
        <w:rPr>
          <w:rFonts w:ascii="Times New Roman" w:hAnsi="Times New Roman" w:cs="David"/>
          <w:sz w:val="24"/>
          <w:szCs w:val="24"/>
          <w:rtl/>
        </w:rPr>
      </w:pPr>
    </w:p>
    <w:p w:rsidR="003B0BAF" w:rsidRPr="003B0BAF" w:rsidRDefault="003B0BAF" w:rsidP="003B0BAF">
      <w:pPr>
        <w:pBdr>
          <w:bottom w:val="single" w:sz="12" w:space="1" w:color="auto"/>
          <w:between w:val="single" w:sz="12" w:space="1" w:color="auto"/>
        </w:pBdr>
        <w:spacing w:after="0" w:line="360" w:lineRule="auto"/>
        <w:ind w:left="426"/>
        <w:jc w:val="both"/>
        <w:rPr>
          <w:rFonts w:ascii="Times New Roman" w:hAnsi="Times New Roman" w:cs="David"/>
          <w:sz w:val="24"/>
          <w:szCs w:val="24"/>
          <w:rtl/>
        </w:rPr>
      </w:pPr>
    </w:p>
    <w:p w:rsidR="003B0BAF" w:rsidRPr="003B0BAF" w:rsidRDefault="003B0BAF" w:rsidP="003B0BAF">
      <w:pPr>
        <w:spacing w:after="0" w:line="360" w:lineRule="auto"/>
        <w:ind w:left="426"/>
        <w:jc w:val="both"/>
        <w:rPr>
          <w:rFonts w:ascii="Times New Roman" w:hAnsi="Times New Roman" w:cs="David"/>
          <w:sz w:val="24"/>
          <w:szCs w:val="24"/>
          <w:rtl/>
        </w:rPr>
      </w:pPr>
    </w:p>
    <w:p w:rsidR="003B0BAF" w:rsidRPr="003B0BAF" w:rsidRDefault="003B0BAF" w:rsidP="003B0BAF">
      <w:pPr>
        <w:numPr>
          <w:ilvl w:val="1"/>
          <w:numId w:val="39"/>
        </w:numPr>
        <w:overflowPunct w:val="0"/>
        <w:autoSpaceDE w:val="0"/>
        <w:autoSpaceDN w:val="0"/>
        <w:adjustRightInd w:val="0"/>
        <w:spacing w:after="0" w:line="360" w:lineRule="auto"/>
        <w:ind w:left="1222"/>
        <w:contextualSpacing/>
        <w:jc w:val="both"/>
        <w:textAlignment w:val="baseline"/>
        <w:rPr>
          <w:rFonts w:ascii="Times New Roman" w:hAnsi="Times New Roman" w:cs="David"/>
          <w:sz w:val="24"/>
          <w:szCs w:val="24"/>
        </w:rPr>
      </w:pPr>
      <w:r w:rsidRPr="003B0BAF">
        <w:rPr>
          <w:rFonts w:ascii="Times New Roman" w:hAnsi="Times New Roman" w:cs="David" w:hint="cs"/>
          <w:sz w:val="24"/>
          <w:szCs w:val="24"/>
          <w:rtl/>
        </w:rPr>
        <w:t xml:space="preserve">ידוע לי כי </w:t>
      </w:r>
      <w:r w:rsidRPr="003B0BAF">
        <w:rPr>
          <w:rFonts w:ascii="Times New Roman" w:hAnsi="Times New Roman" w:cs="David"/>
          <w:sz w:val="24"/>
          <w:szCs w:val="24"/>
          <w:rtl/>
        </w:rPr>
        <w:t>ועדת המכרזים תאפשר למציע שהשתתף במכרז המבקש לעיין במסמכים שונים – עיון במסמכים בהתאם ובכפוף לקבוע בתקנה 21(ה) לתקנות חובת המכרזים, התשנ"ג-1993 .</w:t>
      </w:r>
    </w:p>
    <w:p w:rsidR="003B0BAF" w:rsidRPr="003B0BAF" w:rsidRDefault="003B0BAF" w:rsidP="003B0BAF">
      <w:pPr>
        <w:numPr>
          <w:ilvl w:val="1"/>
          <w:numId w:val="39"/>
        </w:numPr>
        <w:overflowPunct w:val="0"/>
        <w:autoSpaceDE w:val="0"/>
        <w:autoSpaceDN w:val="0"/>
        <w:adjustRightInd w:val="0"/>
        <w:spacing w:after="0" w:line="360" w:lineRule="auto"/>
        <w:ind w:left="1222"/>
        <w:contextualSpacing/>
        <w:jc w:val="both"/>
        <w:textAlignment w:val="baseline"/>
        <w:rPr>
          <w:rFonts w:ascii="Times New Roman" w:hAnsi="Times New Roman" w:cs="David"/>
          <w:sz w:val="24"/>
          <w:szCs w:val="24"/>
        </w:rPr>
      </w:pPr>
      <w:r w:rsidRPr="003B0BAF">
        <w:rPr>
          <w:rFonts w:ascii="Times New Roman" w:hAnsi="Times New Roman" w:cs="David" w:hint="cs"/>
          <w:sz w:val="24"/>
          <w:szCs w:val="24"/>
          <w:rtl/>
        </w:rPr>
        <w:t>אני נותן בזאת הסכמתי למסירת כל חלק ו/או פרט בהצעתי</w:t>
      </w:r>
      <w:r w:rsidRPr="003B0BAF">
        <w:rPr>
          <w:rFonts w:ascii="Times New Roman" w:hAnsi="Times New Roman" w:cs="David"/>
          <w:sz w:val="24"/>
          <w:szCs w:val="24"/>
          <w:rtl/>
        </w:rPr>
        <w:t xml:space="preserve"> </w:t>
      </w:r>
      <w:r w:rsidRPr="003B0BAF">
        <w:rPr>
          <w:rFonts w:ascii="Times New Roman" w:hAnsi="Times New Roman" w:cs="David" w:hint="cs"/>
          <w:sz w:val="24"/>
          <w:szCs w:val="24"/>
          <w:rtl/>
        </w:rPr>
        <w:t>שלא פורט לעיל</w:t>
      </w:r>
      <w:r w:rsidRPr="003B0BAF">
        <w:rPr>
          <w:rFonts w:ascii="Times New Roman" w:hAnsi="Times New Roman" w:cs="David"/>
          <w:sz w:val="24"/>
          <w:szCs w:val="24"/>
          <w:rtl/>
        </w:rPr>
        <w:t xml:space="preserve"> לעיון מציעים אחרים</w:t>
      </w:r>
      <w:r w:rsidRPr="003B0BAF">
        <w:rPr>
          <w:rFonts w:ascii="Times New Roman" w:hAnsi="Times New Roman" w:cs="David" w:hint="cs"/>
          <w:sz w:val="24"/>
          <w:szCs w:val="24"/>
          <w:rtl/>
        </w:rPr>
        <w:t>, ככל שאבחר כזוכה במכרז, ומוותר בזאת על כל טענה ו/או זכות ו/או תביעה בקשר לכך</w:t>
      </w:r>
      <w:r w:rsidRPr="003B0BAF">
        <w:rPr>
          <w:rFonts w:ascii="Times New Roman" w:hAnsi="Times New Roman" w:cs="David"/>
          <w:sz w:val="24"/>
          <w:szCs w:val="24"/>
          <w:rtl/>
        </w:rPr>
        <w:t>.</w:t>
      </w:r>
    </w:p>
    <w:p w:rsidR="003B0BAF" w:rsidRPr="003B0BAF" w:rsidRDefault="003B0BAF" w:rsidP="003B0BAF">
      <w:pPr>
        <w:numPr>
          <w:ilvl w:val="1"/>
          <w:numId w:val="39"/>
        </w:numPr>
        <w:overflowPunct w:val="0"/>
        <w:autoSpaceDE w:val="0"/>
        <w:autoSpaceDN w:val="0"/>
        <w:adjustRightInd w:val="0"/>
        <w:spacing w:after="0" w:line="360" w:lineRule="auto"/>
        <w:ind w:left="1222"/>
        <w:contextualSpacing/>
        <w:jc w:val="both"/>
        <w:textAlignment w:val="baseline"/>
        <w:rPr>
          <w:rFonts w:ascii="Times New Roman" w:hAnsi="Times New Roman" w:cs="David"/>
          <w:sz w:val="24"/>
          <w:szCs w:val="24"/>
        </w:rPr>
      </w:pPr>
      <w:r w:rsidRPr="003B0BAF">
        <w:rPr>
          <w:rFonts w:ascii="Times New Roman" w:hAnsi="Times New Roman" w:cs="David" w:hint="cs"/>
          <w:sz w:val="24"/>
          <w:szCs w:val="24"/>
          <w:rtl/>
        </w:rPr>
        <w:t>ציון</w:t>
      </w:r>
      <w:r w:rsidRPr="003B0BAF">
        <w:rPr>
          <w:rFonts w:ascii="Times New Roman" w:hAnsi="Times New Roman" w:cs="David"/>
          <w:sz w:val="24"/>
          <w:szCs w:val="24"/>
          <w:rtl/>
        </w:rPr>
        <w:t xml:space="preserve"> חלקים </w:t>
      </w:r>
      <w:r w:rsidRPr="003B0BAF">
        <w:rPr>
          <w:rFonts w:ascii="Times New Roman" w:hAnsi="Times New Roman" w:cs="David" w:hint="cs"/>
          <w:sz w:val="24"/>
          <w:szCs w:val="24"/>
          <w:rtl/>
        </w:rPr>
        <w:t xml:space="preserve">ו/או פרטים </w:t>
      </w:r>
      <w:r w:rsidRPr="003B0BAF">
        <w:rPr>
          <w:rFonts w:ascii="Times New Roman" w:hAnsi="Times New Roman" w:cs="David"/>
          <w:sz w:val="24"/>
          <w:szCs w:val="24"/>
          <w:rtl/>
        </w:rPr>
        <w:t xml:space="preserve">בהצעה כסודיים מהווה הודאה בכך שחלקים אלה בהצעה סודיים גם בהצעותיהם של המציעים האחרים, </w:t>
      </w:r>
      <w:r w:rsidRPr="003B0BAF">
        <w:rPr>
          <w:rFonts w:ascii="Times New Roman" w:hAnsi="Times New Roman" w:cs="David" w:hint="cs"/>
          <w:sz w:val="24"/>
          <w:szCs w:val="24"/>
          <w:rtl/>
        </w:rPr>
        <w:t>והנני</w:t>
      </w:r>
      <w:r w:rsidRPr="003B0BAF">
        <w:rPr>
          <w:rFonts w:ascii="Times New Roman" w:hAnsi="Times New Roman" w:cs="David"/>
          <w:sz w:val="24"/>
          <w:szCs w:val="24"/>
          <w:rtl/>
        </w:rPr>
        <w:t xml:space="preserve"> מוותר מראש על זכות העיון בחלקים אלה של הצעות המציעים האחרים.</w:t>
      </w:r>
    </w:p>
    <w:p w:rsidR="003B0BAF" w:rsidRPr="003B0BAF" w:rsidRDefault="003B0BAF" w:rsidP="003B0BAF">
      <w:pPr>
        <w:numPr>
          <w:ilvl w:val="1"/>
          <w:numId w:val="39"/>
        </w:numPr>
        <w:overflowPunct w:val="0"/>
        <w:autoSpaceDE w:val="0"/>
        <w:autoSpaceDN w:val="0"/>
        <w:adjustRightInd w:val="0"/>
        <w:spacing w:after="0" w:line="360" w:lineRule="auto"/>
        <w:ind w:left="1222"/>
        <w:contextualSpacing/>
        <w:jc w:val="both"/>
        <w:textAlignment w:val="baseline"/>
        <w:rPr>
          <w:rFonts w:ascii="Times New Roman" w:hAnsi="Times New Roman" w:cs="David"/>
          <w:sz w:val="24"/>
          <w:szCs w:val="24"/>
        </w:rPr>
      </w:pPr>
      <w:r w:rsidRPr="003B0BAF">
        <w:rPr>
          <w:rFonts w:ascii="Times New Roman" w:hAnsi="Times New Roman" w:cs="David" w:hint="cs"/>
          <w:sz w:val="24"/>
          <w:szCs w:val="24"/>
          <w:rtl/>
        </w:rPr>
        <w:t>ברור לי כי אין בהצהרה זו כדי לחייב את ועדת המכרזים וכי</w:t>
      </w:r>
      <w:r w:rsidRPr="003B0BAF">
        <w:rPr>
          <w:rFonts w:ascii="Times New Roman" w:hAnsi="Times New Roman" w:cs="David"/>
          <w:sz w:val="24"/>
          <w:szCs w:val="24"/>
          <w:rtl/>
        </w:rPr>
        <w:t xml:space="preserve"> שיקול הדעת בדבר היקף זכות העיון של המציעים הינו של ועדת המכרזים בלבד, אשר תפעל בנושא זה בהתאם להוראות כל דין ולאמות המידה המחייבות רשות מינהלית.</w:t>
      </w:r>
    </w:p>
    <w:p w:rsidR="003B0BAF" w:rsidRPr="003B0BAF" w:rsidRDefault="003B0BAF" w:rsidP="003B0BAF">
      <w:pPr>
        <w:spacing w:after="0" w:line="360" w:lineRule="auto"/>
        <w:ind w:left="-58"/>
        <w:jc w:val="both"/>
        <w:rPr>
          <w:rFonts w:ascii="Times New Roman" w:hAnsi="Times New Roman" w:cs="David"/>
          <w:sz w:val="24"/>
          <w:szCs w:val="24"/>
          <w:rtl/>
        </w:rPr>
      </w:pPr>
    </w:p>
    <w:p w:rsidR="003B0BAF" w:rsidRPr="003B0BAF" w:rsidRDefault="003B0BAF" w:rsidP="003B0BAF">
      <w:pPr>
        <w:spacing w:after="0" w:line="360" w:lineRule="auto"/>
        <w:rPr>
          <w:rFonts w:ascii="Times New Roman" w:hAnsi="Times New Roman" w:cs="David"/>
          <w:sz w:val="24"/>
          <w:szCs w:val="24"/>
          <w:rtl/>
        </w:rPr>
      </w:pPr>
      <w:r w:rsidRPr="003B0BAF">
        <w:rPr>
          <w:rFonts w:ascii="Times New Roman" w:hAnsi="Times New Roman" w:cs="David" w:hint="cs"/>
          <w:sz w:val="24"/>
          <w:szCs w:val="24"/>
          <w:rtl/>
        </w:rPr>
        <w:t>_________________________                                      ________________________</w:t>
      </w:r>
    </w:p>
    <w:p w:rsidR="003B0BAF" w:rsidRPr="003B0BAF" w:rsidRDefault="003B0BAF" w:rsidP="003B0BAF">
      <w:pPr>
        <w:spacing w:after="0" w:line="360" w:lineRule="auto"/>
        <w:rPr>
          <w:rFonts w:ascii="Times New Roman" w:hAnsi="Times New Roman" w:cs="David"/>
          <w:sz w:val="24"/>
          <w:szCs w:val="24"/>
          <w:rtl/>
        </w:rPr>
      </w:pPr>
      <w:r w:rsidRPr="003B0BAF">
        <w:rPr>
          <w:rFonts w:ascii="Times New Roman" w:hAnsi="Times New Roman" w:cs="David" w:hint="cs"/>
          <w:sz w:val="24"/>
          <w:szCs w:val="24"/>
          <w:rtl/>
        </w:rPr>
        <w:t xml:space="preserve">            תאריך                                                                                      חתימה</w:t>
      </w:r>
    </w:p>
    <w:p w:rsidR="003B0BAF" w:rsidRPr="003B0BAF" w:rsidRDefault="003B0BAF" w:rsidP="003B0BAF">
      <w:pPr>
        <w:spacing w:after="0" w:line="360" w:lineRule="auto"/>
        <w:jc w:val="right"/>
        <w:rPr>
          <w:rFonts w:ascii="Times New Roman" w:hAnsi="Times New Roman" w:cs="David"/>
          <w:b/>
          <w:bCs/>
          <w:sz w:val="24"/>
          <w:szCs w:val="24"/>
          <w:u w:val="single"/>
          <w:rtl/>
        </w:rPr>
      </w:pPr>
    </w:p>
    <w:p w:rsidR="003B0BAF" w:rsidRPr="003B0BAF" w:rsidRDefault="003B0BAF" w:rsidP="003B0BAF">
      <w:pPr>
        <w:spacing w:after="0" w:line="360" w:lineRule="auto"/>
        <w:ind w:left="-58"/>
        <w:jc w:val="center"/>
        <w:rPr>
          <w:rFonts w:ascii="Times New Roman" w:hAnsi="Times New Roman" w:cs="David"/>
          <w:b/>
          <w:bCs/>
          <w:sz w:val="24"/>
          <w:szCs w:val="24"/>
          <w:rtl/>
        </w:rPr>
      </w:pPr>
      <w:r w:rsidRPr="003B0BAF">
        <w:rPr>
          <w:rFonts w:ascii="Times New Roman" w:hAnsi="Times New Roman" w:cs="David"/>
          <w:b/>
          <w:bCs/>
          <w:sz w:val="24"/>
          <w:szCs w:val="24"/>
          <w:rtl/>
        </w:rPr>
        <w:t>אימות חתימה</w:t>
      </w:r>
    </w:p>
    <w:p w:rsidR="003B0BAF" w:rsidRPr="003B0BAF" w:rsidRDefault="003B0BAF" w:rsidP="003B0BAF">
      <w:pPr>
        <w:spacing w:after="0" w:line="360" w:lineRule="auto"/>
        <w:ind w:left="-58"/>
        <w:rPr>
          <w:rFonts w:ascii="Times New Roman" w:hAnsi="Times New Roman" w:cs="David"/>
          <w:sz w:val="24"/>
          <w:szCs w:val="24"/>
          <w:rtl/>
        </w:rPr>
      </w:pPr>
    </w:p>
    <w:p w:rsidR="003B0BAF" w:rsidRPr="003B0BAF" w:rsidRDefault="003B0BAF" w:rsidP="003B0BAF">
      <w:pPr>
        <w:spacing w:after="0" w:line="360" w:lineRule="auto"/>
        <w:ind w:left="-58"/>
        <w:rPr>
          <w:rFonts w:ascii="Times New Roman" w:hAnsi="Times New Roman" w:cs="David"/>
          <w:sz w:val="24"/>
          <w:szCs w:val="24"/>
          <w:rtl/>
        </w:rPr>
      </w:pPr>
      <w:r w:rsidRPr="003B0BAF">
        <w:rPr>
          <w:rFonts w:ascii="Times New Roman" w:hAnsi="Times New Roman" w:cs="David"/>
          <w:sz w:val="24"/>
          <w:szCs w:val="24"/>
          <w:rtl/>
        </w:rPr>
        <w:t>אני הח"מ. עו"ד</w:t>
      </w:r>
      <w:r w:rsidRPr="003B0BAF">
        <w:rPr>
          <w:rFonts w:ascii="Times New Roman" w:hAnsi="Times New Roman" w:cs="David" w:hint="cs"/>
          <w:sz w:val="24"/>
          <w:szCs w:val="24"/>
          <w:u w:val="single"/>
          <w:rtl/>
        </w:rPr>
        <w:t xml:space="preserve">                  </w:t>
      </w:r>
      <w:r w:rsidRPr="003B0BAF">
        <w:rPr>
          <w:rFonts w:ascii="Times New Roman" w:hAnsi="Times New Roman" w:cs="David"/>
          <w:sz w:val="24"/>
          <w:szCs w:val="24"/>
          <w:u w:val="single"/>
          <w:rtl/>
        </w:rPr>
        <w:t xml:space="preserve"> </w:t>
      </w:r>
      <w:r w:rsidRPr="003B0BAF">
        <w:rPr>
          <w:rFonts w:ascii="Times New Roman" w:hAnsi="Times New Roman" w:cs="David" w:hint="cs"/>
          <w:sz w:val="24"/>
          <w:szCs w:val="24"/>
          <w:u w:val="single"/>
          <w:rtl/>
        </w:rPr>
        <w:t xml:space="preserve">       </w:t>
      </w:r>
      <w:r w:rsidRPr="003B0BAF">
        <w:rPr>
          <w:rFonts w:ascii="Times New Roman" w:hAnsi="Times New Roman" w:cs="David" w:hint="cs"/>
          <w:sz w:val="24"/>
          <w:szCs w:val="24"/>
          <w:rtl/>
        </w:rPr>
        <w:t xml:space="preserve">  מ.ר </w:t>
      </w:r>
      <w:r w:rsidRPr="003B0BAF">
        <w:rPr>
          <w:rFonts w:ascii="Times New Roman" w:hAnsi="Times New Roman" w:cs="David" w:hint="cs"/>
          <w:sz w:val="24"/>
          <w:szCs w:val="24"/>
          <w:u w:val="single"/>
          <w:rtl/>
        </w:rPr>
        <w:t xml:space="preserve">                </w:t>
      </w:r>
      <w:r w:rsidRPr="003B0BAF">
        <w:rPr>
          <w:rFonts w:ascii="Times New Roman" w:hAnsi="Times New Roman" w:cs="David" w:hint="cs"/>
          <w:sz w:val="24"/>
          <w:szCs w:val="24"/>
          <w:rtl/>
        </w:rPr>
        <w:t xml:space="preserve"> </w:t>
      </w:r>
      <w:r w:rsidRPr="003B0BAF">
        <w:rPr>
          <w:rFonts w:ascii="Times New Roman" w:hAnsi="Times New Roman" w:cs="David"/>
          <w:sz w:val="24"/>
          <w:szCs w:val="24"/>
          <w:rtl/>
        </w:rPr>
        <w:t>מאשר בזאת כי</w:t>
      </w:r>
      <w:r w:rsidRPr="003B0BAF">
        <w:rPr>
          <w:rFonts w:ascii="Times New Roman" w:hAnsi="Times New Roman" w:cs="David" w:hint="cs"/>
          <w:sz w:val="24"/>
          <w:szCs w:val="24"/>
          <w:rtl/>
        </w:rPr>
        <w:t xml:space="preserve"> ביום </w:t>
      </w:r>
      <w:r w:rsidRPr="003B0BAF">
        <w:rPr>
          <w:rFonts w:ascii="Times New Roman" w:hAnsi="Times New Roman" w:cs="David"/>
          <w:sz w:val="24"/>
          <w:szCs w:val="24"/>
          <w:rtl/>
        </w:rPr>
        <w:t>___________</w:t>
      </w:r>
      <w:r w:rsidRPr="003B0BAF">
        <w:rPr>
          <w:rFonts w:ascii="Times New Roman" w:hAnsi="Times New Roman" w:cs="David" w:hint="cs"/>
          <w:sz w:val="24"/>
          <w:szCs w:val="24"/>
          <w:rtl/>
        </w:rPr>
        <w:t>הופיע/ה בפני במשרדי מר/גב'</w:t>
      </w:r>
      <w:r w:rsidRPr="003B0BAF">
        <w:rPr>
          <w:rFonts w:ascii="Times New Roman" w:hAnsi="Times New Roman" w:cs="David"/>
          <w:sz w:val="24"/>
          <w:szCs w:val="24"/>
          <w:u w:val="single"/>
          <w:rtl/>
        </w:rPr>
        <w:tab/>
      </w:r>
      <w:r w:rsidRPr="003B0BAF">
        <w:rPr>
          <w:rFonts w:ascii="Times New Roman" w:hAnsi="Times New Roman" w:cs="David" w:hint="cs"/>
          <w:sz w:val="24"/>
          <w:szCs w:val="24"/>
          <w:u w:val="single"/>
          <w:rtl/>
        </w:rPr>
        <w:tab/>
      </w:r>
      <w:r w:rsidRPr="003B0BAF">
        <w:rPr>
          <w:rFonts w:ascii="Times New Roman" w:hAnsi="Times New Roman" w:cs="David"/>
          <w:sz w:val="24"/>
          <w:szCs w:val="24"/>
          <w:rtl/>
        </w:rPr>
        <w:t>אשר זיהה את עצמו</w:t>
      </w:r>
      <w:r w:rsidRPr="003B0BAF">
        <w:rPr>
          <w:rFonts w:ascii="Times New Roman" w:hAnsi="Times New Roman" w:cs="David" w:hint="cs"/>
          <w:sz w:val="24"/>
          <w:szCs w:val="24"/>
          <w:rtl/>
        </w:rPr>
        <w:t>/ה</w:t>
      </w:r>
      <w:r w:rsidRPr="003B0BAF">
        <w:rPr>
          <w:rFonts w:ascii="Times New Roman" w:hAnsi="Times New Roman" w:cs="David"/>
          <w:sz w:val="24"/>
          <w:szCs w:val="24"/>
          <w:rtl/>
        </w:rPr>
        <w:t xml:space="preserve"> באמצעות ת.ז.</w:t>
      </w:r>
      <w:r w:rsidRPr="003B0BAF">
        <w:rPr>
          <w:rFonts w:ascii="Times New Roman" w:hAnsi="Times New Roman" w:cs="David" w:hint="cs"/>
          <w:sz w:val="24"/>
          <w:szCs w:val="24"/>
          <w:rtl/>
        </w:rPr>
        <w:t xml:space="preserve"> מס'</w:t>
      </w:r>
      <w:r w:rsidRPr="003B0BAF">
        <w:rPr>
          <w:rFonts w:ascii="Times New Roman" w:hAnsi="Times New Roman" w:cs="David"/>
          <w:sz w:val="24"/>
          <w:szCs w:val="24"/>
          <w:rtl/>
        </w:rPr>
        <w:t xml:space="preserve"> _________ חתם</w:t>
      </w:r>
      <w:r w:rsidRPr="003B0BAF">
        <w:rPr>
          <w:rFonts w:ascii="Times New Roman" w:hAnsi="Times New Roman" w:cs="David" w:hint="cs"/>
          <w:sz w:val="24"/>
          <w:szCs w:val="24"/>
          <w:rtl/>
        </w:rPr>
        <w:t>/ה</w:t>
      </w:r>
      <w:r w:rsidRPr="003B0BAF">
        <w:rPr>
          <w:rFonts w:ascii="Times New Roman" w:hAnsi="Times New Roman" w:cs="David"/>
          <w:sz w:val="24"/>
          <w:szCs w:val="24"/>
          <w:rtl/>
        </w:rPr>
        <w:t xml:space="preserve"> על הצהרה זו בפני.</w:t>
      </w:r>
    </w:p>
    <w:p w:rsidR="003B0BAF" w:rsidRPr="003B0BAF" w:rsidRDefault="003B0BAF" w:rsidP="003B0BAF">
      <w:pPr>
        <w:spacing w:after="0" w:line="360" w:lineRule="auto"/>
        <w:ind w:left="-58"/>
        <w:rPr>
          <w:rFonts w:ascii="Times New Roman" w:hAnsi="Times New Roman" w:cs="David"/>
          <w:sz w:val="24"/>
          <w:szCs w:val="24"/>
          <w:rtl/>
        </w:rPr>
      </w:pPr>
    </w:p>
    <w:p w:rsidR="003B0BAF" w:rsidRPr="003B0BAF" w:rsidRDefault="003B0BAF" w:rsidP="003B0BAF">
      <w:pPr>
        <w:spacing w:after="0" w:line="360" w:lineRule="auto"/>
        <w:ind w:left="-58"/>
        <w:jc w:val="both"/>
        <w:rPr>
          <w:rFonts w:ascii="Times New Roman" w:hAnsi="Times New Roman" w:cs="David"/>
          <w:sz w:val="24"/>
          <w:szCs w:val="24"/>
          <w:rtl/>
        </w:rPr>
      </w:pPr>
      <w:r w:rsidRPr="003B0BAF">
        <w:rPr>
          <w:rFonts w:ascii="Times New Roman" w:hAnsi="Times New Roman" w:cs="David" w:hint="cs"/>
          <w:sz w:val="24"/>
          <w:szCs w:val="24"/>
          <w:rtl/>
        </w:rPr>
        <w:t xml:space="preserve">                  </w:t>
      </w:r>
      <w:r w:rsidRPr="003B0BAF">
        <w:rPr>
          <w:rFonts w:ascii="Times New Roman" w:hAnsi="Times New Roman" w:cs="David"/>
          <w:sz w:val="24"/>
          <w:szCs w:val="24"/>
          <w:rtl/>
        </w:rPr>
        <w:t xml:space="preserve">___________              </w:t>
      </w:r>
      <w:r w:rsidRPr="003B0BAF">
        <w:rPr>
          <w:rFonts w:ascii="Times New Roman" w:hAnsi="Times New Roman" w:cs="David" w:hint="cs"/>
          <w:sz w:val="24"/>
          <w:szCs w:val="24"/>
          <w:rtl/>
        </w:rPr>
        <w:t xml:space="preserve">   </w:t>
      </w:r>
      <w:r w:rsidRPr="003B0BAF">
        <w:rPr>
          <w:rFonts w:ascii="Times New Roman" w:hAnsi="Times New Roman" w:cs="David"/>
          <w:sz w:val="24"/>
          <w:szCs w:val="24"/>
          <w:rtl/>
        </w:rPr>
        <w:t>_____________                          _____________</w:t>
      </w:r>
    </w:p>
    <w:p w:rsidR="003B0BAF" w:rsidRPr="003B0BAF" w:rsidRDefault="003B0BAF" w:rsidP="003B0BAF">
      <w:pPr>
        <w:autoSpaceDE w:val="0"/>
        <w:autoSpaceDN w:val="0"/>
        <w:adjustRightInd w:val="0"/>
        <w:spacing w:after="0" w:line="360" w:lineRule="auto"/>
        <w:ind w:left="720" w:firstLine="720"/>
        <w:rPr>
          <w:rFonts w:ascii="David" w:hAnsi="Times New Roman" w:cs="David"/>
          <w:sz w:val="24"/>
          <w:szCs w:val="24"/>
          <w:rtl/>
        </w:rPr>
      </w:pPr>
      <w:r w:rsidRPr="003B0BAF">
        <w:rPr>
          <w:rFonts w:ascii="Times New Roman" w:hAnsi="Times New Roman" w:cs="David"/>
          <w:sz w:val="24"/>
          <w:szCs w:val="24"/>
          <w:rtl/>
        </w:rPr>
        <w:t xml:space="preserve">שם                             </w:t>
      </w:r>
      <w:r w:rsidRPr="003B0BAF">
        <w:rPr>
          <w:rFonts w:ascii="Times New Roman" w:hAnsi="Times New Roman" w:cs="David" w:hint="cs"/>
          <w:sz w:val="24"/>
          <w:szCs w:val="24"/>
          <w:rtl/>
        </w:rPr>
        <w:t xml:space="preserve">      </w:t>
      </w:r>
      <w:r w:rsidRPr="003B0BAF">
        <w:rPr>
          <w:rFonts w:ascii="Times New Roman" w:hAnsi="Times New Roman" w:cs="David"/>
          <w:sz w:val="24"/>
          <w:szCs w:val="24"/>
          <w:rtl/>
        </w:rPr>
        <w:t>חותמת וחתימה                                   תאריך</w:t>
      </w:r>
    </w:p>
    <w:p w:rsidR="003B0BAF" w:rsidRPr="003B0BAF" w:rsidRDefault="003B0BAF" w:rsidP="003B0BAF">
      <w:pPr>
        <w:spacing w:after="0" w:line="360" w:lineRule="auto"/>
        <w:jc w:val="both"/>
        <w:rPr>
          <w:rFonts w:ascii="Times New Roman" w:hAnsi="Times New Roman" w:cs="David"/>
          <w:sz w:val="24"/>
          <w:szCs w:val="24"/>
          <w:rtl/>
        </w:rPr>
      </w:pPr>
    </w:p>
    <w:p w:rsidR="003B0BAF" w:rsidRPr="003B0BAF" w:rsidRDefault="003B0BAF" w:rsidP="003B0BAF">
      <w:pPr>
        <w:spacing w:after="0" w:line="360" w:lineRule="auto"/>
        <w:jc w:val="right"/>
        <w:rPr>
          <w:rFonts w:ascii="Times New Roman" w:hAnsi="Times New Roman" w:cs="David"/>
          <w:b/>
          <w:bCs/>
          <w:sz w:val="24"/>
          <w:szCs w:val="24"/>
          <w:rtl/>
        </w:rPr>
      </w:pPr>
      <w:r w:rsidRPr="003B0BAF">
        <w:rPr>
          <w:rFonts w:ascii="Times New Roman" w:hAnsi="Times New Roman" w:cs="David" w:hint="cs"/>
          <w:b/>
          <w:bCs/>
          <w:sz w:val="24"/>
          <w:szCs w:val="24"/>
          <w:rtl/>
        </w:rPr>
        <w:lastRenderedPageBreak/>
        <w:t>נספח ח1</w:t>
      </w:r>
    </w:p>
    <w:p w:rsidR="003B0BAF" w:rsidRPr="003B0BAF" w:rsidRDefault="003B0BAF" w:rsidP="003B0BAF">
      <w:pPr>
        <w:spacing w:after="0" w:line="360" w:lineRule="auto"/>
        <w:rPr>
          <w:rFonts w:ascii="Times New Roman" w:hAnsi="Times New Roman" w:cs="David"/>
          <w:b/>
          <w:bCs/>
          <w:sz w:val="24"/>
          <w:szCs w:val="24"/>
          <w:u w:val="single"/>
          <w:rtl/>
        </w:rPr>
      </w:pPr>
      <w:r w:rsidRPr="003B0BAF">
        <w:rPr>
          <w:rFonts w:ascii="Times New Roman" w:hAnsi="Times New Roman" w:cs="David" w:hint="cs"/>
          <w:b/>
          <w:bCs/>
          <w:sz w:val="24"/>
          <w:szCs w:val="24"/>
          <w:u w:val="single"/>
          <w:rtl/>
        </w:rPr>
        <w:t>אם המציע תאגיד</w:t>
      </w:r>
    </w:p>
    <w:p w:rsidR="003B0BAF" w:rsidRPr="003B0BAF" w:rsidRDefault="003B0BAF" w:rsidP="003B0BAF">
      <w:pPr>
        <w:spacing w:after="0" w:line="360" w:lineRule="auto"/>
        <w:rPr>
          <w:rFonts w:ascii="Times New Roman" w:hAnsi="Times New Roman" w:cs="David"/>
          <w:b/>
          <w:bCs/>
          <w:sz w:val="24"/>
          <w:szCs w:val="24"/>
          <w:u w:val="single"/>
          <w:rtl/>
        </w:rPr>
      </w:pPr>
    </w:p>
    <w:p w:rsidR="003B0BAF" w:rsidRPr="003B0BAF" w:rsidRDefault="003B0BAF" w:rsidP="003B0BAF">
      <w:pPr>
        <w:spacing w:after="0" w:line="360" w:lineRule="auto"/>
        <w:ind w:left="-58"/>
        <w:jc w:val="center"/>
        <w:rPr>
          <w:rFonts w:ascii="Times New Roman" w:hAnsi="Times New Roman" w:cs="David"/>
          <w:b/>
          <w:bCs/>
          <w:sz w:val="24"/>
          <w:szCs w:val="24"/>
          <w:rtl/>
        </w:rPr>
      </w:pPr>
      <w:r w:rsidRPr="003B0BAF">
        <w:rPr>
          <w:rFonts w:ascii="Times New Roman" w:hAnsi="Times New Roman" w:cs="David" w:hint="cs"/>
          <w:b/>
          <w:bCs/>
          <w:sz w:val="24"/>
          <w:szCs w:val="24"/>
          <w:rtl/>
        </w:rPr>
        <w:t>הצהרה בדבר פרטי ההצעה הסודיים וכתב ויתור</w:t>
      </w:r>
    </w:p>
    <w:p w:rsidR="003B0BAF" w:rsidRPr="003B0BAF" w:rsidRDefault="003B0BAF" w:rsidP="003B0BAF">
      <w:pPr>
        <w:spacing w:after="0" w:line="360" w:lineRule="auto"/>
        <w:ind w:left="-58"/>
        <w:jc w:val="both"/>
        <w:rPr>
          <w:rFonts w:ascii="Times New Roman" w:hAnsi="Times New Roman" w:cs="David"/>
          <w:sz w:val="24"/>
          <w:szCs w:val="24"/>
          <w:rtl/>
        </w:rPr>
      </w:pPr>
    </w:p>
    <w:p w:rsidR="003B0BAF" w:rsidRPr="003B0BAF" w:rsidRDefault="003B0BAF" w:rsidP="003B0BAF">
      <w:pPr>
        <w:spacing w:after="0" w:line="360" w:lineRule="auto"/>
        <w:ind w:left="-58"/>
        <w:rPr>
          <w:rFonts w:ascii="Times New Roman" w:hAnsi="Times New Roman" w:cs="David"/>
          <w:sz w:val="24"/>
          <w:szCs w:val="24"/>
          <w:rtl/>
        </w:rPr>
      </w:pPr>
      <w:r w:rsidRPr="003B0BAF">
        <w:rPr>
          <w:rFonts w:ascii="Times New Roman" w:hAnsi="Times New Roman" w:cs="David"/>
          <w:sz w:val="24"/>
          <w:szCs w:val="24"/>
          <w:rtl/>
        </w:rPr>
        <w:t xml:space="preserve">אני הח"מ ______________, נושא ת.ז. מס' _______, מורשה החתימה מטעם __________________ שמספרו ____________(להלן: </w:t>
      </w:r>
      <w:r w:rsidRPr="003B0BAF">
        <w:rPr>
          <w:rFonts w:ascii="Times New Roman" w:hAnsi="Times New Roman" w:cs="David" w:hint="cs"/>
          <w:sz w:val="24"/>
          <w:szCs w:val="24"/>
          <w:rtl/>
        </w:rPr>
        <w:t>המציע</w:t>
      </w:r>
      <w:r w:rsidRPr="003B0BAF">
        <w:rPr>
          <w:rFonts w:ascii="Times New Roman" w:hAnsi="Times New Roman" w:cs="David"/>
          <w:sz w:val="24"/>
          <w:szCs w:val="24"/>
          <w:rtl/>
        </w:rPr>
        <w:t xml:space="preserve">) מצהיר </w:t>
      </w:r>
      <w:r w:rsidRPr="003B0BAF">
        <w:rPr>
          <w:rFonts w:ascii="Times New Roman" w:hAnsi="Times New Roman" w:cs="David" w:hint="cs"/>
          <w:sz w:val="24"/>
          <w:szCs w:val="24"/>
          <w:rtl/>
        </w:rPr>
        <w:t xml:space="preserve">ומתחייב </w:t>
      </w:r>
      <w:r w:rsidRPr="003B0BAF">
        <w:rPr>
          <w:rFonts w:ascii="Times New Roman" w:hAnsi="Times New Roman" w:cs="David"/>
          <w:sz w:val="24"/>
          <w:szCs w:val="24"/>
          <w:rtl/>
        </w:rPr>
        <w:t>בזאת, בכתב, כדלקמן:</w:t>
      </w:r>
    </w:p>
    <w:p w:rsidR="003B0BAF" w:rsidRPr="003B0BAF" w:rsidRDefault="003B0BAF" w:rsidP="003B0BAF">
      <w:pPr>
        <w:spacing w:after="0" w:line="360" w:lineRule="auto"/>
        <w:ind w:left="-58"/>
        <w:jc w:val="both"/>
        <w:rPr>
          <w:rFonts w:ascii="Times New Roman" w:hAnsi="Times New Roman" w:cs="David"/>
          <w:sz w:val="24"/>
          <w:szCs w:val="24"/>
          <w:rtl/>
        </w:rPr>
      </w:pPr>
      <w:r w:rsidRPr="003B0BAF">
        <w:rPr>
          <w:rFonts w:ascii="Times New Roman" w:hAnsi="Times New Roman" w:cs="David" w:hint="cs"/>
          <w:sz w:val="24"/>
          <w:szCs w:val="24"/>
          <w:rtl/>
        </w:rPr>
        <w:t xml:space="preserve">(יש לסמן </w:t>
      </w:r>
      <w:r w:rsidRPr="003B0BAF">
        <w:rPr>
          <w:rFonts w:ascii="Times New Roman" w:hAnsi="Times New Roman" w:cs="David"/>
          <w:sz w:val="24"/>
          <w:szCs w:val="24"/>
        </w:rPr>
        <w:t xml:space="preserve">X </w:t>
      </w:r>
      <w:r w:rsidRPr="003B0BAF">
        <w:rPr>
          <w:rFonts w:ascii="Times New Roman" w:hAnsi="Times New Roman" w:cs="David" w:hint="cs"/>
          <w:sz w:val="24"/>
          <w:szCs w:val="24"/>
          <w:rtl/>
        </w:rPr>
        <w:t xml:space="preserve"> במקום המתאים)</w:t>
      </w:r>
    </w:p>
    <w:p w:rsidR="003B0BAF" w:rsidRPr="003B0BAF" w:rsidRDefault="003B0BAF" w:rsidP="003B0BAF">
      <w:pPr>
        <w:numPr>
          <w:ilvl w:val="0"/>
          <w:numId w:val="6"/>
        </w:numPr>
        <w:spacing w:after="0" w:line="360" w:lineRule="auto"/>
        <w:rPr>
          <w:rFonts w:ascii="Times New Roman" w:hAnsi="Times New Roman" w:cs="David"/>
          <w:sz w:val="24"/>
          <w:szCs w:val="24"/>
        </w:rPr>
      </w:pPr>
      <w:r w:rsidRPr="003B0BAF">
        <w:rPr>
          <w:rFonts w:ascii="Times New Roman" w:hAnsi="Times New Roman" w:cs="David" w:hint="cs"/>
          <w:sz w:val="24"/>
          <w:szCs w:val="24"/>
          <w:rtl/>
        </w:rPr>
        <w:t>ההצעה שהוגשה מטעם ________ במסגרת מכרז מס'____ לקבלת _____________ אינה כוללת פרטים סודיים.</w:t>
      </w:r>
    </w:p>
    <w:p w:rsidR="003B0BAF" w:rsidRPr="003B0BAF" w:rsidRDefault="003B0BAF" w:rsidP="003B0BAF">
      <w:pPr>
        <w:numPr>
          <w:ilvl w:val="0"/>
          <w:numId w:val="6"/>
        </w:numPr>
        <w:spacing w:after="0" w:line="360" w:lineRule="auto"/>
        <w:rPr>
          <w:rFonts w:ascii="Times New Roman" w:hAnsi="Times New Roman" w:cs="David"/>
          <w:sz w:val="24"/>
          <w:szCs w:val="24"/>
        </w:rPr>
      </w:pPr>
      <w:r w:rsidRPr="003B0BAF">
        <w:rPr>
          <w:rFonts w:ascii="Times New Roman" w:hAnsi="Times New Roman" w:cs="David" w:hint="cs"/>
          <w:sz w:val="24"/>
          <w:szCs w:val="24"/>
          <w:rtl/>
        </w:rPr>
        <w:t>הפרטים בהצעת _________ המהווים סודות מסחריים ו/או מקצועיים הינם כדלקמן:</w:t>
      </w:r>
    </w:p>
    <w:p w:rsidR="003B0BAF" w:rsidRPr="003B0BAF" w:rsidRDefault="003B0BAF" w:rsidP="003B0BAF">
      <w:pPr>
        <w:spacing w:after="0" w:line="360" w:lineRule="auto"/>
        <w:ind w:left="426" w:right="720"/>
        <w:jc w:val="both"/>
        <w:rPr>
          <w:rFonts w:ascii="Times New Roman" w:hAnsi="Times New Roman" w:cs="David"/>
          <w:sz w:val="24"/>
          <w:szCs w:val="24"/>
        </w:rPr>
      </w:pPr>
    </w:p>
    <w:p w:rsidR="003B0BAF" w:rsidRPr="003B0BAF" w:rsidRDefault="003B0BAF" w:rsidP="003B0BAF">
      <w:pPr>
        <w:pBdr>
          <w:top w:val="single" w:sz="12" w:space="1" w:color="auto"/>
          <w:bottom w:val="single" w:sz="12" w:space="1" w:color="auto"/>
        </w:pBdr>
        <w:spacing w:after="0" w:line="360" w:lineRule="auto"/>
        <w:ind w:left="426"/>
        <w:jc w:val="both"/>
        <w:rPr>
          <w:rFonts w:ascii="Times New Roman" w:hAnsi="Times New Roman" w:cs="David"/>
          <w:sz w:val="24"/>
          <w:szCs w:val="24"/>
          <w:rtl/>
        </w:rPr>
      </w:pPr>
    </w:p>
    <w:p w:rsidR="003B0BAF" w:rsidRPr="003B0BAF" w:rsidRDefault="003B0BAF" w:rsidP="003B0BAF">
      <w:pPr>
        <w:pBdr>
          <w:bottom w:val="single" w:sz="12" w:space="1" w:color="auto"/>
          <w:between w:val="single" w:sz="12" w:space="1" w:color="auto"/>
        </w:pBdr>
        <w:spacing w:after="0" w:line="360" w:lineRule="auto"/>
        <w:ind w:left="426"/>
        <w:jc w:val="both"/>
        <w:rPr>
          <w:rFonts w:ascii="Times New Roman" w:hAnsi="Times New Roman" w:cs="David"/>
          <w:sz w:val="24"/>
          <w:szCs w:val="24"/>
          <w:rtl/>
        </w:rPr>
      </w:pPr>
    </w:p>
    <w:p w:rsidR="003B0BAF" w:rsidRPr="003B0BAF" w:rsidRDefault="003B0BAF" w:rsidP="003B0BAF">
      <w:pPr>
        <w:spacing w:after="0" w:line="360" w:lineRule="auto"/>
        <w:ind w:left="426"/>
        <w:jc w:val="both"/>
        <w:rPr>
          <w:rFonts w:ascii="Times New Roman" w:hAnsi="Times New Roman" w:cs="David"/>
          <w:sz w:val="24"/>
          <w:szCs w:val="24"/>
          <w:rtl/>
        </w:rPr>
      </w:pPr>
    </w:p>
    <w:p w:rsidR="003B0BAF" w:rsidRPr="003B0BAF" w:rsidRDefault="003B0BAF" w:rsidP="003B0BAF">
      <w:pPr>
        <w:overflowPunct w:val="0"/>
        <w:autoSpaceDE w:val="0"/>
        <w:autoSpaceDN w:val="0"/>
        <w:adjustRightInd w:val="0"/>
        <w:spacing w:after="0" w:line="360" w:lineRule="auto"/>
        <w:ind w:left="862" w:hanging="487"/>
        <w:contextualSpacing/>
        <w:jc w:val="both"/>
        <w:textAlignment w:val="baseline"/>
        <w:rPr>
          <w:rFonts w:ascii="Times New Roman" w:hAnsi="Times New Roman" w:cs="David"/>
          <w:sz w:val="24"/>
          <w:szCs w:val="24"/>
        </w:rPr>
      </w:pPr>
      <w:r w:rsidRPr="003B0BAF">
        <w:rPr>
          <w:rFonts w:ascii="Times New Roman" w:hAnsi="Times New Roman" w:cs="David" w:hint="cs"/>
          <w:sz w:val="24"/>
          <w:szCs w:val="24"/>
          <w:rtl/>
        </w:rPr>
        <w:t xml:space="preserve">א.   ידוע לי כי </w:t>
      </w:r>
      <w:r w:rsidRPr="003B0BAF">
        <w:rPr>
          <w:rFonts w:ascii="Times New Roman" w:hAnsi="Times New Roman" w:cs="David"/>
          <w:sz w:val="24"/>
          <w:szCs w:val="24"/>
          <w:rtl/>
        </w:rPr>
        <w:t>ועדת המכרזים תאפשר למציע שהשתתף במכרז המבקש לעיין במסמכים שונים – עיון במסמכים בהתאם ובכפוף לקבוע בתקנה 21(ה) לתקנות חובת המכרזים, התשנ"ג-1993, בהתאם לחוק חופש המידע, התשנ"ח-1998, ובהתאם להלכה הפסוקה.</w:t>
      </w:r>
    </w:p>
    <w:p w:rsidR="003B0BAF" w:rsidRPr="003B0BAF" w:rsidRDefault="003B0BAF" w:rsidP="003B0BAF">
      <w:pPr>
        <w:overflowPunct w:val="0"/>
        <w:autoSpaceDE w:val="0"/>
        <w:autoSpaceDN w:val="0"/>
        <w:adjustRightInd w:val="0"/>
        <w:spacing w:after="0" w:line="360" w:lineRule="auto"/>
        <w:ind w:left="862" w:hanging="487"/>
        <w:contextualSpacing/>
        <w:jc w:val="both"/>
        <w:textAlignment w:val="baseline"/>
        <w:rPr>
          <w:rFonts w:ascii="Times New Roman" w:hAnsi="Times New Roman" w:cs="David"/>
          <w:sz w:val="24"/>
          <w:szCs w:val="24"/>
        </w:rPr>
      </w:pPr>
      <w:r w:rsidRPr="003B0BAF">
        <w:rPr>
          <w:rFonts w:ascii="Times New Roman" w:hAnsi="Times New Roman" w:cs="David" w:hint="cs"/>
          <w:sz w:val="24"/>
          <w:szCs w:val="24"/>
          <w:rtl/>
        </w:rPr>
        <w:t>ב.   אני נותן בזאת הסכמתי למסירת כל חלק ו/או פרט בהצעתי</w:t>
      </w:r>
      <w:r w:rsidRPr="003B0BAF">
        <w:rPr>
          <w:rFonts w:ascii="Times New Roman" w:hAnsi="Times New Roman" w:cs="David"/>
          <w:sz w:val="24"/>
          <w:szCs w:val="24"/>
          <w:rtl/>
        </w:rPr>
        <w:t xml:space="preserve"> </w:t>
      </w:r>
      <w:r w:rsidRPr="003B0BAF">
        <w:rPr>
          <w:rFonts w:ascii="Times New Roman" w:hAnsi="Times New Roman" w:cs="David" w:hint="cs"/>
          <w:sz w:val="24"/>
          <w:szCs w:val="24"/>
          <w:rtl/>
        </w:rPr>
        <w:t>שלא פורט לעיל</w:t>
      </w:r>
      <w:r w:rsidRPr="003B0BAF">
        <w:rPr>
          <w:rFonts w:ascii="Times New Roman" w:hAnsi="Times New Roman" w:cs="David"/>
          <w:sz w:val="24"/>
          <w:szCs w:val="24"/>
          <w:rtl/>
        </w:rPr>
        <w:t xml:space="preserve"> לעיון מציעים אחרים</w:t>
      </w:r>
      <w:r w:rsidRPr="003B0BAF">
        <w:rPr>
          <w:rFonts w:ascii="Times New Roman" w:hAnsi="Times New Roman" w:cs="David" w:hint="cs"/>
          <w:sz w:val="24"/>
          <w:szCs w:val="24"/>
          <w:rtl/>
        </w:rPr>
        <w:t>, ככל שתבחר ______ כזוכה במכרז, ומוותר בזאת על כל טענה ו/או זכות ו/או תביעה בקשר לכך</w:t>
      </w:r>
      <w:r w:rsidRPr="003B0BAF">
        <w:rPr>
          <w:rFonts w:ascii="Times New Roman" w:hAnsi="Times New Roman" w:cs="David"/>
          <w:sz w:val="24"/>
          <w:szCs w:val="24"/>
          <w:rtl/>
        </w:rPr>
        <w:t>.</w:t>
      </w:r>
    </w:p>
    <w:p w:rsidR="003B0BAF" w:rsidRPr="003B0BAF" w:rsidRDefault="003B0BAF" w:rsidP="003B0BAF">
      <w:pPr>
        <w:overflowPunct w:val="0"/>
        <w:autoSpaceDE w:val="0"/>
        <w:autoSpaceDN w:val="0"/>
        <w:adjustRightInd w:val="0"/>
        <w:spacing w:after="0" w:line="360" w:lineRule="auto"/>
        <w:ind w:left="862" w:hanging="487"/>
        <w:contextualSpacing/>
        <w:jc w:val="both"/>
        <w:textAlignment w:val="baseline"/>
        <w:rPr>
          <w:rFonts w:ascii="Times New Roman" w:hAnsi="Times New Roman" w:cs="David"/>
          <w:sz w:val="24"/>
          <w:szCs w:val="24"/>
        </w:rPr>
      </w:pPr>
      <w:r w:rsidRPr="003B0BAF">
        <w:rPr>
          <w:rFonts w:ascii="Times New Roman" w:hAnsi="Times New Roman" w:cs="David" w:hint="cs"/>
          <w:sz w:val="24"/>
          <w:szCs w:val="24"/>
          <w:rtl/>
        </w:rPr>
        <w:t>ג.   ציון</w:t>
      </w:r>
      <w:r w:rsidRPr="003B0BAF">
        <w:rPr>
          <w:rFonts w:ascii="Times New Roman" w:hAnsi="Times New Roman" w:cs="David"/>
          <w:sz w:val="24"/>
          <w:szCs w:val="24"/>
          <w:rtl/>
        </w:rPr>
        <w:t xml:space="preserve"> חלקים </w:t>
      </w:r>
      <w:r w:rsidRPr="003B0BAF">
        <w:rPr>
          <w:rFonts w:ascii="Times New Roman" w:hAnsi="Times New Roman" w:cs="David" w:hint="cs"/>
          <w:sz w:val="24"/>
          <w:szCs w:val="24"/>
          <w:rtl/>
        </w:rPr>
        <w:t xml:space="preserve">ו/או פרטים </w:t>
      </w:r>
      <w:r w:rsidRPr="003B0BAF">
        <w:rPr>
          <w:rFonts w:ascii="Times New Roman" w:hAnsi="Times New Roman" w:cs="David"/>
          <w:sz w:val="24"/>
          <w:szCs w:val="24"/>
          <w:rtl/>
        </w:rPr>
        <w:t xml:space="preserve">בהצעה כסודיים מהווה הודאה בכך שחלקים אלה בהצעה סודיים גם בהצעותיהם של המציעים האחרים, </w:t>
      </w:r>
      <w:r w:rsidRPr="003B0BAF">
        <w:rPr>
          <w:rFonts w:ascii="Times New Roman" w:hAnsi="Times New Roman" w:cs="David" w:hint="cs"/>
          <w:sz w:val="24"/>
          <w:szCs w:val="24"/>
          <w:rtl/>
        </w:rPr>
        <w:t>והנני</w:t>
      </w:r>
      <w:r w:rsidRPr="003B0BAF">
        <w:rPr>
          <w:rFonts w:ascii="Times New Roman" w:hAnsi="Times New Roman" w:cs="David"/>
          <w:sz w:val="24"/>
          <w:szCs w:val="24"/>
          <w:rtl/>
        </w:rPr>
        <w:t xml:space="preserve"> מוותר מראש על זכות העיון בחלקים אלה של הצעות המציעים האחרים.</w:t>
      </w:r>
    </w:p>
    <w:p w:rsidR="003B0BAF" w:rsidRPr="003B0BAF" w:rsidRDefault="003B0BAF" w:rsidP="003B0BAF">
      <w:pPr>
        <w:overflowPunct w:val="0"/>
        <w:autoSpaceDE w:val="0"/>
        <w:autoSpaceDN w:val="0"/>
        <w:adjustRightInd w:val="0"/>
        <w:spacing w:after="0" w:line="360" w:lineRule="auto"/>
        <w:ind w:left="862" w:hanging="487"/>
        <w:contextualSpacing/>
        <w:jc w:val="both"/>
        <w:textAlignment w:val="baseline"/>
        <w:rPr>
          <w:rFonts w:ascii="Times New Roman" w:hAnsi="Times New Roman" w:cs="David"/>
          <w:sz w:val="24"/>
          <w:szCs w:val="24"/>
        </w:rPr>
      </w:pPr>
      <w:r w:rsidRPr="003B0BAF">
        <w:rPr>
          <w:rFonts w:ascii="Times New Roman" w:hAnsi="Times New Roman" w:cs="David" w:hint="cs"/>
          <w:sz w:val="24"/>
          <w:szCs w:val="24"/>
          <w:rtl/>
        </w:rPr>
        <w:t>ד.   ברור לי כי אין בהצהרה זו כדי לחייב את ועדת המכרזים וכי</w:t>
      </w:r>
      <w:r w:rsidRPr="003B0BAF">
        <w:rPr>
          <w:rFonts w:ascii="Times New Roman" w:hAnsi="Times New Roman" w:cs="David"/>
          <w:sz w:val="24"/>
          <w:szCs w:val="24"/>
          <w:rtl/>
        </w:rPr>
        <w:t xml:space="preserve"> שיקול הדעת בדבר היקף זכות העיון של המציעים הינו של ועדת המכרזים בלבד, אשר תפעל בנושא זה בהתאם להוראות כל דין ולאמות המידה המחייבות רשות מינהלית.</w:t>
      </w:r>
    </w:p>
    <w:p w:rsidR="003B0BAF" w:rsidRPr="003B0BAF" w:rsidRDefault="003B0BAF" w:rsidP="003B0BAF">
      <w:pPr>
        <w:spacing w:after="0" w:line="360" w:lineRule="auto"/>
        <w:rPr>
          <w:rFonts w:ascii="Times New Roman" w:hAnsi="Times New Roman" w:cs="David"/>
          <w:b/>
          <w:bCs/>
          <w:sz w:val="24"/>
          <w:szCs w:val="24"/>
          <w:u w:val="single"/>
          <w:rtl/>
        </w:rPr>
      </w:pPr>
    </w:p>
    <w:p w:rsidR="003B0BAF" w:rsidRPr="003B0BAF" w:rsidRDefault="003B0BAF" w:rsidP="003B0BAF">
      <w:pPr>
        <w:spacing w:after="0" w:line="360" w:lineRule="auto"/>
        <w:rPr>
          <w:rFonts w:ascii="Times New Roman" w:hAnsi="Times New Roman" w:cs="David"/>
          <w:b/>
          <w:bCs/>
          <w:sz w:val="24"/>
          <w:szCs w:val="24"/>
          <w:u w:val="single"/>
          <w:rtl/>
        </w:rPr>
      </w:pPr>
    </w:p>
    <w:p w:rsidR="003B0BAF" w:rsidRPr="003B0BAF" w:rsidRDefault="003B0BAF" w:rsidP="003B0BAF">
      <w:pPr>
        <w:spacing w:after="0" w:line="360" w:lineRule="auto"/>
        <w:rPr>
          <w:rFonts w:ascii="Times New Roman" w:hAnsi="Times New Roman" w:cs="David"/>
          <w:b/>
          <w:bCs/>
          <w:sz w:val="24"/>
          <w:szCs w:val="24"/>
          <w:u w:val="single"/>
          <w:rtl/>
        </w:rPr>
      </w:pPr>
    </w:p>
    <w:p w:rsidR="003B0BAF" w:rsidRPr="003B0BAF" w:rsidRDefault="003B0BAF" w:rsidP="003B0BAF">
      <w:pPr>
        <w:spacing w:after="0" w:line="360" w:lineRule="auto"/>
        <w:rPr>
          <w:rFonts w:ascii="Times New Roman" w:hAnsi="Times New Roman" w:cs="David"/>
          <w:sz w:val="24"/>
          <w:szCs w:val="24"/>
          <w:rtl/>
        </w:rPr>
      </w:pPr>
      <w:r w:rsidRPr="003B0BAF">
        <w:rPr>
          <w:rFonts w:ascii="Times New Roman" w:hAnsi="Times New Roman" w:cs="David" w:hint="cs"/>
          <w:sz w:val="24"/>
          <w:szCs w:val="24"/>
          <w:rtl/>
        </w:rPr>
        <w:t>__________________________                                              ___________________</w:t>
      </w:r>
    </w:p>
    <w:p w:rsidR="003B0BAF" w:rsidRPr="003B0BAF" w:rsidRDefault="003B0BAF" w:rsidP="003B0BAF">
      <w:pPr>
        <w:spacing w:after="0" w:line="360" w:lineRule="auto"/>
        <w:rPr>
          <w:rFonts w:ascii="Times New Roman" w:hAnsi="Times New Roman" w:cs="David"/>
          <w:sz w:val="24"/>
          <w:szCs w:val="24"/>
          <w:rtl/>
        </w:rPr>
      </w:pPr>
      <w:r w:rsidRPr="003B0BAF">
        <w:rPr>
          <w:rFonts w:ascii="Times New Roman" w:hAnsi="Times New Roman" w:cs="David" w:hint="cs"/>
          <w:sz w:val="24"/>
          <w:szCs w:val="24"/>
          <w:rtl/>
        </w:rPr>
        <w:t xml:space="preserve">         תאריך                                                                                              חתימה</w:t>
      </w:r>
    </w:p>
    <w:p w:rsidR="003B0BAF" w:rsidRPr="003B0BAF" w:rsidRDefault="003B0BAF" w:rsidP="003B0BAF">
      <w:pPr>
        <w:spacing w:after="0" w:line="360" w:lineRule="auto"/>
        <w:rPr>
          <w:rFonts w:ascii="Times New Roman" w:hAnsi="Times New Roman" w:cs="David"/>
          <w:sz w:val="24"/>
          <w:szCs w:val="24"/>
          <w:rtl/>
        </w:rPr>
      </w:pPr>
      <w:r w:rsidRPr="003B0BAF">
        <w:rPr>
          <w:rFonts w:ascii="Times New Roman" w:hAnsi="Times New Roman" w:cs="David"/>
          <w:sz w:val="24"/>
          <w:szCs w:val="24"/>
          <w:rtl/>
        </w:rPr>
        <w:br w:type="page"/>
      </w:r>
    </w:p>
    <w:p w:rsidR="003B0BAF" w:rsidRPr="003B0BAF" w:rsidRDefault="003B0BAF" w:rsidP="003B0BAF">
      <w:pPr>
        <w:spacing w:after="0" w:line="360" w:lineRule="auto"/>
        <w:jc w:val="center"/>
        <w:rPr>
          <w:rFonts w:ascii="Times New Roman" w:hAnsi="Times New Roman" w:cs="David"/>
          <w:sz w:val="24"/>
          <w:szCs w:val="24"/>
          <w:rtl/>
        </w:rPr>
      </w:pPr>
      <w:r w:rsidRPr="003B0BAF">
        <w:rPr>
          <w:rFonts w:ascii="Times New Roman" w:hAnsi="Times New Roman" w:cs="David"/>
          <w:b/>
          <w:bCs/>
          <w:sz w:val="24"/>
          <w:szCs w:val="24"/>
          <w:u w:val="single"/>
          <w:rtl/>
        </w:rPr>
        <w:lastRenderedPageBreak/>
        <w:t>אימות חתימה</w:t>
      </w:r>
    </w:p>
    <w:p w:rsidR="003B0BAF" w:rsidRPr="003B0BAF" w:rsidRDefault="003B0BAF" w:rsidP="003B0BAF">
      <w:pPr>
        <w:spacing w:after="0" w:line="360" w:lineRule="auto"/>
        <w:jc w:val="both"/>
        <w:rPr>
          <w:rFonts w:ascii="Times New Roman" w:hAnsi="Times New Roman" w:cs="David"/>
          <w:sz w:val="24"/>
          <w:szCs w:val="24"/>
          <w:rtl/>
        </w:rPr>
      </w:pPr>
    </w:p>
    <w:p w:rsidR="003B0BAF" w:rsidRPr="003B0BAF" w:rsidRDefault="003B0BAF" w:rsidP="003B0BAF">
      <w:pPr>
        <w:spacing w:after="0" w:line="360" w:lineRule="auto"/>
        <w:jc w:val="both"/>
        <w:rPr>
          <w:rFonts w:ascii="Times New Roman" w:hAnsi="Times New Roman" w:cs="David"/>
          <w:sz w:val="24"/>
          <w:szCs w:val="24"/>
          <w:rtl/>
        </w:rPr>
      </w:pPr>
      <w:r w:rsidRPr="003B0BAF">
        <w:rPr>
          <w:rFonts w:ascii="Times New Roman" w:hAnsi="Times New Roman" w:cs="David"/>
          <w:sz w:val="24"/>
          <w:szCs w:val="24"/>
          <w:rtl/>
        </w:rPr>
        <w:t>אני הח"מ__________________ עו"ד שכתובתי ___________________</w:t>
      </w:r>
    </w:p>
    <w:p w:rsidR="003B0BAF" w:rsidRPr="003B0BAF" w:rsidRDefault="003B0BAF" w:rsidP="003B0BAF">
      <w:pPr>
        <w:spacing w:after="0" w:line="360" w:lineRule="auto"/>
        <w:jc w:val="both"/>
        <w:rPr>
          <w:rFonts w:ascii="Times New Roman" w:hAnsi="Times New Roman" w:cs="David"/>
          <w:sz w:val="24"/>
          <w:szCs w:val="24"/>
          <w:rtl/>
        </w:rPr>
      </w:pPr>
      <w:r w:rsidRPr="003B0BAF">
        <w:rPr>
          <w:rFonts w:ascii="Times New Roman" w:hAnsi="Times New Roman" w:cs="David"/>
          <w:sz w:val="24"/>
          <w:szCs w:val="24"/>
          <w:rtl/>
        </w:rPr>
        <w:t xml:space="preserve">מאשר בזה שהמציע ____________ החתום לעיל הנו תאגיד הרשום כדין בישראל אצל רשם </w:t>
      </w:r>
    </w:p>
    <w:p w:rsidR="003B0BAF" w:rsidRPr="003B0BAF" w:rsidRDefault="003B0BAF" w:rsidP="003B0BAF">
      <w:pPr>
        <w:spacing w:after="0" w:line="360" w:lineRule="auto"/>
        <w:jc w:val="both"/>
        <w:rPr>
          <w:rFonts w:ascii="Times New Roman" w:hAnsi="Times New Roman" w:cs="David"/>
          <w:sz w:val="24"/>
          <w:szCs w:val="24"/>
          <w:rtl/>
        </w:rPr>
      </w:pPr>
      <w:r w:rsidRPr="003B0BAF">
        <w:rPr>
          <w:rFonts w:ascii="Times New Roman" w:hAnsi="Times New Roman" w:cs="David"/>
          <w:sz w:val="24"/>
          <w:szCs w:val="24"/>
          <w:rtl/>
        </w:rPr>
        <w:t>ה _____________ וכי ה"ה ___________________ ו- _______________ אשר חתמו בפני מטעם המציע על הצעה זו, מוסמכים לעשות כן ולחייב את המציע בחתימותיהם .</w:t>
      </w:r>
    </w:p>
    <w:p w:rsidR="003B0BAF" w:rsidRPr="003B0BAF" w:rsidRDefault="003B0BAF" w:rsidP="003B0BAF">
      <w:pPr>
        <w:spacing w:after="0" w:line="360" w:lineRule="auto"/>
        <w:jc w:val="both"/>
        <w:rPr>
          <w:rFonts w:ascii="Times New Roman" w:hAnsi="Times New Roman" w:cs="David"/>
          <w:sz w:val="24"/>
          <w:szCs w:val="24"/>
          <w:rtl/>
        </w:rPr>
      </w:pPr>
    </w:p>
    <w:p w:rsidR="003B0BAF" w:rsidRPr="003B0BAF" w:rsidRDefault="003B0BAF" w:rsidP="003B0BAF">
      <w:pPr>
        <w:spacing w:after="0" w:line="360" w:lineRule="auto"/>
        <w:jc w:val="both"/>
        <w:rPr>
          <w:rFonts w:ascii="Times New Roman" w:hAnsi="Times New Roman" w:cs="David"/>
          <w:sz w:val="24"/>
          <w:szCs w:val="24"/>
          <w:rtl/>
        </w:rPr>
      </w:pPr>
      <w:r w:rsidRPr="003B0BAF">
        <w:rPr>
          <w:rFonts w:ascii="Times New Roman" w:hAnsi="Times New Roman" w:cs="David"/>
          <w:sz w:val="24"/>
          <w:szCs w:val="24"/>
          <w:rtl/>
        </w:rPr>
        <w:t>___________________                                         ____________________</w:t>
      </w:r>
    </w:p>
    <w:p w:rsidR="003B0BAF" w:rsidRPr="003B0BAF" w:rsidRDefault="003B0BAF" w:rsidP="003B0BAF">
      <w:pPr>
        <w:spacing w:after="0" w:line="360" w:lineRule="auto"/>
        <w:rPr>
          <w:rFonts w:ascii="Times New Roman" w:hAnsi="Times New Roman" w:cs="David"/>
          <w:sz w:val="24"/>
          <w:szCs w:val="24"/>
          <w:rtl/>
        </w:rPr>
        <w:sectPr w:rsidR="003B0BAF" w:rsidRPr="003B0BAF" w:rsidSect="00DE56A7">
          <w:footerReference w:type="default" r:id="rId12"/>
          <w:endnotePr>
            <w:numFmt w:val="lowerLetter"/>
          </w:endnotePr>
          <w:pgSz w:w="11907" w:h="16840"/>
          <w:pgMar w:top="963" w:right="1797" w:bottom="1440" w:left="1797" w:header="720" w:footer="720" w:gutter="0"/>
          <w:cols w:space="720"/>
          <w:bidi/>
          <w:rtlGutter/>
        </w:sectPr>
      </w:pPr>
      <w:r w:rsidRPr="003B0BAF">
        <w:rPr>
          <w:rFonts w:ascii="Times New Roman" w:hAnsi="Times New Roman" w:cs="David"/>
          <w:sz w:val="24"/>
          <w:szCs w:val="24"/>
          <w:rtl/>
        </w:rPr>
        <w:t>תאריך                                                                           עו"ד</w:t>
      </w:r>
    </w:p>
    <w:p w:rsidR="003B0BAF" w:rsidRPr="003B0BAF" w:rsidRDefault="003B0BAF" w:rsidP="003B0BAF">
      <w:pPr>
        <w:spacing w:after="0" w:line="360" w:lineRule="auto"/>
        <w:jc w:val="both"/>
        <w:rPr>
          <w:rFonts w:ascii="Times New Roman" w:hAnsi="Times New Roman" w:cs="David"/>
          <w:sz w:val="24"/>
          <w:szCs w:val="24"/>
          <w:rtl/>
        </w:rPr>
      </w:pPr>
    </w:p>
    <w:p w:rsidR="003B0BAF" w:rsidRPr="003B0BAF" w:rsidRDefault="003B0BAF" w:rsidP="003B0BAF">
      <w:pPr>
        <w:spacing w:after="0" w:line="360" w:lineRule="auto"/>
        <w:jc w:val="right"/>
        <w:rPr>
          <w:rFonts w:ascii="Times New Roman" w:hAnsi="Times New Roman" w:cs="David"/>
          <w:b/>
          <w:bCs/>
          <w:sz w:val="24"/>
          <w:szCs w:val="24"/>
          <w:u w:val="single"/>
          <w:rtl/>
        </w:rPr>
      </w:pPr>
    </w:p>
    <w:p w:rsidR="003B0BAF" w:rsidRPr="003B0BAF" w:rsidRDefault="003B0BAF" w:rsidP="003B0BAF">
      <w:pPr>
        <w:keepNext/>
        <w:spacing w:after="0" w:line="360" w:lineRule="auto"/>
        <w:jc w:val="right"/>
        <w:outlineLvl w:val="0"/>
        <w:rPr>
          <w:rFonts w:ascii="Times New Roman" w:hAnsi="Times New Roman" w:cs="David"/>
          <w:b/>
          <w:bCs/>
          <w:sz w:val="24"/>
          <w:szCs w:val="24"/>
          <w:rtl/>
          <w:lang w:val="x-none" w:eastAsia="x-none"/>
        </w:rPr>
      </w:pPr>
      <w:r w:rsidRPr="003B0BAF">
        <w:rPr>
          <w:rFonts w:ascii="Times New Roman" w:hAnsi="Times New Roman" w:cs="David"/>
          <w:b/>
          <w:bCs/>
          <w:sz w:val="24"/>
          <w:szCs w:val="24"/>
          <w:rtl/>
          <w:lang w:val="x-none" w:eastAsia="x-none"/>
        </w:rPr>
        <w:t>נספח</w:t>
      </w:r>
      <w:r w:rsidRPr="003B0BAF">
        <w:rPr>
          <w:rFonts w:ascii="Times New Roman" w:hAnsi="Times New Roman" w:cs="David" w:hint="cs"/>
          <w:b/>
          <w:bCs/>
          <w:sz w:val="24"/>
          <w:szCs w:val="24"/>
          <w:rtl/>
          <w:lang w:val="x-none" w:eastAsia="x-none"/>
        </w:rPr>
        <w:t xml:space="preserve"> 1 למכרז</w:t>
      </w:r>
    </w:p>
    <w:p w:rsidR="003B0BAF" w:rsidRPr="003B0BAF" w:rsidRDefault="003B0BAF" w:rsidP="003B0BAF">
      <w:pPr>
        <w:keepNext/>
        <w:spacing w:after="0" w:line="360" w:lineRule="auto"/>
        <w:jc w:val="center"/>
        <w:outlineLvl w:val="0"/>
        <w:rPr>
          <w:rFonts w:ascii="Times New Roman" w:hAnsi="Times New Roman" w:cs="David"/>
          <w:sz w:val="24"/>
          <w:szCs w:val="24"/>
          <w:rtl/>
          <w:lang w:val="x-none" w:eastAsia="x-none"/>
        </w:rPr>
      </w:pPr>
      <w:r w:rsidRPr="003B0BAF">
        <w:rPr>
          <w:rFonts w:ascii="Times New Roman" w:hAnsi="Times New Roman" w:cs="David"/>
          <w:b/>
          <w:bCs/>
          <w:sz w:val="24"/>
          <w:szCs w:val="24"/>
          <w:rtl/>
          <w:lang w:val="x-none" w:eastAsia="x-none"/>
        </w:rPr>
        <w:t xml:space="preserve">הסכם למתן שירותים </w:t>
      </w:r>
    </w:p>
    <w:p w:rsidR="003B0BAF" w:rsidRPr="003B0BAF" w:rsidRDefault="003B0BAF" w:rsidP="003B0BAF">
      <w:pPr>
        <w:spacing w:after="0" w:line="360" w:lineRule="auto"/>
        <w:jc w:val="center"/>
        <w:rPr>
          <w:rFonts w:ascii="Times New Roman" w:hAnsi="Times New Roman" w:cs="David"/>
          <w:b/>
          <w:bCs/>
          <w:sz w:val="24"/>
          <w:szCs w:val="24"/>
          <w:rtl/>
        </w:rPr>
      </w:pPr>
      <w:r w:rsidRPr="003B0BAF">
        <w:rPr>
          <w:rFonts w:ascii="Times New Roman" w:hAnsi="Times New Roman" w:cs="David"/>
          <w:b/>
          <w:bCs/>
          <w:sz w:val="24"/>
          <w:szCs w:val="24"/>
          <w:rtl/>
        </w:rPr>
        <w:t>שנערך ונחתם ביום _____ בשנת ____</w:t>
      </w:r>
    </w:p>
    <w:p w:rsidR="003B0BAF" w:rsidRPr="003B0BAF" w:rsidRDefault="003B0BAF" w:rsidP="003B0BAF">
      <w:pPr>
        <w:spacing w:after="0" w:line="360" w:lineRule="auto"/>
        <w:rPr>
          <w:rFonts w:ascii="Times New Roman" w:hAnsi="Times New Roman" w:cs="David"/>
          <w:b/>
          <w:bCs/>
          <w:sz w:val="24"/>
          <w:szCs w:val="24"/>
          <w:rtl/>
        </w:rPr>
      </w:pPr>
    </w:p>
    <w:p w:rsidR="003B0BAF" w:rsidRPr="003B0BAF" w:rsidRDefault="003B0BAF" w:rsidP="003B0BAF">
      <w:pPr>
        <w:spacing w:after="0" w:line="360" w:lineRule="auto"/>
        <w:jc w:val="center"/>
        <w:rPr>
          <w:rFonts w:ascii="Times New Roman" w:hAnsi="Times New Roman" w:cs="David"/>
          <w:sz w:val="24"/>
          <w:szCs w:val="24"/>
          <w:rtl/>
        </w:rPr>
      </w:pPr>
      <w:r w:rsidRPr="003B0BAF">
        <w:rPr>
          <w:rFonts w:ascii="Times New Roman" w:hAnsi="Times New Roman" w:cs="David"/>
          <w:sz w:val="24"/>
          <w:szCs w:val="24"/>
          <w:rtl/>
        </w:rPr>
        <w:t>בין:</w:t>
      </w:r>
    </w:p>
    <w:p w:rsidR="003B0BAF" w:rsidRPr="003B0BAF" w:rsidRDefault="003B0BAF" w:rsidP="003B0BAF">
      <w:pPr>
        <w:spacing w:after="0" w:line="360" w:lineRule="auto"/>
        <w:jc w:val="center"/>
        <w:rPr>
          <w:rFonts w:ascii="Times New Roman" w:hAnsi="Times New Roman" w:cs="David"/>
          <w:sz w:val="24"/>
          <w:szCs w:val="24"/>
          <w:rtl/>
        </w:rPr>
      </w:pPr>
      <w:r w:rsidRPr="003B0BAF">
        <w:rPr>
          <w:rFonts w:ascii="Times New Roman" w:hAnsi="Times New Roman" w:cs="David"/>
          <w:sz w:val="24"/>
          <w:szCs w:val="24"/>
          <w:rtl/>
        </w:rPr>
        <w:t>ממשלת ישראל בשם מדינת ישראל</w:t>
      </w:r>
    </w:p>
    <w:p w:rsidR="003B0BAF" w:rsidRPr="003B0BAF" w:rsidRDefault="003B0BAF" w:rsidP="003B0BAF">
      <w:pPr>
        <w:spacing w:after="0" w:line="360" w:lineRule="auto"/>
        <w:jc w:val="center"/>
        <w:rPr>
          <w:rFonts w:ascii="Times New Roman" w:hAnsi="Times New Roman" w:cs="David"/>
          <w:sz w:val="24"/>
          <w:szCs w:val="24"/>
          <w:rtl/>
        </w:rPr>
      </w:pPr>
      <w:r w:rsidRPr="003B0BAF">
        <w:rPr>
          <w:rFonts w:ascii="Times New Roman" w:hAnsi="Times New Roman" w:cs="David"/>
          <w:sz w:val="24"/>
          <w:szCs w:val="24"/>
          <w:rtl/>
        </w:rPr>
        <w:t xml:space="preserve">המיוצגת על ידי המנהל הכללי והחשב של משרד </w:t>
      </w:r>
      <w:r w:rsidRPr="003B0BAF">
        <w:rPr>
          <w:rFonts w:ascii="Times New Roman" w:hAnsi="Times New Roman" w:cs="David" w:hint="cs"/>
          <w:sz w:val="24"/>
          <w:szCs w:val="24"/>
          <w:rtl/>
        </w:rPr>
        <w:t>הכלכלה</w:t>
      </w:r>
    </w:p>
    <w:p w:rsidR="003B0BAF" w:rsidRPr="003B0BAF" w:rsidRDefault="003B0BAF" w:rsidP="003B0BAF">
      <w:pPr>
        <w:spacing w:after="0" w:line="360" w:lineRule="auto"/>
        <w:jc w:val="center"/>
        <w:rPr>
          <w:rFonts w:ascii="Times New Roman" w:hAnsi="Times New Roman" w:cs="David"/>
          <w:sz w:val="24"/>
          <w:szCs w:val="24"/>
          <w:rtl/>
        </w:rPr>
      </w:pPr>
      <w:r w:rsidRPr="003B0BAF">
        <w:rPr>
          <w:rFonts w:ascii="Times New Roman" w:hAnsi="Times New Roman" w:cs="David"/>
          <w:sz w:val="24"/>
          <w:szCs w:val="24"/>
          <w:rtl/>
        </w:rPr>
        <w:t>כתובת: רחוב בנק ישראל 5, ירושלים</w:t>
      </w:r>
    </w:p>
    <w:p w:rsidR="003B0BAF" w:rsidRPr="003B0BAF" w:rsidRDefault="003B0BAF" w:rsidP="003B0BAF">
      <w:pPr>
        <w:spacing w:after="0" w:line="360" w:lineRule="auto"/>
        <w:jc w:val="center"/>
        <w:rPr>
          <w:rFonts w:ascii="Times New Roman" w:hAnsi="Times New Roman" w:cs="David"/>
          <w:b/>
          <w:bCs/>
          <w:sz w:val="24"/>
          <w:szCs w:val="24"/>
          <w:rtl/>
        </w:rPr>
      </w:pPr>
      <w:r w:rsidRPr="003B0BAF">
        <w:rPr>
          <w:rFonts w:ascii="Times New Roman" w:hAnsi="Times New Roman" w:cs="David"/>
          <w:b/>
          <w:bCs/>
          <w:sz w:val="24"/>
          <w:szCs w:val="24"/>
          <w:rtl/>
        </w:rPr>
        <w:t>(להלן:"המשרד")</w:t>
      </w:r>
    </w:p>
    <w:p w:rsidR="003B0BAF" w:rsidRPr="003B0BAF" w:rsidRDefault="003B0BAF" w:rsidP="003B0BAF">
      <w:pPr>
        <w:spacing w:after="0" w:line="360" w:lineRule="auto"/>
        <w:jc w:val="right"/>
        <w:rPr>
          <w:rFonts w:ascii="Times New Roman" w:hAnsi="Times New Roman" w:cs="David"/>
          <w:sz w:val="24"/>
          <w:szCs w:val="24"/>
          <w:u w:val="single"/>
          <w:rtl/>
        </w:rPr>
      </w:pPr>
      <w:r w:rsidRPr="003B0BAF">
        <w:rPr>
          <w:rFonts w:ascii="Times New Roman" w:hAnsi="Times New Roman" w:cs="David"/>
          <w:sz w:val="24"/>
          <w:szCs w:val="24"/>
          <w:u w:val="single"/>
          <w:rtl/>
        </w:rPr>
        <w:t>מצד אחד</w:t>
      </w:r>
    </w:p>
    <w:p w:rsidR="003B0BAF" w:rsidRPr="003B0BAF" w:rsidRDefault="003B0BAF" w:rsidP="003B0BAF">
      <w:pPr>
        <w:spacing w:after="0" w:line="360" w:lineRule="auto"/>
        <w:jc w:val="center"/>
        <w:rPr>
          <w:rFonts w:ascii="Times New Roman" w:hAnsi="Times New Roman" w:cs="David"/>
          <w:sz w:val="24"/>
          <w:szCs w:val="24"/>
          <w:rtl/>
        </w:rPr>
      </w:pPr>
      <w:r w:rsidRPr="003B0BAF">
        <w:rPr>
          <w:rFonts w:ascii="Times New Roman" w:hAnsi="Times New Roman" w:cs="David"/>
          <w:sz w:val="24"/>
          <w:szCs w:val="24"/>
          <w:rtl/>
        </w:rPr>
        <w:t>לבין:</w:t>
      </w:r>
    </w:p>
    <w:p w:rsidR="003B0BAF" w:rsidRPr="003B0BAF" w:rsidRDefault="003B0BAF" w:rsidP="003B0BAF">
      <w:pPr>
        <w:spacing w:after="0" w:line="360" w:lineRule="auto"/>
        <w:jc w:val="center"/>
        <w:rPr>
          <w:rFonts w:ascii="Times New Roman" w:hAnsi="Times New Roman" w:cs="David"/>
          <w:sz w:val="24"/>
          <w:szCs w:val="24"/>
          <w:rtl/>
        </w:rPr>
      </w:pPr>
      <w:r w:rsidRPr="003B0BAF">
        <w:rPr>
          <w:rFonts w:ascii="Times New Roman" w:hAnsi="Times New Roman" w:cs="David"/>
          <w:sz w:val="24"/>
          <w:szCs w:val="24"/>
          <w:rtl/>
        </w:rPr>
        <w:t>שם : _______________________</w:t>
      </w:r>
    </w:p>
    <w:p w:rsidR="003B0BAF" w:rsidRPr="003B0BAF" w:rsidRDefault="003B0BAF" w:rsidP="003B0BAF">
      <w:pPr>
        <w:spacing w:after="0" w:line="360" w:lineRule="auto"/>
        <w:jc w:val="center"/>
        <w:rPr>
          <w:rFonts w:ascii="Times New Roman" w:hAnsi="Times New Roman" w:cs="David"/>
          <w:b/>
          <w:bCs/>
          <w:sz w:val="24"/>
          <w:szCs w:val="24"/>
          <w:u w:val="single"/>
          <w:rtl/>
        </w:rPr>
      </w:pPr>
      <w:r w:rsidRPr="003B0BAF">
        <w:rPr>
          <w:rFonts w:ascii="Times New Roman" w:hAnsi="Times New Roman" w:cs="David"/>
          <w:sz w:val="24"/>
          <w:szCs w:val="24"/>
          <w:rtl/>
        </w:rPr>
        <w:t>כתובת:</w:t>
      </w:r>
      <w:r w:rsidRPr="003B0BAF">
        <w:rPr>
          <w:rFonts w:ascii="Times New Roman" w:hAnsi="Times New Roman" w:cs="David"/>
          <w:b/>
          <w:bCs/>
          <w:sz w:val="24"/>
          <w:szCs w:val="24"/>
          <w:u w:val="single"/>
          <w:rtl/>
        </w:rPr>
        <w:t>________________</w:t>
      </w:r>
    </w:p>
    <w:p w:rsidR="003B0BAF" w:rsidRPr="003B0BAF" w:rsidRDefault="003B0BAF" w:rsidP="003B0BAF">
      <w:pPr>
        <w:spacing w:after="0" w:line="360" w:lineRule="auto"/>
        <w:jc w:val="center"/>
        <w:rPr>
          <w:rFonts w:ascii="Times New Roman" w:hAnsi="Times New Roman" w:cs="David"/>
          <w:b/>
          <w:bCs/>
          <w:sz w:val="24"/>
          <w:szCs w:val="24"/>
          <w:u w:val="single"/>
          <w:rtl/>
        </w:rPr>
      </w:pPr>
      <w:r w:rsidRPr="003B0BAF">
        <w:rPr>
          <w:rFonts w:ascii="Times New Roman" w:hAnsi="Times New Roman" w:cs="David"/>
          <w:sz w:val="24"/>
          <w:szCs w:val="24"/>
          <w:rtl/>
        </w:rPr>
        <w:t>מס' רישום (עוסק מורשה,  תאגיד, תעודת זהות):</w:t>
      </w:r>
      <w:r w:rsidRPr="003B0BAF">
        <w:rPr>
          <w:rFonts w:ascii="Times New Roman" w:hAnsi="Times New Roman" w:cs="David"/>
          <w:b/>
          <w:bCs/>
          <w:sz w:val="24"/>
          <w:szCs w:val="24"/>
          <w:u w:val="single"/>
          <w:rtl/>
        </w:rPr>
        <w:t>_____________</w:t>
      </w:r>
    </w:p>
    <w:p w:rsidR="003B0BAF" w:rsidRPr="003B0BAF" w:rsidRDefault="003B0BAF" w:rsidP="003B0BAF">
      <w:pPr>
        <w:spacing w:after="0" w:line="360" w:lineRule="auto"/>
        <w:jc w:val="center"/>
        <w:rPr>
          <w:rFonts w:ascii="Times New Roman" w:hAnsi="Times New Roman" w:cs="David"/>
          <w:b/>
          <w:bCs/>
          <w:sz w:val="24"/>
          <w:szCs w:val="24"/>
          <w:u w:val="single"/>
          <w:rtl/>
        </w:rPr>
      </w:pPr>
      <w:r w:rsidRPr="003B0BAF">
        <w:rPr>
          <w:rFonts w:ascii="Times New Roman" w:hAnsi="Times New Roman" w:cs="David"/>
          <w:sz w:val="24"/>
          <w:szCs w:val="24"/>
          <w:rtl/>
        </w:rPr>
        <w:t>אצל רשם:</w:t>
      </w:r>
      <w:r w:rsidRPr="003B0BAF">
        <w:rPr>
          <w:rFonts w:ascii="Times New Roman" w:hAnsi="Times New Roman" w:cs="David"/>
          <w:b/>
          <w:bCs/>
          <w:sz w:val="24"/>
          <w:szCs w:val="24"/>
          <w:u w:val="single"/>
          <w:rtl/>
        </w:rPr>
        <w:t>_________________</w:t>
      </w:r>
    </w:p>
    <w:p w:rsidR="003B0BAF" w:rsidRPr="003B0BAF" w:rsidRDefault="003B0BAF" w:rsidP="003B0BAF">
      <w:pPr>
        <w:spacing w:after="0" w:line="360" w:lineRule="auto"/>
        <w:jc w:val="center"/>
        <w:rPr>
          <w:rFonts w:ascii="Times New Roman" w:hAnsi="Times New Roman" w:cs="David"/>
          <w:sz w:val="24"/>
          <w:szCs w:val="24"/>
          <w:rtl/>
        </w:rPr>
      </w:pPr>
      <w:r w:rsidRPr="003B0BAF">
        <w:rPr>
          <w:rFonts w:ascii="Times New Roman" w:hAnsi="Times New Roman" w:cs="David"/>
          <w:sz w:val="24"/>
          <w:szCs w:val="24"/>
          <w:rtl/>
        </w:rPr>
        <w:t xml:space="preserve">באמצעות </w:t>
      </w:r>
      <w:r w:rsidRPr="003B0BAF">
        <w:rPr>
          <w:rFonts w:ascii="Times New Roman" w:hAnsi="Times New Roman" w:cs="David"/>
          <w:b/>
          <w:bCs/>
          <w:sz w:val="24"/>
          <w:szCs w:val="24"/>
          <w:u w:val="single"/>
          <w:rtl/>
        </w:rPr>
        <w:t>______</w:t>
      </w:r>
      <w:r w:rsidRPr="003B0BAF">
        <w:rPr>
          <w:rFonts w:ascii="Times New Roman" w:hAnsi="Times New Roman" w:cs="David"/>
          <w:sz w:val="24"/>
          <w:szCs w:val="24"/>
          <w:rtl/>
        </w:rPr>
        <w:t xml:space="preserve"> נושא ת.ז. </w:t>
      </w:r>
      <w:r w:rsidRPr="003B0BAF">
        <w:rPr>
          <w:rFonts w:ascii="Times New Roman" w:hAnsi="Times New Roman" w:cs="David"/>
          <w:b/>
          <w:bCs/>
          <w:sz w:val="24"/>
          <w:szCs w:val="24"/>
          <w:u w:val="single"/>
          <w:rtl/>
        </w:rPr>
        <w:t>__________</w:t>
      </w:r>
      <w:r w:rsidRPr="003B0BAF">
        <w:rPr>
          <w:rFonts w:ascii="Times New Roman" w:hAnsi="Times New Roman" w:cs="David"/>
          <w:sz w:val="24"/>
          <w:szCs w:val="24"/>
          <w:rtl/>
        </w:rPr>
        <w:t xml:space="preserve"> ו- ________ נושא ת.ז. _____________ המוסמכים לחתום בשמו</w:t>
      </w:r>
    </w:p>
    <w:p w:rsidR="003B0BAF" w:rsidRPr="003B0BAF" w:rsidRDefault="003B0BAF" w:rsidP="003B0BAF">
      <w:pPr>
        <w:spacing w:after="0" w:line="360" w:lineRule="auto"/>
        <w:jc w:val="center"/>
        <w:rPr>
          <w:rFonts w:ascii="Times New Roman" w:hAnsi="Times New Roman" w:cs="David"/>
          <w:b/>
          <w:bCs/>
          <w:sz w:val="24"/>
          <w:szCs w:val="24"/>
          <w:rtl/>
        </w:rPr>
      </w:pPr>
      <w:r w:rsidRPr="003B0BAF">
        <w:rPr>
          <w:rFonts w:ascii="Times New Roman" w:hAnsi="Times New Roman" w:cs="David"/>
          <w:b/>
          <w:bCs/>
          <w:sz w:val="24"/>
          <w:szCs w:val="24"/>
          <w:rtl/>
        </w:rPr>
        <w:t>(להלן:"נותן השירותים")</w:t>
      </w:r>
    </w:p>
    <w:p w:rsidR="003B0BAF" w:rsidRPr="003B0BAF" w:rsidRDefault="003B0BAF" w:rsidP="003B0BAF">
      <w:pPr>
        <w:spacing w:after="0" w:line="360" w:lineRule="auto"/>
        <w:jc w:val="right"/>
        <w:rPr>
          <w:rFonts w:ascii="Times New Roman" w:hAnsi="Times New Roman" w:cs="David"/>
          <w:sz w:val="24"/>
          <w:szCs w:val="24"/>
          <w:u w:val="single"/>
          <w:rtl/>
        </w:rPr>
      </w:pPr>
      <w:r w:rsidRPr="003B0BAF">
        <w:rPr>
          <w:rFonts w:ascii="Times New Roman" w:hAnsi="Times New Roman" w:cs="David"/>
          <w:sz w:val="24"/>
          <w:szCs w:val="24"/>
          <w:u w:val="single"/>
          <w:rtl/>
        </w:rPr>
        <w:t xml:space="preserve">מצד שני </w:t>
      </w:r>
    </w:p>
    <w:p w:rsidR="003B0BAF" w:rsidRPr="003B0BAF" w:rsidRDefault="003B0BAF" w:rsidP="003B0BAF">
      <w:pPr>
        <w:spacing w:after="0" w:line="360" w:lineRule="auto"/>
        <w:ind w:left="720" w:hanging="720"/>
        <w:rPr>
          <w:rFonts w:ascii="Times New Roman" w:hAnsi="Times New Roman" w:cs="David"/>
          <w:sz w:val="24"/>
          <w:szCs w:val="24"/>
          <w:rtl/>
        </w:rPr>
      </w:pPr>
    </w:p>
    <w:p w:rsidR="003B0BAF" w:rsidRPr="003B0BAF" w:rsidRDefault="003B0BAF" w:rsidP="003B0BAF">
      <w:pPr>
        <w:spacing w:after="0" w:line="360" w:lineRule="auto"/>
        <w:ind w:left="720" w:hanging="720"/>
        <w:rPr>
          <w:rFonts w:ascii="Times New Roman" w:hAnsi="Times New Roman" w:cs="David"/>
          <w:b/>
          <w:bCs/>
          <w:sz w:val="24"/>
          <w:szCs w:val="24"/>
          <w:rtl/>
        </w:rPr>
      </w:pPr>
      <w:r w:rsidRPr="003B0BAF">
        <w:rPr>
          <w:rFonts w:ascii="Times New Roman" w:hAnsi="Times New Roman" w:cs="David"/>
          <w:sz w:val="24"/>
          <w:szCs w:val="24"/>
          <w:rtl/>
        </w:rPr>
        <w:t>הואיל</w:t>
      </w:r>
      <w:r w:rsidRPr="003B0BAF">
        <w:rPr>
          <w:rFonts w:ascii="Times New Roman" w:hAnsi="Times New Roman" w:cs="David"/>
          <w:sz w:val="24"/>
          <w:szCs w:val="24"/>
          <w:rtl/>
        </w:rPr>
        <w:tab/>
        <w:t>והמשרד פרסם מכרז –</w:t>
      </w:r>
      <w:r w:rsidRPr="003B0BAF">
        <w:rPr>
          <w:rFonts w:ascii="Times New Roman" w:hAnsi="Times New Roman" w:cs="David"/>
          <w:b/>
          <w:bCs/>
          <w:sz w:val="24"/>
          <w:szCs w:val="24"/>
          <w:rtl/>
        </w:rPr>
        <w:t>מכרז מס'</w:t>
      </w:r>
      <w:r w:rsidRPr="003B0BAF">
        <w:rPr>
          <w:rFonts w:ascii="Times New Roman" w:hAnsi="Times New Roman" w:cs="David" w:hint="cs"/>
          <w:b/>
          <w:bCs/>
          <w:sz w:val="24"/>
          <w:szCs w:val="24"/>
          <w:rtl/>
        </w:rPr>
        <w:t xml:space="preserve"> </w:t>
      </w:r>
      <w:r w:rsidR="00B9490D">
        <w:rPr>
          <w:rFonts w:ascii="Times New Roman" w:hAnsi="Times New Roman" w:cs="David" w:hint="cs"/>
          <w:b/>
          <w:bCs/>
          <w:sz w:val="24"/>
          <w:szCs w:val="24"/>
          <w:rtl/>
        </w:rPr>
        <w:t xml:space="preserve">52/13  </w:t>
      </w:r>
      <w:r w:rsidRPr="003B0BAF">
        <w:rPr>
          <w:rFonts w:ascii="Times New Roman" w:hAnsi="Times New Roman" w:cs="David"/>
          <w:b/>
          <w:bCs/>
          <w:sz w:val="24"/>
          <w:szCs w:val="24"/>
          <w:rtl/>
        </w:rPr>
        <w:t>–</w:t>
      </w:r>
      <w:r w:rsidRPr="003B0BAF">
        <w:rPr>
          <w:rFonts w:ascii="Times New Roman" w:hAnsi="Times New Roman" w:cs="David" w:hint="cs"/>
          <w:b/>
          <w:bCs/>
          <w:sz w:val="24"/>
          <w:szCs w:val="24"/>
          <w:rtl/>
        </w:rPr>
        <w:t xml:space="preserve"> שירותי ייעוץ אסטרטגי ושיווקי ליחסי ציבור ומיתוג </w:t>
      </w:r>
      <w:r w:rsidRPr="003B0BAF">
        <w:rPr>
          <w:rFonts w:ascii="Times New Roman" w:hAnsi="Times New Roman" w:cs="David"/>
          <w:b/>
          <w:bCs/>
          <w:sz w:val="24"/>
          <w:szCs w:val="24"/>
          <w:rtl/>
        </w:rPr>
        <w:t xml:space="preserve">(להלן: "המכרז"). </w:t>
      </w:r>
    </w:p>
    <w:p w:rsidR="003B0BAF" w:rsidRPr="003B0BAF" w:rsidRDefault="003B0BAF" w:rsidP="003B0BAF">
      <w:pPr>
        <w:spacing w:after="0" w:line="360" w:lineRule="auto"/>
        <w:ind w:left="720"/>
        <w:jc w:val="both"/>
        <w:rPr>
          <w:rFonts w:ascii="Times New Roman" w:hAnsi="Times New Roman" w:cs="David"/>
          <w:sz w:val="24"/>
          <w:szCs w:val="24"/>
          <w:rtl/>
        </w:rPr>
      </w:pPr>
      <w:r w:rsidRPr="003B0BAF">
        <w:rPr>
          <w:rFonts w:ascii="Times New Roman" w:hAnsi="Times New Roman" w:cs="David"/>
          <w:sz w:val="24"/>
          <w:szCs w:val="24"/>
          <w:rtl/>
        </w:rPr>
        <w:t xml:space="preserve">העתק של המכרז מצ"ב </w:t>
      </w:r>
      <w:r w:rsidRPr="003B0BAF">
        <w:rPr>
          <w:rFonts w:ascii="Times New Roman" w:hAnsi="Times New Roman" w:cs="David"/>
          <w:b/>
          <w:bCs/>
          <w:sz w:val="24"/>
          <w:szCs w:val="24"/>
          <w:rtl/>
        </w:rPr>
        <w:t>כנספח א'</w:t>
      </w:r>
      <w:r w:rsidRPr="003B0BAF">
        <w:rPr>
          <w:rFonts w:ascii="Times New Roman" w:hAnsi="Times New Roman" w:cs="David"/>
          <w:sz w:val="24"/>
          <w:szCs w:val="24"/>
          <w:rtl/>
        </w:rPr>
        <w:t xml:space="preserve"> להסכם זה ומהווה חלק בלתי נפרד מהסכם זה. </w:t>
      </w:r>
    </w:p>
    <w:p w:rsidR="003B0BAF" w:rsidRPr="003B0BAF" w:rsidRDefault="003B0BAF" w:rsidP="003B0BAF">
      <w:pPr>
        <w:spacing w:after="0" w:line="360" w:lineRule="auto"/>
        <w:ind w:left="720" w:hanging="720"/>
        <w:rPr>
          <w:rFonts w:ascii="Times New Roman" w:hAnsi="Times New Roman" w:cs="David"/>
          <w:sz w:val="24"/>
          <w:szCs w:val="24"/>
          <w:rtl/>
        </w:rPr>
      </w:pPr>
    </w:p>
    <w:p w:rsidR="003B0BAF" w:rsidRPr="003B0BAF" w:rsidRDefault="003B0BAF" w:rsidP="003B0BAF">
      <w:pPr>
        <w:spacing w:after="0" w:line="360" w:lineRule="auto"/>
        <w:ind w:left="720" w:hanging="720"/>
        <w:jc w:val="both"/>
        <w:rPr>
          <w:rFonts w:ascii="Times New Roman" w:hAnsi="Times New Roman" w:cs="David"/>
          <w:sz w:val="24"/>
          <w:szCs w:val="24"/>
          <w:rtl/>
        </w:rPr>
      </w:pPr>
      <w:r w:rsidRPr="003B0BAF">
        <w:rPr>
          <w:rFonts w:ascii="Times New Roman" w:hAnsi="Times New Roman" w:cs="David"/>
          <w:sz w:val="24"/>
          <w:szCs w:val="24"/>
          <w:rtl/>
        </w:rPr>
        <w:t>והואיל</w:t>
      </w:r>
      <w:r w:rsidRPr="003B0BAF">
        <w:rPr>
          <w:rFonts w:ascii="Times New Roman" w:hAnsi="Times New Roman" w:cs="David"/>
          <w:sz w:val="24"/>
          <w:szCs w:val="24"/>
          <w:rtl/>
        </w:rPr>
        <w:tab/>
        <w:t xml:space="preserve">ונותן השירותים זכה במכרז בהתאם להחלטת ועדת המכרזים של המשרד </w:t>
      </w:r>
      <w:r w:rsidRPr="003B0BAF">
        <w:rPr>
          <w:rFonts w:ascii="Times New Roman" w:hAnsi="Times New Roman" w:cs="David"/>
          <w:b/>
          <w:bCs/>
          <w:sz w:val="24"/>
          <w:szCs w:val="24"/>
          <w:rtl/>
        </w:rPr>
        <w:t xml:space="preserve">מיום __________ </w:t>
      </w:r>
      <w:r w:rsidRPr="003B0BAF">
        <w:rPr>
          <w:rFonts w:ascii="Times New Roman" w:hAnsi="Times New Roman" w:cs="David"/>
          <w:sz w:val="24"/>
          <w:szCs w:val="24"/>
          <w:rtl/>
        </w:rPr>
        <w:t xml:space="preserve">והתחייב לפעול וליתן את השירותים נשוא המכרז בהתאם להוראות המכרז, הצעתו על כל נספחיה והצהרותיו. </w:t>
      </w:r>
    </w:p>
    <w:p w:rsidR="003B0BAF" w:rsidRPr="003B0BAF" w:rsidRDefault="003B0BAF" w:rsidP="003B0BAF">
      <w:pPr>
        <w:spacing w:after="0" w:line="360" w:lineRule="auto"/>
        <w:ind w:left="720"/>
        <w:jc w:val="both"/>
        <w:rPr>
          <w:rFonts w:ascii="Times New Roman" w:hAnsi="Times New Roman" w:cs="David"/>
          <w:sz w:val="24"/>
          <w:szCs w:val="24"/>
          <w:rtl/>
        </w:rPr>
      </w:pPr>
      <w:r w:rsidRPr="003B0BAF">
        <w:rPr>
          <w:rFonts w:ascii="Times New Roman" w:hAnsi="Times New Roman" w:cs="David"/>
          <w:sz w:val="24"/>
          <w:szCs w:val="24"/>
          <w:rtl/>
        </w:rPr>
        <w:t>הצעת נותן השירותים למכרז על נספחיה מהווה חלק בלתי נפרד מהסכם זה (</w:t>
      </w:r>
      <w:r w:rsidRPr="003B0BAF">
        <w:rPr>
          <w:rFonts w:ascii="Times New Roman" w:hAnsi="Times New Roman" w:cs="David"/>
          <w:b/>
          <w:bCs/>
          <w:sz w:val="24"/>
          <w:szCs w:val="24"/>
          <w:rtl/>
        </w:rPr>
        <w:t>להלן: "ההצעה"</w:t>
      </w:r>
      <w:r w:rsidRPr="003B0BAF">
        <w:rPr>
          <w:rFonts w:ascii="Times New Roman" w:hAnsi="Times New Roman" w:cs="David"/>
          <w:sz w:val="24"/>
          <w:szCs w:val="24"/>
          <w:rtl/>
        </w:rPr>
        <w:t>);</w:t>
      </w:r>
      <w:r w:rsidRPr="003B0BAF">
        <w:rPr>
          <w:rFonts w:ascii="Times New Roman" w:hAnsi="Times New Roman" w:cs="David" w:hint="cs"/>
          <w:sz w:val="24"/>
          <w:szCs w:val="24"/>
          <w:rtl/>
        </w:rPr>
        <w:t xml:space="preserve"> </w:t>
      </w:r>
    </w:p>
    <w:p w:rsidR="003B0BAF" w:rsidRPr="003B0BAF" w:rsidRDefault="003B0BAF" w:rsidP="003B0BAF">
      <w:pPr>
        <w:spacing w:after="0" w:line="360" w:lineRule="auto"/>
        <w:ind w:left="720" w:hanging="720"/>
        <w:jc w:val="both"/>
        <w:rPr>
          <w:rFonts w:ascii="Times New Roman" w:hAnsi="Times New Roman" w:cs="David"/>
          <w:sz w:val="24"/>
          <w:szCs w:val="24"/>
          <w:rtl/>
        </w:rPr>
      </w:pPr>
    </w:p>
    <w:p w:rsidR="003B0BAF" w:rsidRPr="003B0BAF" w:rsidRDefault="003B0BAF" w:rsidP="003B0BAF">
      <w:pPr>
        <w:spacing w:after="0" w:line="360" w:lineRule="auto"/>
        <w:ind w:left="720" w:hanging="720"/>
        <w:jc w:val="both"/>
        <w:rPr>
          <w:rFonts w:ascii="Times New Roman" w:hAnsi="Times New Roman" w:cs="David"/>
          <w:sz w:val="24"/>
          <w:szCs w:val="24"/>
          <w:rtl/>
        </w:rPr>
      </w:pPr>
      <w:r w:rsidRPr="003B0BAF">
        <w:rPr>
          <w:rFonts w:ascii="Times New Roman" w:hAnsi="Times New Roman" w:cs="David"/>
          <w:sz w:val="24"/>
          <w:szCs w:val="24"/>
          <w:rtl/>
        </w:rPr>
        <w:t>והואיל והצדדים מעוניינים כי נותן השירותים יבצע עבור המשרד את השירותים המפורטים במכרז, בהצעה ובהסכם זה באופן, במועדים ובתנאים הכל כמפורט בהסכם זה לרבות  במכרז ובהצעה</w:t>
      </w:r>
      <w:r w:rsidRPr="003B0BAF">
        <w:rPr>
          <w:rFonts w:ascii="Times New Roman" w:hAnsi="Times New Roman" w:cs="David" w:hint="cs"/>
          <w:b/>
          <w:bCs/>
          <w:sz w:val="24"/>
          <w:szCs w:val="24"/>
          <w:rtl/>
        </w:rPr>
        <w:t xml:space="preserve"> </w:t>
      </w:r>
      <w:r w:rsidRPr="003B0BAF">
        <w:rPr>
          <w:rFonts w:ascii="Times New Roman" w:hAnsi="Times New Roman" w:cs="David"/>
          <w:b/>
          <w:bCs/>
          <w:sz w:val="24"/>
          <w:szCs w:val="24"/>
          <w:rtl/>
        </w:rPr>
        <w:t>(להלן: "השירותים")</w:t>
      </w:r>
      <w:r w:rsidRPr="003B0BAF">
        <w:rPr>
          <w:rFonts w:ascii="Times New Roman" w:hAnsi="Times New Roman" w:cs="David"/>
          <w:sz w:val="24"/>
          <w:szCs w:val="24"/>
          <w:rtl/>
        </w:rPr>
        <w:t>;</w:t>
      </w:r>
    </w:p>
    <w:p w:rsidR="003B0BAF" w:rsidRPr="003B0BAF" w:rsidRDefault="003B0BAF" w:rsidP="003B0BAF">
      <w:pPr>
        <w:spacing w:after="0" w:line="360" w:lineRule="auto"/>
        <w:jc w:val="both"/>
        <w:rPr>
          <w:rFonts w:ascii="Times New Roman" w:hAnsi="Times New Roman" w:cs="David"/>
          <w:sz w:val="24"/>
          <w:szCs w:val="24"/>
        </w:rPr>
      </w:pPr>
    </w:p>
    <w:p w:rsidR="003B0BAF" w:rsidRPr="003B0BAF" w:rsidRDefault="003B0BAF" w:rsidP="003B0BAF">
      <w:pPr>
        <w:spacing w:after="0" w:line="360" w:lineRule="auto"/>
        <w:ind w:left="720" w:hanging="687"/>
        <w:jc w:val="both"/>
        <w:rPr>
          <w:rFonts w:ascii="Times New Roman" w:hAnsi="Times New Roman" w:cs="David"/>
          <w:sz w:val="24"/>
          <w:szCs w:val="24"/>
          <w:rtl/>
        </w:rPr>
      </w:pPr>
      <w:r w:rsidRPr="003B0BAF">
        <w:rPr>
          <w:rFonts w:ascii="Times New Roman" w:hAnsi="Times New Roman" w:cs="David"/>
          <w:sz w:val="24"/>
          <w:szCs w:val="24"/>
          <w:rtl/>
        </w:rPr>
        <w:t xml:space="preserve">והואיל והצדדים מסכימים כי התקשרות זו תהיה על בסיס קבלני ולא תיצור יחסי </w:t>
      </w:r>
      <w:r w:rsidRPr="003B0BAF">
        <w:rPr>
          <w:rFonts w:ascii="Times New Roman" w:hAnsi="Times New Roman" w:cs="David" w:hint="cs"/>
          <w:sz w:val="24"/>
          <w:szCs w:val="24"/>
          <w:rtl/>
        </w:rPr>
        <w:t xml:space="preserve">שותפות או שליחות ו/או יחסי </w:t>
      </w:r>
      <w:r w:rsidRPr="003B0BAF">
        <w:rPr>
          <w:rFonts w:ascii="Times New Roman" w:hAnsi="Times New Roman" w:cs="David"/>
          <w:sz w:val="24"/>
          <w:szCs w:val="24"/>
          <w:rtl/>
        </w:rPr>
        <w:t>עובד מעביד</w:t>
      </w:r>
      <w:r w:rsidRPr="003B0BAF">
        <w:rPr>
          <w:rFonts w:ascii="Times New Roman" w:hAnsi="Times New Roman" w:cs="David" w:hint="cs"/>
          <w:sz w:val="24"/>
          <w:szCs w:val="24"/>
          <w:rtl/>
        </w:rPr>
        <w:t xml:space="preserve">, </w:t>
      </w:r>
      <w:r w:rsidRPr="003B0BAF">
        <w:rPr>
          <w:rFonts w:ascii="Times New Roman" w:hAnsi="Times New Roman" w:cs="David"/>
          <w:sz w:val="24"/>
          <w:szCs w:val="24"/>
          <w:rtl/>
        </w:rPr>
        <w:t>בין המשרד לבין נותן השירותים</w:t>
      </w:r>
      <w:r w:rsidRPr="003B0BAF">
        <w:rPr>
          <w:rFonts w:ascii="Times New Roman" w:hAnsi="Times New Roman" w:cs="David" w:hint="cs"/>
          <w:sz w:val="24"/>
          <w:szCs w:val="24"/>
          <w:rtl/>
        </w:rPr>
        <w:t>, וזאת בהתחשב בתנאי ההתקשרות שאינם הולמים התקשרות במסגרת יחסי עובד מעביד</w:t>
      </w:r>
      <w:r w:rsidRPr="003B0BAF">
        <w:rPr>
          <w:rFonts w:ascii="Times New Roman" w:hAnsi="Times New Roman" w:cs="David"/>
          <w:sz w:val="24"/>
          <w:szCs w:val="24"/>
          <w:rtl/>
        </w:rPr>
        <w:t>;</w:t>
      </w:r>
    </w:p>
    <w:p w:rsidR="003B0BAF" w:rsidRPr="003B0BAF" w:rsidRDefault="003B0BAF" w:rsidP="003B0BAF">
      <w:pPr>
        <w:spacing w:after="0" w:line="360" w:lineRule="auto"/>
        <w:ind w:left="720" w:hanging="720"/>
        <w:jc w:val="both"/>
        <w:rPr>
          <w:rFonts w:ascii="Times New Roman" w:hAnsi="Times New Roman" w:cs="David"/>
          <w:sz w:val="24"/>
          <w:szCs w:val="24"/>
          <w:rtl/>
        </w:rPr>
      </w:pPr>
    </w:p>
    <w:p w:rsidR="003B0BAF" w:rsidRPr="003B0BAF" w:rsidRDefault="003B0BAF" w:rsidP="003B0BAF">
      <w:pPr>
        <w:spacing w:after="0" w:line="360" w:lineRule="auto"/>
        <w:ind w:left="33"/>
        <w:jc w:val="both"/>
        <w:rPr>
          <w:rFonts w:ascii="Times New Roman" w:eastAsia="MS Mincho" w:hAnsi="Times New Roman" w:cs="David"/>
          <w:sz w:val="24"/>
          <w:szCs w:val="24"/>
          <w:rtl/>
        </w:rPr>
      </w:pPr>
      <w:r w:rsidRPr="003B0BAF">
        <w:rPr>
          <w:rFonts w:ascii="Times New Roman" w:hAnsi="Times New Roman" w:cs="David"/>
          <w:sz w:val="24"/>
          <w:szCs w:val="24"/>
          <w:rtl/>
        </w:rPr>
        <w:t>והואיל והתחייבות המשרד על פי הסכם זה מתוקצבת ב</w:t>
      </w:r>
      <w:r w:rsidRPr="003B0BAF">
        <w:rPr>
          <w:rFonts w:ascii="Times New Roman" w:hAnsi="Times New Roman" w:cs="David" w:hint="cs"/>
          <w:sz w:val="24"/>
          <w:szCs w:val="24"/>
          <w:rtl/>
        </w:rPr>
        <w:t xml:space="preserve">התאם להוראות </w:t>
      </w:r>
      <w:r w:rsidRPr="003B0BAF">
        <w:rPr>
          <w:rFonts w:ascii="Times New Roman" w:hAnsi="Times New Roman" w:cs="David"/>
          <w:sz w:val="24"/>
          <w:szCs w:val="24"/>
          <w:rtl/>
        </w:rPr>
        <w:t xml:space="preserve">חוק התקציב השנתי </w:t>
      </w:r>
      <w:r w:rsidRPr="003B0BAF">
        <w:rPr>
          <w:rFonts w:ascii="Times New Roman" w:hAnsi="Times New Roman" w:cs="David" w:hint="cs"/>
          <w:sz w:val="24"/>
          <w:szCs w:val="24"/>
          <w:rtl/>
        </w:rPr>
        <w:tab/>
      </w:r>
      <w:r w:rsidRPr="003B0BAF">
        <w:rPr>
          <w:rFonts w:ascii="Times New Roman" w:hAnsi="Times New Roman" w:cs="David"/>
          <w:sz w:val="24"/>
          <w:szCs w:val="24"/>
          <w:rtl/>
        </w:rPr>
        <w:t>לשנת הכספים _____</w:t>
      </w:r>
      <w:r w:rsidRPr="003B0BAF">
        <w:rPr>
          <w:rFonts w:ascii="Times New Roman" w:hAnsi="Times New Roman" w:cs="David" w:hint="cs"/>
          <w:sz w:val="24"/>
          <w:szCs w:val="24"/>
          <w:rtl/>
        </w:rPr>
        <w:t xml:space="preserve"> ו</w:t>
      </w:r>
      <w:r w:rsidRPr="003B0BAF">
        <w:rPr>
          <w:rFonts w:ascii="Times New Roman" w:hAnsi="Times New Roman" w:cs="David"/>
          <w:sz w:val="24"/>
          <w:szCs w:val="24"/>
          <w:rtl/>
        </w:rPr>
        <w:t>בתקנה __________  של תקציב המשרד</w:t>
      </w:r>
      <w:r w:rsidRPr="003B0BAF">
        <w:rPr>
          <w:rFonts w:ascii="Times New Roman" w:eastAsia="MS Mincho" w:hAnsi="Times New Roman" w:cs="David"/>
          <w:sz w:val="24"/>
          <w:szCs w:val="24"/>
        </w:rPr>
        <w:t>;</w:t>
      </w:r>
    </w:p>
    <w:p w:rsidR="003B0BAF" w:rsidRPr="003B0BAF" w:rsidRDefault="003B0BAF" w:rsidP="003B0BAF">
      <w:pPr>
        <w:spacing w:after="0" w:line="360" w:lineRule="auto"/>
        <w:ind w:left="720" w:hanging="720"/>
        <w:jc w:val="both"/>
        <w:rPr>
          <w:rFonts w:ascii="Times New Roman" w:eastAsia="MS Mincho" w:hAnsi="Times New Roman" w:cs="David"/>
          <w:sz w:val="24"/>
          <w:szCs w:val="24"/>
          <w:rtl/>
        </w:rPr>
      </w:pPr>
    </w:p>
    <w:p w:rsidR="003B0BAF" w:rsidRPr="003B0BAF" w:rsidRDefault="003B0BAF" w:rsidP="003B0BAF">
      <w:pPr>
        <w:spacing w:after="0" w:line="360" w:lineRule="auto"/>
        <w:ind w:left="720" w:hanging="720"/>
        <w:jc w:val="both"/>
        <w:rPr>
          <w:rFonts w:ascii="Times New Roman" w:eastAsia="MS Mincho" w:hAnsi="Times New Roman" w:cs="David"/>
          <w:sz w:val="24"/>
          <w:szCs w:val="24"/>
        </w:rPr>
      </w:pPr>
      <w:r w:rsidRPr="003B0BAF">
        <w:rPr>
          <w:rFonts w:ascii="Times New Roman" w:hAnsi="Times New Roman" w:cs="David"/>
          <w:sz w:val="24"/>
          <w:szCs w:val="24"/>
          <w:rtl/>
        </w:rPr>
        <w:t xml:space="preserve">והואיל </w:t>
      </w:r>
      <w:r w:rsidRPr="003B0BAF">
        <w:rPr>
          <w:rFonts w:ascii="Times New Roman" w:hAnsi="Times New Roman" w:cs="David" w:hint="cs"/>
          <w:sz w:val="24"/>
          <w:szCs w:val="24"/>
          <w:rtl/>
        </w:rPr>
        <w:t>ונותן השירותים מצהיר כי לא קיימת כל הגבלה ו/או מניעה על פי דין, הסכם או מכל סיבה אחרת להתקשרותו בהסכם זה</w:t>
      </w:r>
      <w:r w:rsidRPr="003B0BAF">
        <w:rPr>
          <w:rFonts w:ascii="Times New Roman" w:eastAsia="MS Mincho" w:hAnsi="Times New Roman" w:cs="David"/>
          <w:sz w:val="24"/>
          <w:szCs w:val="24"/>
        </w:rPr>
        <w:t>;</w:t>
      </w:r>
    </w:p>
    <w:p w:rsidR="003B0BAF" w:rsidRPr="003B0BAF" w:rsidRDefault="003B0BAF" w:rsidP="003B0BAF">
      <w:pPr>
        <w:spacing w:after="0" w:line="360" w:lineRule="auto"/>
        <w:ind w:left="720" w:hanging="720"/>
        <w:jc w:val="both"/>
        <w:rPr>
          <w:rFonts w:ascii="Times New Roman" w:eastAsia="MS Mincho" w:hAnsi="Times New Roman" w:cs="David"/>
          <w:sz w:val="24"/>
          <w:szCs w:val="24"/>
          <w:rtl/>
        </w:rPr>
      </w:pPr>
    </w:p>
    <w:p w:rsidR="003B0BAF" w:rsidRPr="003B0BAF" w:rsidRDefault="003B0BAF" w:rsidP="003B0BAF">
      <w:pPr>
        <w:spacing w:after="0" w:line="360" w:lineRule="auto"/>
        <w:jc w:val="both"/>
        <w:rPr>
          <w:rFonts w:ascii="Times New Roman" w:hAnsi="Times New Roman" w:cs="David"/>
          <w:sz w:val="24"/>
          <w:szCs w:val="24"/>
          <w:rtl/>
        </w:rPr>
      </w:pPr>
    </w:p>
    <w:p w:rsidR="003B0BAF" w:rsidRPr="003B0BAF" w:rsidRDefault="003B0BAF" w:rsidP="003B0BAF">
      <w:pPr>
        <w:spacing w:after="0" w:line="360" w:lineRule="auto"/>
        <w:jc w:val="center"/>
        <w:rPr>
          <w:rFonts w:ascii="Times New Roman" w:hAnsi="Times New Roman" w:cs="David"/>
          <w:b/>
          <w:bCs/>
          <w:sz w:val="24"/>
          <w:szCs w:val="24"/>
          <w:rtl/>
        </w:rPr>
      </w:pPr>
      <w:r w:rsidRPr="003B0BAF">
        <w:rPr>
          <w:rFonts w:ascii="Times New Roman" w:hAnsi="Times New Roman" w:cs="David" w:hint="cs"/>
          <w:b/>
          <w:bCs/>
          <w:sz w:val="24"/>
          <w:szCs w:val="24"/>
          <w:rtl/>
        </w:rPr>
        <w:t>לפיכך הוצהר הוסכם והותנה בין הצדדים כדלקמן:</w:t>
      </w:r>
    </w:p>
    <w:p w:rsidR="003B0BAF" w:rsidRPr="003B0BAF" w:rsidRDefault="003B0BAF" w:rsidP="003B0BAF">
      <w:pPr>
        <w:spacing w:after="0" w:line="360" w:lineRule="auto"/>
        <w:jc w:val="both"/>
        <w:rPr>
          <w:rFonts w:ascii="Times New Roman" w:hAnsi="Times New Roman" w:cs="David"/>
          <w:sz w:val="24"/>
          <w:szCs w:val="24"/>
          <w:rtl/>
        </w:rPr>
      </w:pPr>
    </w:p>
    <w:p w:rsidR="003B0BAF" w:rsidRPr="003B0BAF" w:rsidRDefault="003B0BAF" w:rsidP="003B0BAF">
      <w:pPr>
        <w:numPr>
          <w:ilvl w:val="3"/>
          <w:numId w:val="39"/>
        </w:numPr>
        <w:tabs>
          <w:tab w:val="num" w:pos="2662"/>
        </w:tabs>
        <w:spacing w:after="0" w:line="360" w:lineRule="auto"/>
        <w:ind w:left="573" w:hanging="540"/>
        <w:rPr>
          <w:rFonts w:ascii="Times New Roman" w:hAnsi="Times New Roman" w:cs="David"/>
          <w:sz w:val="24"/>
          <w:szCs w:val="24"/>
        </w:rPr>
      </w:pPr>
      <w:r w:rsidRPr="003B0BAF">
        <w:rPr>
          <w:rFonts w:ascii="Times New Roman" w:hAnsi="Times New Roman" w:cs="David"/>
          <w:b/>
          <w:bCs/>
          <w:sz w:val="24"/>
          <w:szCs w:val="24"/>
          <w:u w:val="single"/>
          <w:rtl/>
        </w:rPr>
        <w:t>מבוא</w:t>
      </w:r>
    </w:p>
    <w:p w:rsidR="003B0BAF" w:rsidRPr="003B0BAF" w:rsidRDefault="003B0BAF" w:rsidP="003B0BAF">
      <w:pPr>
        <w:numPr>
          <w:ilvl w:val="1"/>
          <w:numId w:val="11"/>
        </w:numPr>
        <w:tabs>
          <w:tab w:val="num" w:pos="933"/>
        </w:tabs>
        <w:spacing w:after="0" w:line="360" w:lineRule="auto"/>
        <w:ind w:left="933"/>
        <w:jc w:val="both"/>
        <w:rPr>
          <w:rFonts w:ascii="Times New Roman" w:hAnsi="Times New Roman" w:cs="David"/>
          <w:sz w:val="24"/>
          <w:szCs w:val="24"/>
        </w:rPr>
      </w:pPr>
      <w:r w:rsidRPr="003B0BAF">
        <w:rPr>
          <w:rFonts w:ascii="Times New Roman" w:hAnsi="Times New Roman" w:cs="David"/>
          <w:sz w:val="24"/>
          <w:szCs w:val="24"/>
          <w:rtl/>
        </w:rPr>
        <w:t xml:space="preserve">המבוא להסכם זה </w:t>
      </w:r>
      <w:r w:rsidRPr="003B0BAF">
        <w:rPr>
          <w:rFonts w:ascii="Times New Roman" w:hAnsi="Times New Roman" w:cs="David" w:hint="cs"/>
          <w:sz w:val="24"/>
          <w:szCs w:val="24"/>
          <w:rtl/>
        </w:rPr>
        <w:t xml:space="preserve">וכן מסמכי המכרז ונספחיו </w:t>
      </w:r>
      <w:r w:rsidRPr="003B0BAF">
        <w:rPr>
          <w:rFonts w:ascii="Times New Roman" w:hAnsi="Times New Roman" w:cs="David"/>
          <w:sz w:val="24"/>
          <w:szCs w:val="24"/>
          <w:rtl/>
        </w:rPr>
        <w:t>מהוו</w:t>
      </w:r>
      <w:r w:rsidRPr="003B0BAF">
        <w:rPr>
          <w:rFonts w:ascii="Times New Roman" w:hAnsi="Times New Roman" w:cs="David" w:hint="cs"/>
          <w:sz w:val="24"/>
          <w:szCs w:val="24"/>
          <w:rtl/>
        </w:rPr>
        <w:t>ים</w:t>
      </w:r>
      <w:r w:rsidRPr="003B0BAF">
        <w:rPr>
          <w:rFonts w:ascii="Times New Roman" w:hAnsi="Times New Roman" w:cs="David"/>
          <w:sz w:val="24"/>
          <w:szCs w:val="24"/>
          <w:rtl/>
        </w:rPr>
        <w:t xml:space="preserve"> חלק בלתי נפרד מ</w:t>
      </w:r>
      <w:r w:rsidRPr="003B0BAF">
        <w:rPr>
          <w:rFonts w:ascii="Times New Roman" w:hAnsi="Times New Roman" w:cs="David" w:hint="cs"/>
          <w:sz w:val="24"/>
          <w:szCs w:val="24"/>
          <w:rtl/>
        </w:rPr>
        <w:t>הסכם זה</w:t>
      </w:r>
      <w:r w:rsidRPr="003B0BAF">
        <w:rPr>
          <w:rFonts w:ascii="Times New Roman" w:hAnsi="Times New Roman" w:cs="David"/>
          <w:sz w:val="24"/>
          <w:szCs w:val="24"/>
          <w:rtl/>
        </w:rPr>
        <w:t>.</w:t>
      </w:r>
      <w:r w:rsidRPr="003B0BAF">
        <w:rPr>
          <w:rFonts w:ascii="Times New Roman" w:hAnsi="Times New Roman" w:cs="David" w:hint="cs"/>
          <w:sz w:val="24"/>
          <w:szCs w:val="24"/>
          <w:rtl/>
        </w:rPr>
        <w:t xml:space="preserve"> </w:t>
      </w:r>
    </w:p>
    <w:p w:rsidR="003B0BAF" w:rsidRPr="003B0BAF" w:rsidRDefault="003B0BAF" w:rsidP="003B0BAF">
      <w:pPr>
        <w:numPr>
          <w:ilvl w:val="1"/>
          <w:numId w:val="11"/>
        </w:numPr>
        <w:tabs>
          <w:tab w:val="num" w:pos="933"/>
        </w:tabs>
        <w:spacing w:after="0" w:line="360" w:lineRule="auto"/>
        <w:ind w:left="933"/>
        <w:jc w:val="both"/>
        <w:rPr>
          <w:rFonts w:ascii="Times New Roman" w:hAnsi="Times New Roman" w:cs="David"/>
          <w:sz w:val="24"/>
          <w:szCs w:val="24"/>
        </w:rPr>
      </w:pPr>
      <w:r w:rsidRPr="003B0BAF">
        <w:rPr>
          <w:rFonts w:ascii="Times New Roman" w:hAnsi="Times New Roman" w:cs="David" w:hint="cs"/>
          <w:sz w:val="24"/>
          <w:szCs w:val="24"/>
          <w:rtl/>
        </w:rPr>
        <w:t>ה</w:t>
      </w:r>
      <w:r w:rsidRPr="003B0BAF">
        <w:rPr>
          <w:rFonts w:ascii="Times New Roman" w:hAnsi="Times New Roman" w:cs="David"/>
          <w:sz w:val="24"/>
          <w:szCs w:val="24"/>
          <w:rtl/>
        </w:rPr>
        <w:t xml:space="preserve">כותרות </w:t>
      </w:r>
      <w:r w:rsidRPr="003B0BAF">
        <w:rPr>
          <w:rFonts w:ascii="Times New Roman" w:hAnsi="Times New Roman" w:cs="David" w:hint="cs"/>
          <w:sz w:val="24"/>
          <w:szCs w:val="24"/>
          <w:rtl/>
        </w:rPr>
        <w:t>נועדו</w:t>
      </w:r>
      <w:r w:rsidRPr="003B0BAF">
        <w:rPr>
          <w:rFonts w:ascii="Times New Roman" w:hAnsi="Times New Roman" w:cs="David"/>
          <w:sz w:val="24"/>
          <w:szCs w:val="24"/>
          <w:rtl/>
        </w:rPr>
        <w:t xml:space="preserve"> לשם </w:t>
      </w:r>
      <w:r w:rsidRPr="003B0BAF">
        <w:rPr>
          <w:rFonts w:ascii="Times New Roman" w:hAnsi="Times New Roman" w:cs="David" w:hint="cs"/>
          <w:sz w:val="24"/>
          <w:szCs w:val="24"/>
          <w:rtl/>
        </w:rPr>
        <w:t>הנוחיות בלבד</w:t>
      </w:r>
      <w:r w:rsidRPr="003B0BAF">
        <w:rPr>
          <w:rFonts w:ascii="Times New Roman" w:hAnsi="Times New Roman" w:cs="David"/>
          <w:sz w:val="24"/>
          <w:szCs w:val="24"/>
          <w:rtl/>
        </w:rPr>
        <w:t xml:space="preserve"> והן לא תשמשנה לפרשנות </w:t>
      </w:r>
      <w:r w:rsidRPr="003B0BAF">
        <w:rPr>
          <w:rFonts w:ascii="Times New Roman" w:hAnsi="Times New Roman" w:cs="David" w:hint="cs"/>
          <w:sz w:val="24"/>
          <w:szCs w:val="24"/>
          <w:rtl/>
        </w:rPr>
        <w:t>ה</w:t>
      </w:r>
      <w:r w:rsidRPr="003B0BAF">
        <w:rPr>
          <w:rFonts w:ascii="Times New Roman" w:hAnsi="Times New Roman" w:cs="David"/>
          <w:sz w:val="24"/>
          <w:szCs w:val="24"/>
          <w:rtl/>
        </w:rPr>
        <w:t>הסכם.</w:t>
      </w:r>
    </w:p>
    <w:p w:rsidR="003B0BAF" w:rsidRPr="003B0BAF" w:rsidRDefault="003B0BAF" w:rsidP="003B0BAF">
      <w:pPr>
        <w:numPr>
          <w:ilvl w:val="1"/>
          <w:numId w:val="11"/>
        </w:numPr>
        <w:tabs>
          <w:tab w:val="num" w:pos="933"/>
        </w:tabs>
        <w:spacing w:after="0" w:line="360" w:lineRule="auto"/>
        <w:ind w:left="933"/>
        <w:jc w:val="both"/>
        <w:rPr>
          <w:rFonts w:ascii="Times New Roman" w:hAnsi="Times New Roman" w:cs="David"/>
          <w:sz w:val="24"/>
          <w:szCs w:val="24"/>
        </w:rPr>
      </w:pPr>
      <w:r w:rsidRPr="003B0BAF">
        <w:rPr>
          <w:rFonts w:ascii="Times New Roman" w:hAnsi="Times New Roman" w:cs="David"/>
          <w:sz w:val="24"/>
          <w:szCs w:val="24"/>
          <w:rtl/>
        </w:rPr>
        <w:t>הוראות הסכם זה באות להוסיף</w:t>
      </w:r>
      <w:r w:rsidRPr="003B0BAF">
        <w:rPr>
          <w:rFonts w:ascii="Times New Roman" w:hAnsi="Times New Roman" w:cs="David" w:hint="cs"/>
          <w:sz w:val="24"/>
          <w:szCs w:val="24"/>
          <w:rtl/>
        </w:rPr>
        <w:t xml:space="preserve"> </w:t>
      </w:r>
      <w:r w:rsidRPr="003B0BAF">
        <w:rPr>
          <w:rFonts w:ascii="Times New Roman" w:hAnsi="Times New Roman" w:cs="David"/>
          <w:sz w:val="24"/>
          <w:szCs w:val="24"/>
          <w:rtl/>
        </w:rPr>
        <w:t>על הוראות המכרז, אין בהוראות הסכם זה כדי לגרוע מהוראות המכרז ומכל סעד לו זכאי המשרד על פי המכרז ולא ייחשב האמור בהסכם זה כהקלה או כויתור על הוראה מהוראות המכרז.</w:t>
      </w:r>
    </w:p>
    <w:p w:rsidR="003B0BAF" w:rsidRPr="003B0BAF" w:rsidRDefault="003B0BAF" w:rsidP="003B0BAF">
      <w:pPr>
        <w:numPr>
          <w:ilvl w:val="1"/>
          <w:numId w:val="11"/>
        </w:numPr>
        <w:tabs>
          <w:tab w:val="num" w:pos="933"/>
        </w:tabs>
        <w:spacing w:after="0" w:line="360" w:lineRule="auto"/>
        <w:ind w:left="933"/>
        <w:jc w:val="both"/>
        <w:rPr>
          <w:rFonts w:ascii="Times New Roman" w:hAnsi="Times New Roman" w:cs="David"/>
          <w:sz w:val="24"/>
          <w:szCs w:val="24"/>
        </w:rPr>
      </w:pPr>
      <w:r w:rsidRPr="003B0BAF">
        <w:rPr>
          <w:rFonts w:ascii="Times New Roman" w:hAnsi="Times New Roman" w:cs="David"/>
          <w:sz w:val="24"/>
          <w:szCs w:val="24"/>
          <w:rtl/>
        </w:rPr>
        <w:t>בהסכם זה יהיו למונחים המפורטים בו את הפרוש והמשמעות המוקנים להם במכרז.</w:t>
      </w:r>
    </w:p>
    <w:p w:rsidR="003B0BAF" w:rsidRPr="003B0BAF" w:rsidRDefault="003B0BAF" w:rsidP="003B0BAF">
      <w:pPr>
        <w:numPr>
          <w:ilvl w:val="1"/>
          <w:numId w:val="11"/>
        </w:numPr>
        <w:tabs>
          <w:tab w:val="num" w:pos="933"/>
        </w:tabs>
        <w:spacing w:after="0" w:line="360" w:lineRule="auto"/>
        <w:ind w:left="933"/>
        <w:jc w:val="both"/>
        <w:rPr>
          <w:rFonts w:ascii="Times New Roman" w:hAnsi="Times New Roman" w:cs="David"/>
          <w:sz w:val="24"/>
          <w:szCs w:val="24"/>
          <w:rtl/>
        </w:rPr>
      </w:pPr>
      <w:r w:rsidRPr="003B0BAF">
        <w:rPr>
          <w:rFonts w:ascii="Times New Roman" w:hAnsi="Times New Roman" w:cs="David"/>
          <w:sz w:val="24"/>
          <w:szCs w:val="24"/>
          <w:rtl/>
        </w:rPr>
        <w:t xml:space="preserve">במקרה של סתירה ו/או אי בהירות בין הוראות המכרז לבין הוראות הסכם זה יחולו הוראות </w:t>
      </w:r>
      <w:r w:rsidRPr="003B0BAF">
        <w:rPr>
          <w:rFonts w:ascii="Times New Roman" w:hAnsi="Times New Roman" w:cs="David" w:hint="cs"/>
          <w:sz w:val="24"/>
          <w:szCs w:val="24"/>
          <w:rtl/>
        </w:rPr>
        <w:t>המכרז</w:t>
      </w:r>
      <w:r w:rsidRPr="003B0BAF">
        <w:rPr>
          <w:rFonts w:ascii="Times New Roman" w:hAnsi="Times New Roman" w:cs="David"/>
          <w:sz w:val="24"/>
          <w:szCs w:val="24"/>
          <w:rtl/>
        </w:rPr>
        <w:t xml:space="preserve">, אלא אם נאמר במפורש אחרת. </w:t>
      </w:r>
    </w:p>
    <w:p w:rsidR="003B0BAF" w:rsidRPr="003B0BAF" w:rsidRDefault="003B0BAF" w:rsidP="003B0BAF">
      <w:pPr>
        <w:spacing w:after="0" w:line="360" w:lineRule="auto"/>
        <w:jc w:val="both"/>
        <w:rPr>
          <w:rFonts w:ascii="Times New Roman" w:hAnsi="Times New Roman" w:cs="David"/>
          <w:sz w:val="24"/>
          <w:szCs w:val="24"/>
          <w:rtl/>
        </w:rPr>
      </w:pPr>
    </w:p>
    <w:p w:rsidR="003B0BAF" w:rsidRPr="003B0BAF" w:rsidRDefault="003B0BAF" w:rsidP="003B0BAF">
      <w:pPr>
        <w:numPr>
          <w:ilvl w:val="3"/>
          <w:numId w:val="39"/>
        </w:numPr>
        <w:tabs>
          <w:tab w:val="left" w:pos="233"/>
          <w:tab w:val="num" w:pos="1473"/>
          <w:tab w:val="num" w:pos="2662"/>
        </w:tabs>
        <w:spacing w:after="0" w:line="360" w:lineRule="auto"/>
        <w:ind w:left="573" w:hanging="540"/>
        <w:rPr>
          <w:rFonts w:ascii="Times New Roman" w:hAnsi="Times New Roman" w:cs="David"/>
          <w:b/>
          <w:bCs/>
          <w:sz w:val="24"/>
          <w:szCs w:val="24"/>
          <w:u w:val="single"/>
        </w:rPr>
      </w:pPr>
      <w:r w:rsidRPr="003B0BAF">
        <w:rPr>
          <w:rFonts w:ascii="Times New Roman" w:hAnsi="Times New Roman" w:cs="David"/>
          <w:b/>
          <w:bCs/>
          <w:sz w:val="24"/>
          <w:szCs w:val="24"/>
          <w:u w:val="single"/>
          <w:rtl/>
        </w:rPr>
        <w:t>הצהרות הצדדים</w:t>
      </w:r>
    </w:p>
    <w:p w:rsidR="003B0BAF" w:rsidRPr="003B0BAF" w:rsidRDefault="003B0BAF" w:rsidP="003B0BAF">
      <w:pPr>
        <w:numPr>
          <w:ilvl w:val="1"/>
          <w:numId w:val="16"/>
        </w:numPr>
        <w:spacing w:after="0" w:line="360" w:lineRule="auto"/>
        <w:rPr>
          <w:rFonts w:ascii="Times New Roman" w:hAnsi="Times New Roman" w:cs="David"/>
          <w:sz w:val="24"/>
          <w:szCs w:val="24"/>
        </w:rPr>
      </w:pPr>
      <w:r w:rsidRPr="003B0BAF">
        <w:rPr>
          <w:rFonts w:ascii="Times New Roman" w:hAnsi="Times New Roman" w:cs="David"/>
          <w:sz w:val="24"/>
          <w:szCs w:val="24"/>
          <w:rtl/>
        </w:rPr>
        <w:t>נותן השירותים מצהיר כי מתן השירותים על ידו למשרד בהתאם להסכם זה אינו פוגע בזכויות צד ג' כלשהו, לרבות בכל הקשור לזכויות בקניין רוחני של צד ג' כלשהו.</w:t>
      </w:r>
    </w:p>
    <w:p w:rsidR="003B0BAF" w:rsidRPr="003B0BAF" w:rsidRDefault="003B0BAF" w:rsidP="003B0BAF">
      <w:pPr>
        <w:numPr>
          <w:ilvl w:val="1"/>
          <w:numId w:val="16"/>
        </w:numPr>
        <w:spacing w:after="0" w:line="360" w:lineRule="auto"/>
        <w:rPr>
          <w:rFonts w:ascii="Times New Roman" w:hAnsi="Times New Roman" w:cs="David"/>
          <w:sz w:val="24"/>
          <w:szCs w:val="24"/>
        </w:rPr>
      </w:pPr>
      <w:r w:rsidRPr="003B0BAF">
        <w:rPr>
          <w:rFonts w:ascii="Times New Roman" w:hAnsi="Times New Roman" w:cs="David"/>
          <w:sz w:val="24"/>
          <w:szCs w:val="24"/>
          <w:rtl/>
        </w:rPr>
        <w:t>נותן השירותים מצהיר בזאת כי יש לו את היכולת והאמצעים הדרושים לרבות האמצעים הכספיים ומשאבי האנוש העומדים לרשותו וכן את הידע המקצועי, הניסיון והמומחיות הנדרשים לשם אספקת השירותים.</w:t>
      </w:r>
    </w:p>
    <w:p w:rsidR="003B0BAF" w:rsidRPr="003B0BAF" w:rsidRDefault="003B0BAF" w:rsidP="003B0BAF">
      <w:pPr>
        <w:numPr>
          <w:ilvl w:val="1"/>
          <w:numId w:val="16"/>
        </w:numPr>
        <w:spacing w:after="0" w:line="360" w:lineRule="auto"/>
        <w:rPr>
          <w:rFonts w:ascii="Times New Roman" w:hAnsi="Times New Roman" w:cs="David"/>
          <w:sz w:val="24"/>
          <w:szCs w:val="24"/>
        </w:rPr>
      </w:pPr>
      <w:r w:rsidRPr="003B0BAF">
        <w:rPr>
          <w:rFonts w:ascii="Times New Roman" w:hAnsi="Times New Roman" w:cs="David"/>
          <w:sz w:val="24"/>
          <w:szCs w:val="24"/>
          <w:rtl/>
        </w:rPr>
        <w:t xml:space="preserve">נותן השירותים מצהיר ומתחייב בזאת כי הוא מחזיק במסמכים והאישורים התקפים בהתאם להוראות כל דין, הנדרשים לשם התאגדותו ו/או ביצוע התחייבויותיו לפי הסכם זה. נותן השירותים מתחייב </w:t>
      </w:r>
      <w:r w:rsidRPr="003B0BAF">
        <w:rPr>
          <w:rFonts w:ascii="Times New Roman" w:hAnsi="Times New Roman" w:cs="David" w:hint="cs"/>
          <w:sz w:val="24"/>
          <w:szCs w:val="24"/>
          <w:rtl/>
        </w:rPr>
        <w:t>להחזיק מסמכים תקפים כאמור לעיל</w:t>
      </w:r>
      <w:r w:rsidRPr="003B0BAF">
        <w:rPr>
          <w:rFonts w:ascii="Times New Roman" w:hAnsi="Times New Roman" w:cs="David"/>
          <w:sz w:val="24"/>
          <w:szCs w:val="24"/>
          <w:rtl/>
        </w:rPr>
        <w:t xml:space="preserve"> במהלך כל תקופת ההסכם ולהציג המסמכים למשרד בכל עת שידרוש</w:t>
      </w:r>
      <w:r w:rsidRPr="003B0BAF">
        <w:rPr>
          <w:rFonts w:ascii="Times New Roman" w:hAnsi="Times New Roman" w:cs="David" w:hint="cs"/>
          <w:sz w:val="24"/>
          <w:szCs w:val="24"/>
          <w:rtl/>
        </w:rPr>
        <w:t>.</w:t>
      </w:r>
    </w:p>
    <w:p w:rsidR="003B0BAF" w:rsidRPr="003B0BAF" w:rsidRDefault="003B0BAF" w:rsidP="003B0BAF">
      <w:pPr>
        <w:numPr>
          <w:ilvl w:val="1"/>
          <w:numId w:val="16"/>
        </w:numPr>
        <w:spacing w:after="0" w:line="360" w:lineRule="auto"/>
        <w:rPr>
          <w:rFonts w:ascii="Times New Roman" w:hAnsi="Times New Roman" w:cs="David"/>
          <w:sz w:val="24"/>
          <w:szCs w:val="24"/>
        </w:rPr>
      </w:pPr>
      <w:r w:rsidRPr="003B0BAF">
        <w:rPr>
          <w:rFonts w:ascii="Times New Roman" w:hAnsi="Times New Roman" w:cs="David"/>
          <w:sz w:val="24"/>
          <w:szCs w:val="24"/>
          <w:rtl/>
        </w:rPr>
        <w:t>מובהר כי נכונותן של הצהרות נותן השירותים 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נותן השירותים.</w:t>
      </w:r>
    </w:p>
    <w:p w:rsidR="003B0BAF" w:rsidRPr="003B0BAF" w:rsidRDefault="003B0BAF" w:rsidP="003B0BAF">
      <w:pPr>
        <w:numPr>
          <w:ilvl w:val="1"/>
          <w:numId w:val="16"/>
        </w:numPr>
        <w:spacing w:after="0" w:line="360" w:lineRule="auto"/>
        <w:rPr>
          <w:rFonts w:ascii="Times New Roman" w:hAnsi="Times New Roman" w:cs="David"/>
          <w:sz w:val="24"/>
          <w:szCs w:val="24"/>
        </w:rPr>
      </w:pPr>
      <w:r w:rsidRPr="003B0BAF">
        <w:rPr>
          <w:rFonts w:ascii="Times New Roman" w:hAnsi="Times New Roman" w:cs="David"/>
          <w:sz w:val="24"/>
          <w:szCs w:val="24"/>
          <w:rtl/>
        </w:rPr>
        <w:t>נותן השירותים מתחייב להודיע למשרד מיד על כל שינוי שיחול בתוקף הצהרותיו, לרבות על כל צו שניתן כנגדו והאוסר או מגביל את יכולתו ליתן את השירותים בהתאם להסכם זה על נספחיו.</w:t>
      </w:r>
    </w:p>
    <w:p w:rsidR="003B0BAF" w:rsidRPr="003B0BAF" w:rsidRDefault="003B0BAF" w:rsidP="003B0BAF">
      <w:pPr>
        <w:numPr>
          <w:ilvl w:val="1"/>
          <w:numId w:val="16"/>
        </w:numPr>
        <w:spacing w:after="0" w:line="360" w:lineRule="auto"/>
        <w:jc w:val="both"/>
        <w:rPr>
          <w:rFonts w:ascii="Times New Roman" w:hAnsi="Times New Roman" w:cs="David"/>
          <w:sz w:val="24"/>
          <w:szCs w:val="24"/>
        </w:rPr>
      </w:pPr>
      <w:r w:rsidRPr="003B0BAF">
        <w:rPr>
          <w:rFonts w:ascii="Times New Roman" w:hAnsi="Times New Roman" w:cs="David" w:hint="cs"/>
          <w:sz w:val="24"/>
          <w:szCs w:val="24"/>
          <w:rtl/>
        </w:rPr>
        <w:lastRenderedPageBreak/>
        <w:t>נותן השירותים יודיע למשרד בע"פ ובכתב, לכל המאוחר בתוך 48 שעות, על כל שינוי במעמדו החוקי ו/או על כל מקרה בו עולה כי לא יהיה באפשרותו להעניק את השירותים המבוקשים ו/או על כל אפשרות מסתברת כי לא יוכל לעמוד בהתחייבויותיו על פי המכרז והסכם זה, כולן או מקצתן, מכל סיבה שהיא ו/או על כל עניין אחר שיש בו כדי להשפיע על מתן השירותים המבוקשים.</w:t>
      </w:r>
    </w:p>
    <w:p w:rsidR="003B0BAF" w:rsidRPr="003B0BAF" w:rsidRDefault="003B0BAF" w:rsidP="003B0BAF">
      <w:pPr>
        <w:numPr>
          <w:ilvl w:val="1"/>
          <w:numId w:val="16"/>
        </w:numPr>
        <w:spacing w:after="0" w:line="360" w:lineRule="auto"/>
        <w:jc w:val="both"/>
        <w:rPr>
          <w:rFonts w:ascii="Times New Roman" w:hAnsi="Times New Roman" w:cs="David"/>
          <w:sz w:val="24"/>
          <w:szCs w:val="24"/>
        </w:rPr>
      </w:pPr>
      <w:r w:rsidRPr="003B0BAF">
        <w:rPr>
          <w:rFonts w:ascii="Times New Roman" w:hAnsi="Times New Roman" w:cs="David"/>
          <w:sz w:val="24"/>
          <w:szCs w:val="24"/>
          <w:rtl/>
        </w:rPr>
        <w:t>נותן השירותים מתחייב לספק את השירותים בהתאם להוראות כל דין החל בקשר למתן השירותים נשוא הסכם זה.</w:t>
      </w:r>
    </w:p>
    <w:p w:rsidR="003B0BAF" w:rsidRPr="003B0BAF" w:rsidRDefault="003B0BAF" w:rsidP="003B0BAF">
      <w:pPr>
        <w:numPr>
          <w:ilvl w:val="1"/>
          <w:numId w:val="16"/>
        </w:numPr>
        <w:spacing w:after="0" w:line="360" w:lineRule="auto"/>
        <w:jc w:val="both"/>
        <w:rPr>
          <w:rFonts w:ascii="Times New Roman" w:hAnsi="Times New Roman" w:cs="David"/>
          <w:sz w:val="24"/>
          <w:szCs w:val="24"/>
          <w:rtl/>
        </w:rPr>
      </w:pPr>
      <w:r w:rsidRPr="003B0BAF">
        <w:rPr>
          <w:rFonts w:ascii="Times New Roman" w:hAnsi="Times New Roman" w:cs="David" w:hint="cs"/>
          <w:sz w:val="24"/>
          <w:szCs w:val="24"/>
          <w:rtl/>
        </w:rPr>
        <w:t>נותן השירותים ישתף פעולה עם המשרד בכל הקשור למילוי התחייבויותיו על פי הוראות המכרז והסכם זה ויעמוד לרשות המשרד באופן שוטף וברמת זמינות גבוהה, וזאת בהתאם לצרכי המשרד, ככל שיידרש, מאת המשרד או מי מטעמו.</w:t>
      </w:r>
      <w:r w:rsidRPr="003B0BAF">
        <w:rPr>
          <w:rFonts w:ascii="Times New Roman" w:hAnsi="Times New Roman" w:cs="David"/>
          <w:sz w:val="24"/>
          <w:szCs w:val="24"/>
          <w:rtl/>
        </w:rPr>
        <w:t xml:space="preserve"> </w:t>
      </w:r>
    </w:p>
    <w:p w:rsidR="003B0BAF" w:rsidRPr="003B0BAF" w:rsidRDefault="003B0BAF" w:rsidP="003B0BAF">
      <w:pPr>
        <w:widowControl w:val="0"/>
        <w:tabs>
          <w:tab w:val="num" w:pos="1113"/>
        </w:tabs>
        <w:adjustRightInd w:val="0"/>
        <w:spacing w:after="0" w:line="360" w:lineRule="auto"/>
        <w:ind w:left="142"/>
        <w:jc w:val="both"/>
        <w:textAlignment w:val="baseline"/>
        <w:rPr>
          <w:rFonts w:ascii="Times New Roman" w:hAnsi="Times New Roman" w:cs="David"/>
          <w:sz w:val="24"/>
          <w:szCs w:val="24"/>
        </w:rPr>
      </w:pPr>
    </w:p>
    <w:p w:rsidR="003B0BAF" w:rsidRPr="003B0BAF" w:rsidRDefault="003B0BAF" w:rsidP="003B0BAF">
      <w:pPr>
        <w:numPr>
          <w:ilvl w:val="3"/>
          <w:numId w:val="39"/>
        </w:numPr>
        <w:tabs>
          <w:tab w:val="left" w:pos="233"/>
          <w:tab w:val="num" w:pos="1473"/>
          <w:tab w:val="num" w:pos="2662"/>
        </w:tabs>
        <w:spacing w:after="0" w:line="360" w:lineRule="auto"/>
        <w:ind w:left="573" w:hanging="540"/>
        <w:rPr>
          <w:rFonts w:ascii="Times New Roman" w:hAnsi="Times New Roman" w:cs="David"/>
          <w:b/>
          <w:bCs/>
          <w:sz w:val="24"/>
          <w:szCs w:val="24"/>
          <w:u w:val="single"/>
        </w:rPr>
      </w:pPr>
      <w:r w:rsidRPr="003B0BAF">
        <w:rPr>
          <w:rFonts w:ascii="Times New Roman" w:hAnsi="Times New Roman" w:cs="David"/>
          <w:b/>
          <w:bCs/>
          <w:sz w:val="24"/>
          <w:szCs w:val="24"/>
          <w:u w:val="single"/>
          <w:rtl/>
        </w:rPr>
        <w:t>תקופת ההסכם</w:t>
      </w:r>
    </w:p>
    <w:p w:rsidR="003B0BAF" w:rsidRPr="003B0BAF" w:rsidRDefault="003B0BAF" w:rsidP="003B0BAF">
      <w:pPr>
        <w:numPr>
          <w:ilvl w:val="1"/>
          <w:numId w:val="33"/>
        </w:numPr>
        <w:spacing w:after="0" w:line="360" w:lineRule="auto"/>
        <w:ind w:hanging="160"/>
        <w:rPr>
          <w:rFonts w:ascii="Times New Roman" w:hAnsi="Times New Roman" w:cs="David"/>
          <w:sz w:val="24"/>
          <w:szCs w:val="24"/>
          <w:rtl/>
        </w:rPr>
      </w:pPr>
      <w:r w:rsidRPr="003B0BAF">
        <w:rPr>
          <w:rFonts w:ascii="Times New Roman" w:hAnsi="Times New Roman" w:cs="David"/>
          <w:sz w:val="24"/>
          <w:szCs w:val="24"/>
          <w:rtl/>
        </w:rPr>
        <w:t>הסכם זה</w:t>
      </w:r>
      <w:r w:rsidRPr="003B0BAF">
        <w:rPr>
          <w:rFonts w:ascii="Times New Roman" w:hAnsi="Times New Roman" w:cs="David" w:hint="cs"/>
          <w:sz w:val="24"/>
          <w:szCs w:val="24"/>
          <w:rtl/>
        </w:rPr>
        <w:t xml:space="preserve"> </w:t>
      </w:r>
      <w:r w:rsidRPr="003B0BAF">
        <w:rPr>
          <w:rFonts w:ascii="Times New Roman" w:hAnsi="Times New Roman" w:cs="David"/>
          <w:sz w:val="24"/>
          <w:szCs w:val="24"/>
          <w:rtl/>
        </w:rPr>
        <w:t>נחתם לתקופה שמיום __________ ועד יום __________.</w:t>
      </w:r>
    </w:p>
    <w:p w:rsidR="003B0BAF" w:rsidRPr="003B0BAF" w:rsidRDefault="003B0BAF" w:rsidP="00DE56A7">
      <w:pPr>
        <w:tabs>
          <w:tab w:val="num" w:pos="780"/>
        </w:tabs>
        <w:spacing w:after="0" w:line="360" w:lineRule="auto"/>
        <w:ind w:left="800" w:hanging="160"/>
        <w:rPr>
          <w:rFonts w:ascii="Times New Roman" w:hAnsi="Times New Roman" w:cs="David"/>
          <w:sz w:val="24"/>
          <w:szCs w:val="24"/>
        </w:rPr>
      </w:pPr>
      <w:r w:rsidRPr="003B0BAF">
        <w:rPr>
          <w:rFonts w:ascii="Times New Roman" w:hAnsi="Times New Roman" w:cs="David" w:hint="cs"/>
          <w:sz w:val="24"/>
          <w:szCs w:val="24"/>
          <w:rtl/>
        </w:rPr>
        <w:t xml:space="preserve">  למשרד שמורה</w:t>
      </w:r>
      <w:r w:rsidRPr="003B0BAF">
        <w:rPr>
          <w:rFonts w:ascii="Times New Roman" w:hAnsi="Times New Roman" w:cs="David"/>
          <w:sz w:val="24"/>
          <w:szCs w:val="24"/>
          <w:rtl/>
        </w:rPr>
        <w:t xml:space="preserve"> </w:t>
      </w:r>
      <w:r w:rsidRPr="003B0BAF">
        <w:rPr>
          <w:rFonts w:ascii="Times New Roman" w:hAnsi="Times New Roman" w:cs="David" w:hint="cs"/>
          <w:sz w:val="24"/>
          <w:szCs w:val="24"/>
          <w:rtl/>
        </w:rPr>
        <w:t xml:space="preserve">הזכות הבלעדית להאריך את תקופת ההתקשרות בתקופות נוספות, בנות עד שנה כל אחת. סך כל תקופות ההארכה לא יעלו על </w:t>
      </w:r>
      <w:r w:rsidR="00DE56A7">
        <w:rPr>
          <w:rFonts w:ascii="Times New Roman" w:hAnsi="Times New Roman" w:cs="David" w:hint="cs"/>
          <w:sz w:val="24"/>
          <w:szCs w:val="24"/>
          <w:rtl/>
        </w:rPr>
        <w:t>שנתיים</w:t>
      </w:r>
      <w:r w:rsidRPr="003B0BAF">
        <w:rPr>
          <w:rFonts w:ascii="Times New Roman" w:hAnsi="Times New Roman" w:cs="David" w:hint="cs"/>
          <w:sz w:val="24"/>
          <w:szCs w:val="24"/>
          <w:rtl/>
        </w:rPr>
        <w:t>, הכל</w:t>
      </w:r>
      <w:r w:rsidRPr="003B0BAF">
        <w:rPr>
          <w:rFonts w:ascii="Times New Roman" w:hAnsi="Times New Roman" w:cs="David"/>
          <w:sz w:val="24"/>
          <w:szCs w:val="24"/>
          <w:rtl/>
        </w:rPr>
        <w:t xml:space="preserve"> בכפוף לצרכי המשרד, לאישור התקציב מדי שנה בשנה, למגבלות התקציב, לתקציבו המאושר של המשרד, להוראות כל דין לרבות הוראות חוק חובת המכרזים, התשנ"ב-1992 והתקנות שהותקנו מכוחו, הוראות החשכ"ל ולהוראות הסכם זה.</w:t>
      </w:r>
      <w:r w:rsidRPr="003B0BAF">
        <w:rPr>
          <w:rFonts w:ascii="Times New Roman" w:hAnsi="Times New Roman" w:cs="David" w:hint="cs"/>
          <w:sz w:val="24"/>
          <w:szCs w:val="24"/>
          <w:rtl/>
        </w:rPr>
        <w:t xml:space="preserve"> תקופות ההארכה ייחשבו חלק מתקופת ההתקשרות.</w:t>
      </w:r>
    </w:p>
    <w:p w:rsidR="003B0BAF" w:rsidRPr="003B0BAF" w:rsidRDefault="003B0BAF" w:rsidP="003B0BAF">
      <w:pPr>
        <w:numPr>
          <w:ilvl w:val="1"/>
          <w:numId w:val="33"/>
        </w:numPr>
        <w:spacing w:after="0" w:line="360" w:lineRule="auto"/>
        <w:ind w:hanging="160"/>
        <w:rPr>
          <w:rFonts w:ascii="Times New Roman" w:hAnsi="Times New Roman" w:cs="David"/>
          <w:sz w:val="24"/>
          <w:szCs w:val="24"/>
        </w:rPr>
      </w:pPr>
      <w:r w:rsidRPr="003B0BAF">
        <w:rPr>
          <w:rFonts w:ascii="Times New Roman" w:hAnsi="Times New Roman" w:cs="David" w:hint="cs"/>
          <w:sz w:val="24"/>
          <w:szCs w:val="24"/>
          <w:rtl/>
        </w:rPr>
        <w:t xml:space="preserve"> </w:t>
      </w:r>
      <w:r w:rsidRPr="003B0BAF">
        <w:rPr>
          <w:rFonts w:ascii="Times New Roman" w:hAnsi="Times New Roman" w:cs="David"/>
          <w:sz w:val="24"/>
          <w:szCs w:val="24"/>
          <w:rtl/>
        </w:rPr>
        <w:t>מובהר כי נותן השירותים אינו זכאי להארכת ההסכם מעבר לקבוע בו אלא</w:t>
      </w:r>
      <w:r w:rsidRPr="003B0BAF">
        <w:rPr>
          <w:rFonts w:ascii="Times New Roman" w:hAnsi="Times New Roman" w:cs="David" w:hint="cs"/>
          <w:sz w:val="24"/>
          <w:szCs w:val="24"/>
          <w:rtl/>
        </w:rPr>
        <w:t xml:space="preserve"> </w:t>
      </w:r>
      <w:r w:rsidRPr="003B0BAF">
        <w:rPr>
          <w:rFonts w:ascii="Times New Roman" w:hAnsi="Times New Roman" w:cs="David"/>
          <w:sz w:val="24"/>
          <w:szCs w:val="24"/>
          <w:rtl/>
        </w:rPr>
        <w:t xml:space="preserve">בהסכמת </w:t>
      </w:r>
      <w:r w:rsidRPr="003B0BAF">
        <w:rPr>
          <w:rFonts w:ascii="Times New Roman" w:hAnsi="Times New Roman" w:cs="David" w:hint="cs"/>
          <w:sz w:val="24"/>
          <w:szCs w:val="24"/>
          <w:rtl/>
        </w:rPr>
        <w:t xml:space="preserve">  </w:t>
      </w:r>
      <w:r w:rsidRPr="003B0BAF">
        <w:rPr>
          <w:rFonts w:ascii="Times New Roman" w:hAnsi="Times New Roman" w:cs="David"/>
          <w:sz w:val="24"/>
          <w:szCs w:val="24"/>
          <w:rtl/>
        </w:rPr>
        <w:br/>
      </w:r>
      <w:r w:rsidRPr="003B0BAF">
        <w:rPr>
          <w:rFonts w:ascii="Times New Roman" w:hAnsi="Times New Roman" w:cs="David" w:hint="cs"/>
          <w:sz w:val="24"/>
          <w:szCs w:val="24"/>
          <w:rtl/>
        </w:rPr>
        <w:t xml:space="preserve">       </w:t>
      </w:r>
      <w:r w:rsidRPr="003B0BAF">
        <w:rPr>
          <w:rFonts w:ascii="Times New Roman" w:hAnsi="Times New Roman" w:cs="David"/>
          <w:sz w:val="24"/>
          <w:szCs w:val="24"/>
          <w:rtl/>
        </w:rPr>
        <w:t xml:space="preserve">המשרד, והמשרד יהיה רשאי לפעול בעניין זה – כבכל עניין אחר – בהתאם לשיקול דעתו </w:t>
      </w:r>
      <w:r w:rsidRPr="003B0BAF">
        <w:rPr>
          <w:rFonts w:ascii="Times New Roman" w:hAnsi="Times New Roman" w:cs="David" w:hint="cs"/>
          <w:sz w:val="24"/>
          <w:szCs w:val="24"/>
          <w:rtl/>
        </w:rPr>
        <w:br/>
        <w:t xml:space="preserve">       </w:t>
      </w:r>
      <w:r w:rsidRPr="003B0BAF">
        <w:rPr>
          <w:rFonts w:ascii="Times New Roman" w:hAnsi="Times New Roman" w:cs="David"/>
          <w:sz w:val="24"/>
          <w:szCs w:val="24"/>
          <w:rtl/>
        </w:rPr>
        <w:t>הבלעדי.</w:t>
      </w:r>
    </w:p>
    <w:p w:rsidR="003B0BAF" w:rsidRPr="003B0BAF" w:rsidRDefault="003B0BAF" w:rsidP="003B0BAF">
      <w:pPr>
        <w:numPr>
          <w:ilvl w:val="1"/>
          <w:numId w:val="33"/>
        </w:numPr>
        <w:spacing w:after="0" w:line="360" w:lineRule="auto"/>
        <w:ind w:left="800" w:hanging="567"/>
        <w:rPr>
          <w:rFonts w:ascii="Times New Roman" w:hAnsi="Times New Roman" w:cs="David"/>
          <w:sz w:val="24"/>
          <w:szCs w:val="24"/>
        </w:rPr>
      </w:pPr>
      <w:r w:rsidRPr="003B0BAF">
        <w:rPr>
          <w:rFonts w:ascii="Times New Roman" w:hAnsi="Times New Roman" w:cs="David" w:hint="cs"/>
          <w:sz w:val="24"/>
          <w:szCs w:val="24"/>
          <w:rtl/>
        </w:rPr>
        <w:t>הארכת ההתקשרות ו/או הרחבת השירותים שיינתנו במסגרת ההסכם ו/או הגדלת ההיקף הכספי של ההסכם ו/או עריכת כל שינוי מהותי בתנאי ההסכם ייעשו רק באישור מוקדם של ועדת המכרזים ולאחר חתימה על הסכם מתאים על ידי מורשי החתימה של המשרד.</w:t>
      </w:r>
    </w:p>
    <w:p w:rsidR="003B0BAF" w:rsidRPr="003B0BAF" w:rsidRDefault="003B0BAF" w:rsidP="003B0BAF">
      <w:pPr>
        <w:numPr>
          <w:ilvl w:val="1"/>
          <w:numId w:val="33"/>
        </w:numPr>
        <w:spacing w:after="0" w:line="360" w:lineRule="auto"/>
        <w:ind w:left="800" w:hanging="567"/>
        <w:rPr>
          <w:rFonts w:ascii="Times New Roman" w:hAnsi="Times New Roman" w:cs="David"/>
          <w:sz w:val="24"/>
          <w:szCs w:val="24"/>
        </w:rPr>
      </w:pPr>
      <w:r w:rsidRPr="003B0BAF">
        <w:rPr>
          <w:rFonts w:ascii="Times New Roman" w:hAnsi="Times New Roman" w:cs="David"/>
          <w:sz w:val="24"/>
          <w:szCs w:val="24"/>
          <w:rtl/>
        </w:rPr>
        <w:t xml:space="preserve">המשרד יהיה רשאי להביא את ההסכם לידי גמר כולו או כל חלק ממנו תוך תקופת ההסכם בהתראה של </w:t>
      </w:r>
      <w:r w:rsidRPr="003B0BAF">
        <w:rPr>
          <w:rFonts w:ascii="Times New Roman" w:hAnsi="Times New Roman" w:cs="David"/>
          <w:b/>
          <w:bCs/>
          <w:sz w:val="24"/>
          <w:szCs w:val="24"/>
          <w:rtl/>
        </w:rPr>
        <w:t>30</w:t>
      </w:r>
      <w:r w:rsidRPr="003B0BAF">
        <w:rPr>
          <w:rFonts w:ascii="Times New Roman" w:hAnsi="Times New Roman" w:cs="David"/>
          <w:sz w:val="24"/>
          <w:szCs w:val="24"/>
          <w:rtl/>
        </w:rPr>
        <w:t xml:space="preserve"> ימים מראש.</w:t>
      </w:r>
    </w:p>
    <w:p w:rsidR="003B0BAF" w:rsidRPr="003B0BAF" w:rsidRDefault="003B0BAF" w:rsidP="003B0BAF">
      <w:pPr>
        <w:numPr>
          <w:ilvl w:val="1"/>
          <w:numId w:val="33"/>
        </w:numPr>
        <w:spacing w:after="0" w:line="360" w:lineRule="auto"/>
        <w:ind w:left="800" w:hanging="567"/>
        <w:rPr>
          <w:rFonts w:ascii="Times New Roman" w:hAnsi="Times New Roman" w:cs="David"/>
          <w:sz w:val="24"/>
          <w:szCs w:val="24"/>
        </w:rPr>
      </w:pPr>
      <w:r w:rsidRPr="003B0BAF">
        <w:rPr>
          <w:rFonts w:ascii="Times New Roman" w:hAnsi="Times New Roman" w:cs="David"/>
          <w:sz w:val="24"/>
          <w:szCs w:val="24"/>
          <w:rtl/>
        </w:rPr>
        <w:t xml:space="preserve">במקרה של הפרה יסודית של ההסכם מצד נותן השירותים או במקרה של ביצוע </w:t>
      </w:r>
      <w:r w:rsidRPr="003B0BAF">
        <w:rPr>
          <w:rFonts w:ascii="Times New Roman" w:hAnsi="Times New Roman" w:cs="David" w:hint="cs"/>
          <w:sz w:val="24"/>
          <w:szCs w:val="24"/>
          <w:rtl/>
        </w:rPr>
        <w:tab/>
      </w:r>
      <w:r w:rsidRPr="003B0BAF">
        <w:rPr>
          <w:rFonts w:ascii="Times New Roman" w:hAnsi="Times New Roman" w:cs="David"/>
          <w:sz w:val="24"/>
          <w:szCs w:val="24"/>
          <w:rtl/>
        </w:rPr>
        <w:t xml:space="preserve">פשע </w:t>
      </w:r>
      <w:r w:rsidRPr="003B0BAF">
        <w:rPr>
          <w:rFonts w:ascii="Times New Roman" w:hAnsi="Times New Roman" w:cs="David" w:hint="cs"/>
          <w:sz w:val="24"/>
          <w:szCs w:val="24"/>
          <w:rtl/>
        </w:rPr>
        <w:t xml:space="preserve"> </w:t>
      </w:r>
      <w:r w:rsidRPr="003B0BAF">
        <w:rPr>
          <w:rFonts w:ascii="Times New Roman" w:hAnsi="Times New Roman" w:cs="David"/>
          <w:sz w:val="24"/>
          <w:szCs w:val="24"/>
          <w:rtl/>
        </w:rPr>
        <w:t>על ידו – יהיה המשרד, באישור המנהל הכללי, רשאי לבטל הסכם זה ללא התראה מוקדמת.</w:t>
      </w:r>
    </w:p>
    <w:p w:rsidR="003B0BAF" w:rsidRPr="003B0BAF" w:rsidRDefault="003B0BAF" w:rsidP="003B0BAF">
      <w:pPr>
        <w:numPr>
          <w:ilvl w:val="1"/>
          <w:numId w:val="33"/>
        </w:numPr>
        <w:spacing w:after="0" w:line="360" w:lineRule="auto"/>
        <w:ind w:left="800" w:hanging="567"/>
        <w:rPr>
          <w:rFonts w:ascii="Times New Roman" w:hAnsi="Times New Roman" w:cs="David"/>
          <w:sz w:val="24"/>
          <w:szCs w:val="24"/>
        </w:rPr>
      </w:pPr>
      <w:r w:rsidRPr="003B0BAF">
        <w:rPr>
          <w:rFonts w:ascii="Times New Roman" w:hAnsi="Times New Roman" w:cs="David"/>
          <w:sz w:val="24"/>
          <w:szCs w:val="24"/>
          <w:rtl/>
        </w:rPr>
        <w:t>בכל מקרה של ביטול ההסכם על-ידי המשרד, לא תהיה על המשרד חובה לפצות</w:t>
      </w:r>
      <w:r w:rsidRPr="003B0BAF">
        <w:rPr>
          <w:rFonts w:ascii="Times New Roman" w:hAnsi="Times New Roman" w:cs="David" w:hint="cs"/>
          <w:sz w:val="24"/>
          <w:szCs w:val="24"/>
          <w:rtl/>
        </w:rPr>
        <w:t xml:space="preserve"> את נ</w:t>
      </w:r>
      <w:r w:rsidRPr="003B0BAF">
        <w:rPr>
          <w:rFonts w:ascii="Times New Roman" w:hAnsi="Times New Roman" w:cs="David"/>
          <w:sz w:val="24"/>
          <w:szCs w:val="24"/>
          <w:rtl/>
        </w:rPr>
        <w:t>ותן השירותים או לשלם לו תשלום מכל סוג ומין, למעט</w:t>
      </w:r>
      <w:r w:rsidRPr="003B0BAF">
        <w:rPr>
          <w:rFonts w:ascii="Times New Roman" w:hAnsi="Times New Roman" w:cs="David" w:hint="cs"/>
          <w:sz w:val="24"/>
          <w:szCs w:val="24"/>
          <w:rtl/>
        </w:rPr>
        <w:t xml:space="preserve"> </w:t>
      </w:r>
      <w:r w:rsidRPr="003B0BAF">
        <w:rPr>
          <w:rFonts w:ascii="Times New Roman" w:hAnsi="Times New Roman" w:cs="David"/>
          <w:sz w:val="24"/>
          <w:szCs w:val="24"/>
          <w:rtl/>
        </w:rPr>
        <w:t>התמורה הקבועה</w:t>
      </w:r>
      <w:r w:rsidRPr="003B0BAF">
        <w:rPr>
          <w:rFonts w:ascii="Times New Roman" w:hAnsi="Times New Roman" w:cs="David" w:hint="cs"/>
          <w:sz w:val="24"/>
          <w:szCs w:val="24"/>
          <w:rtl/>
        </w:rPr>
        <w:t xml:space="preserve"> </w:t>
      </w:r>
      <w:r w:rsidRPr="003B0BAF">
        <w:rPr>
          <w:rFonts w:ascii="Times New Roman" w:hAnsi="Times New Roman" w:cs="David"/>
          <w:sz w:val="24"/>
          <w:szCs w:val="24"/>
          <w:rtl/>
        </w:rPr>
        <w:t>בהסכם</w:t>
      </w:r>
      <w:r w:rsidRPr="003B0BAF">
        <w:rPr>
          <w:rFonts w:ascii="Times New Roman" w:hAnsi="Times New Roman" w:cs="David" w:hint="cs"/>
          <w:sz w:val="24"/>
          <w:szCs w:val="24"/>
          <w:rtl/>
        </w:rPr>
        <w:t xml:space="preserve"> </w:t>
      </w:r>
      <w:r w:rsidRPr="003B0BAF">
        <w:rPr>
          <w:rFonts w:ascii="Times New Roman" w:hAnsi="Times New Roman" w:cs="David"/>
          <w:sz w:val="24"/>
          <w:szCs w:val="24"/>
          <w:rtl/>
        </w:rPr>
        <w:t>עבור השירותים שסיפק עד לביטול ההסכם.</w:t>
      </w:r>
    </w:p>
    <w:p w:rsidR="003B0BAF" w:rsidRPr="003B0BAF" w:rsidRDefault="003B0BAF" w:rsidP="003B0BAF">
      <w:pPr>
        <w:numPr>
          <w:ilvl w:val="1"/>
          <w:numId w:val="33"/>
        </w:numPr>
        <w:spacing w:after="0" w:line="360" w:lineRule="auto"/>
        <w:ind w:left="800" w:hanging="567"/>
        <w:rPr>
          <w:rFonts w:ascii="Times New Roman" w:hAnsi="Times New Roman" w:cs="David"/>
          <w:sz w:val="24"/>
          <w:szCs w:val="24"/>
        </w:rPr>
      </w:pPr>
      <w:r w:rsidRPr="003B0BAF">
        <w:rPr>
          <w:rFonts w:ascii="Times New Roman" w:hAnsi="Times New Roman" w:cs="David"/>
          <w:sz w:val="24"/>
          <w:szCs w:val="24"/>
          <w:rtl/>
        </w:rPr>
        <w:t>בכל מקרה של הפסקת ההסכם מכל סיבה שהיא, נותן השירותים מחויב להעביר</w:t>
      </w:r>
      <w:r w:rsidRPr="003B0BAF">
        <w:rPr>
          <w:rFonts w:ascii="Times New Roman" w:hAnsi="Times New Roman" w:cs="David" w:hint="cs"/>
          <w:sz w:val="24"/>
          <w:szCs w:val="24"/>
          <w:rtl/>
        </w:rPr>
        <w:t xml:space="preserve"> </w:t>
      </w:r>
      <w:r w:rsidRPr="003B0BAF">
        <w:rPr>
          <w:rFonts w:ascii="Times New Roman" w:hAnsi="Times New Roman" w:cs="David"/>
          <w:sz w:val="24"/>
          <w:szCs w:val="24"/>
          <w:rtl/>
        </w:rPr>
        <w:t>למשרד את כל החומר שברשותו והשייך למשרד או את כל העבודה שעשה עבור המשרד עד להפסקת ההסכם, ללא דיחוי וללא שום פגיעה. מובהר כי נותן השירותים אינו רשאי לעכב אצלו חומר כלשהו מכל סיבה שהיא, לרבות לא בשל תשלום המגיע לו.</w:t>
      </w:r>
    </w:p>
    <w:p w:rsidR="003B0BAF" w:rsidRPr="003B0BAF" w:rsidRDefault="003B0BAF" w:rsidP="003B0BAF">
      <w:pPr>
        <w:numPr>
          <w:ilvl w:val="1"/>
          <w:numId w:val="33"/>
        </w:numPr>
        <w:spacing w:after="0" w:line="360" w:lineRule="auto"/>
        <w:ind w:left="800" w:hanging="567"/>
        <w:rPr>
          <w:rFonts w:ascii="Times New Roman" w:hAnsi="Times New Roman" w:cs="David"/>
          <w:sz w:val="24"/>
          <w:szCs w:val="24"/>
        </w:rPr>
      </w:pPr>
      <w:r w:rsidRPr="003B0BAF">
        <w:rPr>
          <w:rFonts w:ascii="Times New Roman" w:hAnsi="Times New Roman" w:cs="David" w:hint="cs"/>
          <w:sz w:val="24"/>
          <w:szCs w:val="24"/>
          <w:rtl/>
        </w:rPr>
        <w:lastRenderedPageBreak/>
        <w:t>לאחר תום תקופת ההתקשרות, לרבות תקופות הארכה, אם היו, נותן השירותים מתחייב להשלים את תהליך מתן השירותים, לפי דרישת המשרד בכתב, בתנאים הקבועים במכרז, בהצעה ובהסכם זה, בנושאים אשר הועברו אליו על ידי המשרד במהלך תקופת ההתקשרות ואשר הטיפול בהם טרם הסתיים.</w:t>
      </w:r>
    </w:p>
    <w:p w:rsidR="003B0BAF" w:rsidRPr="003B0BAF" w:rsidRDefault="003B0BAF" w:rsidP="003B0BAF">
      <w:pPr>
        <w:numPr>
          <w:ilvl w:val="1"/>
          <w:numId w:val="33"/>
        </w:numPr>
        <w:spacing w:after="0" w:line="360" w:lineRule="auto"/>
        <w:ind w:hanging="160"/>
        <w:jc w:val="both"/>
        <w:rPr>
          <w:rFonts w:ascii="Times New Roman" w:hAnsi="Times New Roman" w:cs="David"/>
          <w:sz w:val="24"/>
          <w:szCs w:val="24"/>
        </w:rPr>
      </w:pPr>
      <w:r w:rsidRPr="003B0BAF">
        <w:rPr>
          <w:rFonts w:ascii="Times New Roman" w:hAnsi="Times New Roman" w:cs="David" w:hint="cs"/>
          <w:sz w:val="24"/>
          <w:szCs w:val="24"/>
          <w:rtl/>
        </w:rPr>
        <w:t xml:space="preserve"> </w:t>
      </w:r>
      <w:r w:rsidRPr="003B0BAF">
        <w:rPr>
          <w:rFonts w:ascii="Times New Roman" w:hAnsi="Times New Roman" w:cs="David"/>
          <w:sz w:val="24"/>
          <w:szCs w:val="24"/>
          <w:rtl/>
        </w:rPr>
        <w:t>ההוראות בדבר שמירת סודיות וזכויות יוצרים יחולו גם לאחר הפסקת הסכם זה.</w:t>
      </w:r>
    </w:p>
    <w:p w:rsidR="003B0BAF" w:rsidRPr="003B0BAF" w:rsidRDefault="003B0BAF" w:rsidP="003B0BAF">
      <w:pPr>
        <w:widowControl w:val="0"/>
        <w:tabs>
          <w:tab w:val="num" w:pos="1113"/>
        </w:tabs>
        <w:adjustRightInd w:val="0"/>
        <w:spacing w:after="0" w:line="360" w:lineRule="auto"/>
        <w:ind w:left="142"/>
        <w:jc w:val="both"/>
        <w:textAlignment w:val="baseline"/>
        <w:rPr>
          <w:rFonts w:ascii="Times New Roman" w:hAnsi="Times New Roman" w:cs="David"/>
          <w:sz w:val="24"/>
          <w:szCs w:val="24"/>
        </w:rPr>
      </w:pPr>
    </w:p>
    <w:p w:rsidR="003B0BAF" w:rsidRPr="003B0BAF" w:rsidRDefault="003B0BAF" w:rsidP="003B0BAF">
      <w:pPr>
        <w:numPr>
          <w:ilvl w:val="3"/>
          <w:numId w:val="39"/>
        </w:numPr>
        <w:tabs>
          <w:tab w:val="left" w:pos="233"/>
          <w:tab w:val="num" w:pos="1332"/>
          <w:tab w:val="num" w:pos="2662"/>
        </w:tabs>
        <w:spacing w:after="0" w:line="360" w:lineRule="auto"/>
        <w:ind w:left="573" w:hanging="540"/>
        <w:rPr>
          <w:rFonts w:ascii="Times New Roman" w:hAnsi="Times New Roman" w:cs="David"/>
          <w:b/>
          <w:bCs/>
          <w:sz w:val="24"/>
          <w:szCs w:val="24"/>
          <w:u w:val="single"/>
        </w:rPr>
      </w:pPr>
      <w:r w:rsidRPr="003B0BAF">
        <w:rPr>
          <w:rFonts w:ascii="Times New Roman" w:hAnsi="Times New Roman" w:cs="David"/>
          <w:b/>
          <w:bCs/>
          <w:sz w:val="24"/>
          <w:szCs w:val="24"/>
          <w:u w:val="single"/>
          <w:rtl/>
        </w:rPr>
        <w:t>השירותים שיינתנו על-ידי נותן השירותים</w:t>
      </w:r>
    </w:p>
    <w:p w:rsidR="003B0BAF" w:rsidRPr="003B0BAF" w:rsidRDefault="003B0BAF" w:rsidP="003B0BAF">
      <w:pPr>
        <w:numPr>
          <w:ilvl w:val="1"/>
          <w:numId w:val="12"/>
        </w:numPr>
        <w:spacing w:after="0" w:line="360" w:lineRule="auto"/>
        <w:ind w:left="753" w:hanging="520"/>
        <w:rPr>
          <w:rFonts w:ascii="Times New Roman" w:hAnsi="Times New Roman" w:cs="David"/>
          <w:b/>
          <w:bCs/>
          <w:sz w:val="24"/>
          <w:szCs w:val="24"/>
          <w:u w:val="single"/>
        </w:rPr>
      </w:pPr>
      <w:r w:rsidRPr="003B0BAF">
        <w:rPr>
          <w:rFonts w:ascii="Times New Roman" w:hAnsi="Times New Roman" w:cs="David"/>
          <w:sz w:val="24"/>
          <w:szCs w:val="24"/>
          <w:rtl/>
        </w:rPr>
        <w:t>בהסתמך על הצהרותיו של נותן השירותים, מזמין בזה המשרד מאת נותן השירותים</w:t>
      </w:r>
      <w:r w:rsidRPr="003B0BAF">
        <w:rPr>
          <w:rFonts w:ascii="Times New Roman" w:hAnsi="Times New Roman" w:cs="David" w:hint="cs"/>
          <w:sz w:val="24"/>
          <w:szCs w:val="24"/>
          <w:rtl/>
        </w:rPr>
        <w:t xml:space="preserve"> </w:t>
      </w:r>
      <w:r w:rsidRPr="003B0BAF">
        <w:rPr>
          <w:rFonts w:ascii="Times New Roman" w:hAnsi="Times New Roman" w:cs="David"/>
          <w:sz w:val="24"/>
          <w:szCs w:val="24"/>
          <w:rtl/>
        </w:rPr>
        <w:t>מתן ואספקת השירותים לרבות</w:t>
      </w:r>
      <w:r w:rsidRPr="003B0BAF">
        <w:rPr>
          <w:rFonts w:ascii="Times New Roman" w:hAnsi="Times New Roman" w:cs="David" w:hint="cs"/>
          <w:sz w:val="24"/>
          <w:szCs w:val="24"/>
          <w:rtl/>
        </w:rPr>
        <w:t xml:space="preserve"> שירותי ייעוץ אסטרטגי ושיווקי ליחסי ציבור  ומיתוג </w:t>
      </w:r>
      <w:r w:rsidRPr="003B0BAF">
        <w:rPr>
          <w:rFonts w:ascii="Times New Roman" w:hAnsi="Times New Roman" w:cs="David"/>
          <w:sz w:val="24"/>
          <w:szCs w:val="24"/>
          <w:rtl/>
        </w:rPr>
        <w:t>כמפורט במכרז</w:t>
      </w:r>
      <w:r w:rsidRPr="003B0BAF">
        <w:rPr>
          <w:rFonts w:ascii="Times New Roman" w:hAnsi="Times New Roman" w:cs="David" w:hint="cs"/>
          <w:sz w:val="24"/>
          <w:szCs w:val="24"/>
          <w:rtl/>
        </w:rPr>
        <w:t>, בהצעה</w:t>
      </w:r>
      <w:r w:rsidRPr="003B0BAF">
        <w:rPr>
          <w:rFonts w:ascii="Times New Roman" w:hAnsi="Times New Roman" w:cs="David"/>
          <w:sz w:val="24"/>
          <w:szCs w:val="24"/>
          <w:rtl/>
        </w:rPr>
        <w:t xml:space="preserve"> ובהסכם זה על נספחיהם.</w:t>
      </w:r>
    </w:p>
    <w:p w:rsidR="003B0BAF" w:rsidRPr="003B0BAF" w:rsidRDefault="003B0BAF" w:rsidP="003B0BAF">
      <w:pPr>
        <w:numPr>
          <w:ilvl w:val="1"/>
          <w:numId w:val="12"/>
        </w:numPr>
        <w:spacing w:after="0" w:line="360" w:lineRule="auto"/>
        <w:ind w:left="753" w:hanging="520"/>
        <w:rPr>
          <w:rFonts w:ascii="Times New Roman" w:hAnsi="Times New Roman" w:cs="David"/>
          <w:b/>
          <w:bCs/>
          <w:sz w:val="24"/>
          <w:szCs w:val="24"/>
          <w:u w:val="single"/>
        </w:rPr>
      </w:pPr>
      <w:r w:rsidRPr="003B0BAF">
        <w:rPr>
          <w:rFonts w:ascii="Times New Roman" w:hAnsi="Times New Roman" w:cs="David"/>
          <w:sz w:val="24"/>
          <w:szCs w:val="24"/>
          <w:rtl/>
        </w:rPr>
        <w:t>נותן השירותים מתחייב לספק את השירותים המפורטים בהסכם, במכרז ובהצעה,</w:t>
      </w:r>
      <w:r w:rsidRPr="003B0BAF">
        <w:rPr>
          <w:rFonts w:ascii="Times New Roman" w:hAnsi="Times New Roman" w:cs="David" w:hint="cs"/>
          <w:sz w:val="24"/>
          <w:szCs w:val="24"/>
          <w:rtl/>
        </w:rPr>
        <w:t xml:space="preserve"> </w:t>
      </w:r>
      <w:r w:rsidRPr="003B0BAF">
        <w:rPr>
          <w:rFonts w:ascii="Times New Roman" w:hAnsi="Times New Roman" w:cs="David"/>
          <w:sz w:val="24"/>
          <w:szCs w:val="24"/>
          <w:rtl/>
        </w:rPr>
        <w:t>בהתאם לדרישות המשרד, להוראות הסכם זה על נספחיו ולהוראות כל דין.</w:t>
      </w:r>
    </w:p>
    <w:p w:rsidR="003B0BAF" w:rsidRPr="003B0BAF" w:rsidRDefault="003B0BAF" w:rsidP="003B0BAF">
      <w:pPr>
        <w:numPr>
          <w:ilvl w:val="1"/>
          <w:numId w:val="12"/>
        </w:numPr>
        <w:spacing w:after="0" w:line="360" w:lineRule="auto"/>
        <w:ind w:left="753" w:hanging="520"/>
        <w:rPr>
          <w:rFonts w:ascii="Times New Roman" w:hAnsi="Times New Roman" w:cs="David"/>
          <w:b/>
          <w:bCs/>
          <w:sz w:val="24"/>
          <w:szCs w:val="24"/>
          <w:u w:val="single"/>
        </w:rPr>
      </w:pPr>
      <w:r w:rsidRPr="003B0BAF">
        <w:rPr>
          <w:rFonts w:ascii="Times New Roman" w:hAnsi="Times New Roman" w:cs="David" w:hint="cs"/>
          <w:sz w:val="24"/>
          <w:szCs w:val="24"/>
          <w:rtl/>
        </w:rPr>
        <w:t>השירותים המבוקשים במלואם יסופקו לפי אבני הדרך ולוחות הזמנים שייקבע המשרד בכל נושא.</w:t>
      </w:r>
    </w:p>
    <w:p w:rsidR="003B0BAF" w:rsidRPr="003B0BAF" w:rsidRDefault="003B0BAF" w:rsidP="003B0BAF">
      <w:pPr>
        <w:numPr>
          <w:ilvl w:val="1"/>
          <w:numId w:val="12"/>
        </w:numPr>
        <w:spacing w:after="0" w:line="360" w:lineRule="auto"/>
        <w:ind w:left="753" w:hanging="520"/>
        <w:rPr>
          <w:rFonts w:ascii="Times New Roman" w:hAnsi="Times New Roman" w:cs="David"/>
          <w:b/>
          <w:bCs/>
          <w:sz w:val="24"/>
          <w:szCs w:val="24"/>
          <w:u w:val="single"/>
        </w:rPr>
      </w:pPr>
      <w:r w:rsidRPr="003B0BAF">
        <w:rPr>
          <w:rFonts w:ascii="Times New Roman" w:hAnsi="Times New Roman" w:cs="David"/>
          <w:sz w:val="24"/>
          <w:szCs w:val="24"/>
          <w:rtl/>
        </w:rPr>
        <w:t>שום דבר בהסכם זה לא יתפרש כבא למעט מן הסמכויות הנתונות למשרד ולבעלי התפקידים שבו.</w:t>
      </w:r>
    </w:p>
    <w:p w:rsidR="003B0BAF" w:rsidRPr="003B0BAF" w:rsidRDefault="003B0BAF" w:rsidP="003B0BAF">
      <w:pPr>
        <w:numPr>
          <w:ilvl w:val="1"/>
          <w:numId w:val="12"/>
        </w:numPr>
        <w:spacing w:after="0" w:line="360" w:lineRule="auto"/>
        <w:ind w:left="753" w:hanging="520"/>
        <w:rPr>
          <w:rFonts w:ascii="Times New Roman" w:hAnsi="Times New Roman" w:cs="David"/>
          <w:b/>
          <w:bCs/>
          <w:sz w:val="24"/>
          <w:szCs w:val="24"/>
          <w:u w:val="single"/>
        </w:rPr>
      </w:pPr>
      <w:r w:rsidRPr="003B0BAF">
        <w:rPr>
          <w:rFonts w:ascii="Times New Roman" w:hAnsi="Times New Roman" w:cs="David"/>
          <w:sz w:val="24"/>
          <w:szCs w:val="24"/>
          <w:rtl/>
        </w:rPr>
        <w:t>למען הסר כל ספק, מובהר ומודגש בזאת כי המשרד אינו מתחייב בשום אופן</w:t>
      </w:r>
      <w:r w:rsidRPr="003B0BAF">
        <w:rPr>
          <w:rFonts w:ascii="Times New Roman" w:hAnsi="Times New Roman" w:cs="David" w:hint="cs"/>
          <w:sz w:val="24"/>
          <w:szCs w:val="24"/>
          <w:rtl/>
        </w:rPr>
        <w:t xml:space="preserve"> </w:t>
      </w:r>
      <w:r w:rsidRPr="003B0BAF">
        <w:rPr>
          <w:rFonts w:ascii="Times New Roman" w:hAnsi="Times New Roman" w:cs="David"/>
          <w:sz w:val="24"/>
          <w:szCs w:val="24"/>
          <w:rtl/>
        </w:rPr>
        <w:t>לפנות לנותן השירותים באיזה זמן מן הזמנים במסגרת הזמנת עבודה</w:t>
      </w:r>
      <w:r w:rsidRPr="003B0BAF">
        <w:rPr>
          <w:rFonts w:ascii="Times New Roman" w:hAnsi="Times New Roman" w:cs="David" w:hint="cs"/>
          <w:sz w:val="24"/>
          <w:szCs w:val="24"/>
          <w:rtl/>
        </w:rPr>
        <w:t xml:space="preserve"> </w:t>
      </w:r>
      <w:r w:rsidRPr="003B0BAF">
        <w:rPr>
          <w:rFonts w:ascii="Times New Roman" w:hAnsi="Times New Roman" w:cs="David"/>
          <w:sz w:val="24"/>
          <w:szCs w:val="24"/>
          <w:rtl/>
        </w:rPr>
        <w:t>למתן השירותים נשוא</w:t>
      </w:r>
      <w:r w:rsidRPr="003B0BAF">
        <w:rPr>
          <w:rFonts w:ascii="Times New Roman" w:hAnsi="Times New Roman" w:cs="David" w:hint="cs"/>
          <w:sz w:val="24"/>
          <w:szCs w:val="24"/>
          <w:rtl/>
        </w:rPr>
        <w:t xml:space="preserve"> </w:t>
      </w:r>
      <w:r w:rsidRPr="003B0BAF">
        <w:rPr>
          <w:rFonts w:ascii="Times New Roman" w:hAnsi="Times New Roman" w:cs="David"/>
          <w:sz w:val="24"/>
          <w:szCs w:val="24"/>
          <w:rtl/>
        </w:rPr>
        <w:t>הסכם זה. פנייה במסגרת הזמנת עבודה לקבלת</w:t>
      </w:r>
      <w:r w:rsidRPr="003B0BAF">
        <w:rPr>
          <w:rFonts w:ascii="Times New Roman" w:hAnsi="Times New Roman" w:cs="David" w:hint="cs"/>
          <w:sz w:val="24"/>
          <w:szCs w:val="24"/>
          <w:rtl/>
        </w:rPr>
        <w:t xml:space="preserve"> ש</w:t>
      </w:r>
      <w:r w:rsidRPr="003B0BAF">
        <w:rPr>
          <w:rFonts w:ascii="Times New Roman" w:hAnsi="Times New Roman" w:cs="David"/>
          <w:sz w:val="24"/>
          <w:szCs w:val="24"/>
          <w:rtl/>
        </w:rPr>
        <w:t>ירותים מנותן השירותים תיעשה בהתאם לצרכי המשרד לרבות לשיקול דעתו המקצועי של המשרד.</w:t>
      </w:r>
    </w:p>
    <w:p w:rsidR="003B0BAF" w:rsidRPr="003B0BAF" w:rsidRDefault="003B0BAF" w:rsidP="003B0BAF">
      <w:pPr>
        <w:numPr>
          <w:ilvl w:val="1"/>
          <w:numId w:val="12"/>
        </w:numPr>
        <w:spacing w:after="0" w:line="360" w:lineRule="auto"/>
        <w:ind w:left="753" w:hanging="520"/>
        <w:rPr>
          <w:rFonts w:ascii="Times New Roman" w:hAnsi="Times New Roman" w:cs="David"/>
          <w:b/>
          <w:bCs/>
          <w:sz w:val="24"/>
          <w:szCs w:val="24"/>
          <w:u w:val="single"/>
        </w:rPr>
      </w:pPr>
      <w:r w:rsidRPr="003B0BAF">
        <w:rPr>
          <w:rFonts w:ascii="Times New Roman" w:hAnsi="Times New Roman" w:cs="David"/>
          <w:sz w:val="24"/>
          <w:szCs w:val="24"/>
          <w:rtl/>
        </w:rPr>
        <w:t>מוסכם ומוצהר בזאת כי המשרד יהיה רשאי לשנות, ללא צורך בהתייעצות או בהסכמת נותן השירותים, את השירותים הנדרשים ובלבד שהשינוי לא ישנה</w:t>
      </w:r>
      <w:r w:rsidRPr="003B0BAF">
        <w:rPr>
          <w:rFonts w:ascii="Times New Roman" w:hAnsi="Times New Roman" w:cs="David" w:hint="cs"/>
          <w:sz w:val="24"/>
          <w:szCs w:val="24"/>
          <w:rtl/>
        </w:rPr>
        <w:t xml:space="preserve"> </w:t>
      </w:r>
      <w:r w:rsidRPr="003B0BAF">
        <w:rPr>
          <w:rFonts w:ascii="Times New Roman" w:hAnsi="Times New Roman" w:cs="David"/>
          <w:sz w:val="24"/>
          <w:szCs w:val="24"/>
          <w:rtl/>
        </w:rPr>
        <w:t>באופן</w:t>
      </w:r>
      <w:r w:rsidRPr="003B0BAF">
        <w:rPr>
          <w:rFonts w:ascii="Times New Roman" w:hAnsi="Times New Roman" w:cs="David" w:hint="cs"/>
          <w:sz w:val="24"/>
          <w:szCs w:val="24"/>
          <w:rtl/>
        </w:rPr>
        <w:t xml:space="preserve"> </w:t>
      </w:r>
      <w:r w:rsidRPr="003B0BAF">
        <w:rPr>
          <w:rFonts w:ascii="Times New Roman" w:hAnsi="Times New Roman" w:cs="David"/>
          <w:sz w:val="24"/>
          <w:szCs w:val="24"/>
          <w:rtl/>
        </w:rPr>
        <w:t xml:space="preserve">משמעותי את </w:t>
      </w:r>
      <w:r w:rsidRPr="003B0BAF">
        <w:rPr>
          <w:rFonts w:ascii="Times New Roman" w:hAnsi="Times New Roman" w:cs="David" w:hint="cs"/>
          <w:sz w:val="24"/>
          <w:szCs w:val="24"/>
          <w:rtl/>
        </w:rPr>
        <w:t xml:space="preserve">האופי או את </w:t>
      </w:r>
      <w:r w:rsidRPr="003B0BAF">
        <w:rPr>
          <w:rFonts w:ascii="Times New Roman" w:hAnsi="Times New Roman" w:cs="David"/>
          <w:sz w:val="24"/>
          <w:szCs w:val="24"/>
          <w:rtl/>
        </w:rPr>
        <w:t>העלות הכלכלית של מתן השירותים.</w:t>
      </w:r>
    </w:p>
    <w:p w:rsidR="003B0BAF" w:rsidRPr="003B0BAF" w:rsidRDefault="003B0BAF" w:rsidP="003B0BAF">
      <w:pPr>
        <w:numPr>
          <w:ilvl w:val="1"/>
          <w:numId w:val="12"/>
        </w:numPr>
        <w:spacing w:after="0" w:line="360" w:lineRule="auto"/>
        <w:ind w:left="753" w:hanging="520"/>
        <w:rPr>
          <w:rFonts w:ascii="Times New Roman" w:hAnsi="Times New Roman" w:cs="David"/>
          <w:b/>
          <w:bCs/>
          <w:sz w:val="24"/>
          <w:szCs w:val="24"/>
          <w:u w:val="single"/>
        </w:rPr>
      </w:pPr>
      <w:r w:rsidRPr="003B0BAF">
        <w:rPr>
          <w:rFonts w:ascii="Times New Roman" w:hAnsi="Times New Roman" w:cs="David" w:hint="cs"/>
          <w:sz w:val="24"/>
          <w:szCs w:val="24"/>
          <w:rtl/>
        </w:rPr>
        <w:t>מבלי לגרוע מהוראות</w:t>
      </w:r>
      <w:r w:rsidRPr="003B0BAF">
        <w:rPr>
          <w:rFonts w:ascii="Times New Roman" w:hAnsi="Times New Roman" w:cs="David"/>
          <w:sz w:val="24"/>
          <w:szCs w:val="24"/>
          <w:rtl/>
        </w:rPr>
        <w:t xml:space="preserve"> </w:t>
      </w:r>
      <w:r w:rsidRPr="003B0BAF">
        <w:rPr>
          <w:rFonts w:ascii="Times New Roman" w:hAnsi="Times New Roman" w:cs="David" w:hint="cs"/>
          <w:sz w:val="24"/>
          <w:szCs w:val="24"/>
          <w:rtl/>
        </w:rPr>
        <w:t xml:space="preserve">המכרז לעניין החלפת חבר צוות לבקשת נותן השירותים ו/או לבקשת המשרד, </w:t>
      </w:r>
      <w:r w:rsidRPr="003B0BAF">
        <w:rPr>
          <w:rFonts w:ascii="Times New Roman" w:hAnsi="Times New Roman" w:cs="David"/>
          <w:sz w:val="24"/>
          <w:szCs w:val="24"/>
          <w:rtl/>
        </w:rPr>
        <w:t>נותן השירותים מתחייב לבצע את השירותים נשוא</w:t>
      </w:r>
      <w:r w:rsidRPr="003B0BAF">
        <w:rPr>
          <w:rFonts w:ascii="Times New Roman" w:hAnsi="Times New Roman" w:cs="David" w:hint="cs"/>
          <w:sz w:val="24"/>
          <w:szCs w:val="24"/>
          <w:rtl/>
        </w:rPr>
        <w:t>י</w:t>
      </w:r>
      <w:r w:rsidRPr="003B0BAF">
        <w:rPr>
          <w:rFonts w:ascii="Times New Roman" w:hAnsi="Times New Roman" w:cs="David"/>
          <w:sz w:val="24"/>
          <w:szCs w:val="24"/>
          <w:rtl/>
        </w:rPr>
        <w:t xml:space="preserve"> הסכם זה באמצעות חברי הצוות שהוצעו על-ידו בהצעה.</w:t>
      </w:r>
      <w:r w:rsidRPr="003B0BAF">
        <w:rPr>
          <w:rFonts w:ascii="Times New Roman" w:hAnsi="Times New Roman" w:cs="David" w:hint="cs"/>
          <w:sz w:val="24"/>
          <w:szCs w:val="24"/>
          <w:rtl/>
        </w:rPr>
        <w:t xml:space="preserve"> המשרד לא יפצה את נותן השירותים בדרך כלשהי בגין הפסדים או נזקים העשויים להיגרם לו אם סירב המשרד לקבל שירותים מחבר צוות כלשהו.</w:t>
      </w:r>
      <w:r w:rsidRPr="003B0BAF">
        <w:rPr>
          <w:rFonts w:ascii="Times New Roman" w:hAnsi="Times New Roman" w:cs="David" w:hint="cs"/>
          <w:b/>
          <w:bCs/>
          <w:sz w:val="24"/>
          <w:szCs w:val="24"/>
          <w:u w:val="single"/>
          <w:rtl/>
        </w:rPr>
        <w:t xml:space="preserve"> </w:t>
      </w:r>
    </w:p>
    <w:p w:rsidR="003B0BAF" w:rsidRPr="003B0BAF" w:rsidRDefault="003B0BAF" w:rsidP="003B0BAF">
      <w:pPr>
        <w:tabs>
          <w:tab w:val="num" w:pos="753"/>
          <w:tab w:val="num" w:pos="1113"/>
        </w:tabs>
        <w:spacing w:after="0" w:line="360" w:lineRule="auto"/>
        <w:ind w:left="753"/>
        <w:jc w:val="both"/>
        <w:rPr>
          <w:rFonts w:ascii="Times New Roman" w:hAnsi="Times New Roman" w:cs="David"/>
          <w:b/>
          <w:bCs/>
          <w:sz w:val="24"/>
          <w:szCs w:val="24"/>
          <w:u w:val="single"/>
        </w:rPr>
      </w:pPr>
    </w:p>
    <w:p w:rsidR="003B0BAF" w:rsidRPr="003B0BAF" w:rsidRDefault="003B0BAF" w:rsidP="003B0BAF">
      <w:pPr>
        <w:numPr>
          <w:ilvl w:val="3"/>
          <w:numId w:val="39"/>
        </w:numPr>
        <w:tabs>
          <w:tab w:val="left" w:pos="375"/>
          <w:tab w:val="num" w:pos="1332"/>
          <w:tab w:val="num" w:pos="2662"/>
        </w:tabs>
        <w:spacing w:after="0" w:line="360" w:lineRule="auto"/>
        <w:ind w:left="573" w:hanging="540"/>
        <w:rPr>
          <w:rFonts w:ascii="Times New Roman" w:hAnsi="Times New Roman" w:cs="David"/>
          <w:b/>
          <w:bCs/>
          <w:sz w:val="24"/>
          <w:szCs w:val="24"/>
          <w:u w:val="single"/>
        </w:rPr>
      </w:pPr>
      <w:r w:rsidRPr="003B0BAF">
        <w:rPr>
          <w:rFonts w:ascii="Times New Roman" w:hAnsi="Times New Roman" w:cs="David"/>
          <w:b/>
          <w:bCs/>
          <w:sz w:val="24"/>
          <w:szCs w:val="24"/>
          <w:u w:val="single"/>
          <w:rtl/>
        </w:rPr>
        <w:t>שימוש בכלים ובחומרים</w:t>
      </w:r>
    </w:p>
    <w:p w:rsidR="003B0BAF" w:rsidRPr="003B0BAF" w:rsidRDefault="003B0BAF" w:rsidP="003B0BAF">
      <w:pPr>
        <w:numPr>
          <w:ilvl w:val="1"/>
          <w:numId w:val="15"/>
        </w:numPr>
        <w:spacing w:after="0" w:line="360" w:lineRule="auto"/>
        <w:rPr>
          <w:rFonts w:ascii="Times New Roman" w:hAnsi="Times New Roman" w:cs="David"/>
          <w:sz w:val="24"/>
          <w:szCs w:val="24"/>
        </w:rPr>
      </w:pPr>
      <w:r w:rsidRPr="003B0BAF">
        <w:rPr>
          <w:rFonts w:ascii="Times New Roman" w:hAnsi="Times New Roman" w:cs="David"/>
          <w:sz w:val="24"/>
          <w:szCs w:val="24"/>
          <w:rtl/>
        </w:rPr>
        <w:t>כל</w:t>
      </w:r>
      <w:r w:rsidRPr="003B0BAF">
        <w:rPr>
          <w:rFonts w:ascii="Times New Roman" w:hAnsi="Times New Roman" w:cs="David" w:hint="cs"/>
          <w:sz w:val="24"/>
          <w:szCs w:val="24"/>
          <w:rtl/>
        </w:rPr>
        <w:t xml:space="preserve"> </w:t>
      </w:r>
      <w:r w:rsidRPr="003B0BAF">
        <w:rPr>
          <w:rFonts w:ascii="Times New Roman" w:hAnsi="Times New Roman" w:cs="David"/>
          <w:sz w:val="24"/>
          <w:szCs w:val="24"/>
          <w:rtl/>
        </w:rPr>
        <w:t>הציוד, הכלים והחומרים, הדרושים לשם אספקת השירותים, יירכשו על ידי נותן השירותים ועל חשבונו, אלא אם הוסכם אחרת מראש ובכתב.</w:t>
      </w:r>
    </w:p>
    <w:p w:rsidR="003B0BAF" w:rsidRPr="003B0BAF" w:rsidRDefault="003B0BAF" w:rsidP="003B0BAF">
      <w:pPr>
        <w:numPr>
          <w:ilvl w:val="1"/>
          <w:numId w:val="15"/>
        </w:numPr>
        <w:tabs>
          <w:tab w:val="num" w:pos="1332"/>
        </w:tabs>
        <w:spacing w:after="0" w:line="360" w:lineRule="auto"/>
        <w:rPr>
          <w:rFonts w:ascii="Times New Roman" w:hAnsi="Times New Roman" w:cs="David"/>
          <w:sz w:val="24"/>
          <w:szCs w:val="24"/>
        </w:rPr>
      </w:pPr>
      <w:r w:rsidRPr="003B0BAF">
        <w:rPr>
          <w:rFonts w:ascii="Times New Roman" w:hAnsi="Times New Roman" w:cs="David"/>
          <w:sz w:val="24"/>
          <w:szCs w:val="24"/>
          <w:rtl/>
        </w:rPr>
        <w:t>כל</w:t>
      </w:r>
      <w:r w:rsidRPr="003B0BAF">
        <w:rPr>
          <w:rFonts w:ascii="Times New Roman" w:hAnsi="Times New Roman" w:cs="David" w:hint="cs"/>
          <w:sz w:val="24"/>
          <w:szCs w:val="24"/>
          <w:rtl/>
        </w:rPr>
        <w:t xml:space="preserve"> </w:t>
      </w:r>
      <w:r w:rsidRPr="003B0BAF">
        <w:rPr>
          <w:rFonts w:ascii="Times New Roman" w:hAnsi="Times New Roman" w:cs="David"/>
          <w:sz w:val="24"/>
          <w:szCs w:val="24"/>
          <w:rtl/>
        </w:rPr>
        <w:t xml:space="preserve">הציוד, הכלים והחומרים בהם יעשה נותן השירותים שימוש לצורך </w:t>
      </w:r>
      <w:r w:rsidRPr="003B0BAF">
        <w:rPr>
          <w:rFonts w:ascii="Times New Roman" w:hAnsi="Times New Roman" w:cs="David" w:hint="cs"/>
          <w:sz w:val="24"/>
          <w:szCs w:val="24"/>
          <w:rtl/>
        </w:rPr>
        <w:t>מתן</w:t>
      </w:r>
      <w:r w:rsidRPr="003B0BAF">
        <w:rPr>
          <w:rFonts w:ascii="Times New Roman" w:hAnsi="Times New Roman" w:cs="David"/>
          <w:sz w:val="24"/>
          <w:szCs w:val="24"/>
          <w:rtl/>
        </w:rPr>
        <w:t xml:space="preserve"> השירותים, יהיו מסוג המתאים ללא סייג ל</w:t>
      </w:r>
      <w:r w:rsidRPr="003B0BAF">
        <w:rPr>
          <w:rFonts w:ascii="Times New Roman" w:hAnsi="Times New Roman" w:cs="David" w:hint="cs"/>
          <w:sz w:val="24"/>
          <w:szCs w:val="24"/>
          <w:rtl/>
        </w:rPr>
        <w:t>מתן</w:t>
      </w:r>
      <w:r w:rsidRPr="003B0BAF">
        <w:rPr>
          <w:rFonts w:ascii="Times New Roman" w:hAnsi="Times New Roman" w:cs="David"/>
          <w:sz w:val="24"/>
          <w:szCs w:val="24"/>
          <w:rtl/>
        </w:rPr>
        <w:t xml:space="preserve"> השירותים בהתאם להסכם זה.</w:t>
      </w:r>
    </w:p>
    <w:p w:rsidR="003B0BAF" w:rsidRPr="003B0BAF" w:rsidRDefault="003B0BAF" w:rsidP="003B0BAF">
      <w:pPr>
        <w:numPr>
          <w:ilvl w:val="1"/>
          <w:numId w:val="15"/>
        </w:numPr>
        <w:tabs>
          <w:tab w:val="num" w:pos="1332"/>
        </w:tabs>
        <w:spacing w:after="0" w:line="360" w:lineRule="auto"/>
        <w:rPr>
          <w:rFonts w:ascii="Times New Roman" w:hAnsi="Times New Roman" w:cs="David"/>
          <w:sz w:val="24"/>
          <w:szCs w:val="24"/>
        </w:rPr>
      </w:pPr>
      <w:r w:rsidRPr="003B0BAF">
        <w:rPr>
          <w:rFonts w:ascii="Times New Roman" w:hAnsi="Times New Roman" w:cs="David"/>
          <w:sz w:val="24"/>
          <w:szCs w:val="24"/>
          <w:rtl/>
        </w:rPr>
        <w:t>מובהר כי עשיית שימוש בציוד, כלים, חומרים או תוכנות, שיש בה פגיעה בזכויות צד ג' תחשב כהפרת הסכם זה.</w:t>
      </w:r>
    </w:p>
    <w:p w:rsidR="003B0BAF" w:rsidRPr="003B0BAF" w:rsidRDefault="003B0BAF" w:rsidP="003B0BAF">
      <w:pPr>
        <w:tabs>
          <w:tab w:val="num" w:pos="753"/>
          <w:tab w:val="num" w:pos="1113"/>
        </w:tabs>
        <w:spacing w:after="0" w:line="360" w:lineRule="auto"/>
        <w:ind w:left="393"/>
        <w:jc w:val="both"/>
        <w:rPr>
          <w:rFonts w:ascii="Times New Roman" w:hAnsi="Times New Roman" w:cs="David"/>
          <w:b/>
          <w:bCs/>
          <w:sz w:val="24"/>
          <w:szCs w:val="24"/>
          <w:u w:val="single"/>
        </w:rPr>
      </w:pPr>
      <w:r w:rsidRPr="003B0BAF">
        <w:rPr>
          <w:rFonts w:ascii="Times New Roman" w:hAnsi="Times New Roman" w:cs="David"/>
          <w:b/>
          <w:bCs/>
          <w:sz w:val="24"/>
          <w:szCs w:val="24"/>
          <w:u w:val="single"/>
          <w:rtl/>
        </w:rPr>
        <w:br w:type="page"/>
      </w:r>
    </w:p>
    <w:p w:rsidR="003B0BAF" w:rsidRPr="003B0BAF" w:rsidRDefault="003B0BAF" w:rsidP="003B0BAF">
      <w:pPr>
        <w:numPr>
          <w:ilvl w:val="3"/>
          <w:numId w:val="39"/>
        </w:numPr>
        <w:tabs>
          <w:tab w:val="left" w:pos="375"/>
          <w:tab w:val="num" w:pos="1332"/>
          <w:tab w:val="num" w:pos="2662"/>
        </w:tabs>
        <w:spacing w:after="0" w:line="360" w:lineRule="auto"/>
        <w:ind w:left="573" w:hanging="540"/>
        <w:rPr>
          <w:rFonts w:ascii="Times New Roman" w:hAnsi="Times New Roman" w:cs="David"/>
          <w:b/>
          <w:bCs/>
          <w:sz w:val="24"/>
          <w:szCs w:val="24"/>
          <w:u w:val="single"/>
          <w:rtl/>
        </w:rPr>
      </w:pPr>
      <w:r w:rsidRPr="003B0BAF">
        <w:rPr>
          <w:rFonts w:ascii="Times New Roman" w:hAnsi="Times New Roman" w:cs="David"/>
          <w:b/>
          <w:bCs/>
          <w:sz w:val="24"/>
          <w:szCs w:val="24"/>
          <w:u w:val="single"/>
          <w:rtl/>
        </w:rPr>
        <w:lastRenderedPageBreak/>
        <w:t>העדר זכות ייצוג</w:t>
      </w:r>
    </w:p>
    <w:p w:rsidR="003B0BAF" w:rsidRPr="003B0BAF" w:rsidRDefault="003B0BAF" w:rsidP="003B0BAF">
      <w:pPr>
        <w:numPr>
          <w:ilvl w:val="1"/>
          <w:numId w:val="17"/>
        </w:numPr>
        <w:spacing w:after="0" w:line="360" w:lineRule="auto"/>
        <w:rPr>
          <w:rFonts w:ascii="Times New Roman" w:hAnsi="Times New Roman" w:cs="David"/>
          <w:sz w:val="24"/>
          <w:szCs w:val="24"/>
        </w:rPr>
      </w:pPr>
      <w:r w:rsidRPr="003B0BAF">
        <w:rPr>
          <w:rFonts w:ascii="Times New Roman" w:hAnsi="Times New Roman" w:cs="David"/>
          <w:sz w:val="24"/>
          <w:szCs w:val="24"/>
          <w:rtl/>
        </w:rPr>
        <w:t>מוסכם ומוצהר בזאת בין הצדדים כי נותן השירותים איננו סוכן, שלוח או נציג</w:t>
      </w:r>
      <w:r w:rsidRPr="003B0BAF">
        <w:rPr>
          <w:rFonts w:ascii="Times New Roman" w:hAnsi="Times New Roman" w:cs="David" w:hint="cs"/>
          <w:sz w:val="24"/>
          <w:szCs w:val="24"/>
          <w:rtl/>
        </w:rPr>
        <w:t xml:space="preserve"> </w:t>
      </w:r>
      <w:r w:rsidRPr="003B0BAF">
        <w:rPr>
          <w:rFonts w:ascii="Times New Roman" w:hAnsi="Times New Roman" w:cs="David"/>
          <w:sz w:val="24"/>
          <w:szCs w:val="24"/>
          <w:rtl/>
        </w:rPr>
        <w:t>של המשרד ואינו רשאי או מוסמך לייצג או לחייב את המשרד בעניין כלשהו, וזאת בהתחשב במהות השירותים נשוא הסכם זה</w:t>
      </w:r>
      <w:r w:rsidRPr="003B0BAF">
        <w:rPr>
          <w:rFonts w:ascii="Times New Roman" w:hAnsi="Times New Roman" w:cs="David" w:hint="cs"/>
          <w:sz w:val="24"/>
          <w:szCs w:val="24"/>
          <w:rtl/>
        </w:rPr>
        <w:t xml:space="preserve">, למעט אם הוסמך </w:t>
      </w:r>
      <w:r w:rsidRPr="003B0BAF">
        <w:rPr>
          <w:rFonts w:ascii="Times New Roman" w:hAnsi="Times New Roman" w:cs="David"/>
          <w:sz w:val="24"/>
          <w:szCs w:val="24"/>
          <w:rtl/>
        </w:rPr>
        <w:t>לכך על ידי המשרד, מראש ובכתב.</w:t>
      </w:r>
      <w:r w:rsidRPr="003B0BAF">
        <w:rPr>
          <w:rFonts w:ascii="Times New Roman" w:hAnsi="Times New Roman" w:cs="David" w:hint="cs"/>
          <w:sz w:val="24"/>
          <w:szCs w:val="24"/>
          <w:rtl/>
        </w:rPr>
        <w:t xml:space="preserve"> אין לפרש כל סעיף מסעיפי המכרז ו/או ההסכם כהסמכה כאמור. </w:t>
      </w:r>
    </w:p>
    <w:p w:rsidR="003B0BAF" w:rsidRPr="003B0BAF" w:rsidRDefault="003B0BAF" w:rsidP="003B0BAF">
      <w:pPr>
        <w:numPr>
          <w:ilvl w:val="1"/>
          <w:numId w:val="17"/>
        </w:numPr>
        <w:spacing w:after="0" w:line="360" w:lineRule="auto"/>
        <w:rPr>
          <w:rFonts w:ascii="Times New Roman" w:hAnsi="Times New Roman" w:cs="David"/>
          <w:sz w:val="24"/>
          <w:szCs w:val="24"/>
        </w:rPr>
      </w:pPr>
      <w:r w:rsidRPr="003B0BAF">
        <w:rPr>
          <w:rFonts w:ascii="Times New Roman" w:hAnsi="Times New Roman" w:cs="David"/>
          <w:sz w:val="24"/>
          <w:szCs w:val="24"/>
          <w:rtl/>
        </w:rPr>
        <w:t xml:space="preserve">נותן השירותים מתחייב שלא להציג עצמו כרשאי לעשות כן וישא באחריות הבלעדית לכל נזק למשרד או לצד שלישי, הנובע ממצג בניגוד לאמור בסעיף זה. </w:t>
      </w:r>
    </w:p>
    <w:p w:rsidR="003B0BAF" w:rsidRPr="003B0BAF" w:rsidRDefault="003B0BAF" w:rsidP="003B0BAF">
      <w:pPr>
        <w:tabs>
          <w:tab w:val="left" w:pos="746"/>
        </w:tabs>
        <w:spacing w:after="0" w:line="360" w:lineRule="auto"/>
        <w:jc w:val="both"/>
        <w:rPr>
          <w:rFonts w:ascii="Times New Roman" w:hAnsi="Times New Roman" w:cs="David"/>
          <w:sz w:val="24"/>
          <w:szCs w:val="24"/>
          <w:u w:val="single"/>
        </w:rPr>
      </w:pPr>
    </w:p>
    <w:p w:rsidR="003B0BAF" w:rsidRPr="003B0BAF" w:rsidRDefault="003B0BAF" w:rsidP="003B0BAF">
      <w:pPr>
        <w:numPr>
          <w:ilvl w:val="3"/>
          <w:numId w:val="39"/>
        </w:numPr>
        <w:tabs>
          <w:tab w:val="left" w:pos="375"/>
          <w:tab w:val="num" w:pos="1332"/>
          <w:tab w:val="num" w:pos="2662"/>
        </w:tabs>
        <w:spacing w:after="0" w:line="360" w:lineRule="auto"/>
        <w:ind w:left="573" w:hanging="540"/>
        <w:rPr>
          <w:rFonts w:ascii="Times New Roman" w:hAnsi="Times New Roman" w:cs="David"/>
          <w:b/>
          <w:bCs/>
          <w:sz w:val="24"/>
          <w:szCs w:val="24"/>
          <w:u w:val="single"/>
        </w:rPr>
      </w:pPr>
      <w:r w:rsidRPr="003B0BAF">
        <w:rPr>
          <w:rFonts w:ascii="Times New Roman" w:hAnsi="Times New Roman" w:cs="David"/>
          <w:b/>
          <w:bCs/>
          <w:sz w:val="24"/>
          <w:szCs w:val="24"/>
          <w:u w:val="single"/>
          <w:rtl/>
        </w:rPr>
        <w:t>העסקת עובדים וקבלני משנה</w:t>
      </w:r>
    </w:p>
    <w:p w:rsidR="003B0BAF" w:rsidRPr="003B0BAF" w:rsidRDefault="003B0BAF" w:rsidP="003B0BAF">
      <w:pPr>
        <w:numPr>
          <w:ilvl w:val="1"/>
          <w:numId w:val="18"/>
        </w:numPr>
        <w:spacing w:after="0" w:line="360" w:lineRule="auto"/>
        <w:rPr>
          <w:rFonts w:ascii="Times New Roman" w:hAnsi="Times New Roman" w:cs="David"/>
          <w:sz w:val="24"/>
          <w:szCs w:val="24"/>
          <w:rtl/>
        </w:rPr>
      </w:pPr>
      <w:r w:rsidRPr="003B0BAF">
        <w:rPr>
          <w:rFonts w:ascii="Times New Roman" w:hAnsi="Times New Roman" w:cs="David"/>
          <w:sz w:val="24"/>
          <w:szCs w:val="24"/>
          <w:rtl/>
        </w:rPr>
        <w:t>נותן השירותים מתחייב לשם אספקת השירותים להעסיק כ</w:t>
      </w:r>
      <w:r w:rsidRPr="003B0BAF">
        <w:rPr>
          <w:rFonts w:ascii="Times New Roman" w:hAnsi="Times New Roman" w:cs="David" w:hint="cs"/>
          <w:sz w:val="24"/>
          <w:szCs w:val="24"/>
          <w:rtl/>
        </w:rPr>
        <w:t>ו</w:t>
      </w:r>
      <w:r w:rsidRPr="003B0BAF">
        <w:rPr>
          <w:rFonts w:ascii="Times New Roman" w:hAnsi="Times New Roman" w:cs="David"/>
          <w:sz w:val="24"/>
          <w:szCs w:val="24"/>
          <w:rtl/>
        </w:rPr>
        <w:t xml:space="preserve">ח אדם בהיקף ובעל כישורים </w:t>
      </w:r>
      <w:r w:rsidRPr="003B0BAF">
        <w:rPr>
          <w:rFonts w:ascii="Times New Roman" w:hAnsi="Times New Roman" w:cs="David" w:hint="cs"/>
          <w:sz w:val="24"/>
          <w:szCs w:val="24"/>
          <w:rtl/>
        </w:rPr>
        <w:t>ו</w:t>
      </w:r>
      <w:r w:rsidRPr="003B0BAF">
        <w:rPr>
          <w:rFonts w:ascii="Times New Roman" w:hAnsi="Times New Roman" w:cs="David"/>
          <w:sz w:val="24"/>
          <w:szCs w:val="24"/>
          <w:rtl/>
        </w:rPr>
        <w:t>ניסיון כנדרש במסמכי ה</w:t>
      </w:r>
      <w:r w:rsidRPr="003B0BAF">
        <w:rPr>
          <w:rFonts w:ascii="Times New Roman" w:hAnsi="Times New Roman" w:cs="David" w:hint="cs"/>
          <w:sz w:val="24"/>
          <w:szCs w:val="24"/>
          <w:rtl/>
        </w:rPr>
        <w:t>מכרז</w:t>
      </w:r>
      <w:r w:rsidRPr="003B0BAF">
        <w:rPr>
          <w:rFonts w:ascii="Times New Roman" w:hAnsi="Times New Roman" w:cs="David"/>
          <w:sz w:val="24"/>
          <w:szCs w:val="24"/>
          <w:rtl/>
        </w:rPr>
        <w:t>, בהצעה ובהסכם.</w:t>
      </w:r>
    </w:p>
    <w:p w:rsidR="003B0BAF" w:rsidRPr="003B0BAF" w:rsidRDefault="003B0BAF" w:rsidP="003B0BAF">
      <w:pPr>
        <w:numPr>
          <w:ilvl w:val="1"/>
          <w:numId w:val="18"/>
        </w:numPr>
        <w:tabs>
          <w:tab w:val="num" w:pos="1332"/>
        </w:tabs>
        <w:spacing w:after="0" w:line="360" w:lineRule="auto"/>
        <w:rPr>
          <w:rFonts w:ascii="Times New Roman" w:hAnsi="Times New Roman" w:cs="David"/>
          <w:sz w:val="24"/>
          <w:szCs w:val="24"/>
        </w:rPr>
      </w:pPr>
      <w:r w:rsidRPr="003B0BAF">
        <w:rPr>
          <w:rFonts w:ascii="Times New Roman" w:hAnsi="Times New Roman" w:cs="David"/>
          <w:sz w:val="24"/>
          <w:szCs w:val="24"/>
          <w:rtl/>
        </w:rPr>
        <w:t>מבלי לגרוע מהאמור לעיל, ומבלי לגרוע מזכות המשרד לכל תרופה ו/או סעד עפ"י כל דין בגין הפרה זו,</w:t>
      </w:r>
      <w:r w:rsidRPr="003B0BAF">
        <w:rPr>
          <w:rFonts w:ascii="Times New Roman" w:hAnsi="Times New Roman" w:cs="David" w:hint="cs"/>
          <w:sz w:val="24"/>
          <w:szCs w:val="24"/>
          <w:rtl/>
        </w:rPr>
        <w:t xml:space="preserve"> </w:t>
      </w:r>
      <w:r w:rsidRPr="003B0BAF">
        <w:rPr>
          <w:rFonts w:ascii="Times New Roman" w:hAnsi="Times New Roman" w:cs="David"/>
          <w:sz w:val="24"/>
          <w:szCs w:val="24"/>
          <w:rtl/>
        </w:rPr>
        <w:t>מובהר בזאת כי המשרד יהיה רשאי לקזז מהתמורה שהוא חייב להעביר לנותן השירותים עקב מתן השירותים, סכומים יחסיים, אם יתברר כי נותן השירותים אינו מקיים את מצבת כוח האדם בהתאם לדרישות</w:t>
      </w:r>
      <w:r w:rsidRPr="003B0BAF">
        <w:rPr>
          <w:rFonts w:ascii="Times New Roman" w:hAnsi="Times New Roman" w:cs="David" w:hint="cs"/>
          <w:sz w:val="24"/>
          <w:szCs w:val="24"/>
          <w:rtl/>
        </w:rPr>
        <w:t xml:space="preserve"> </w:t>
      </w:r>
      <w:r w:rsidRPr="003B0BAF">
        <w:rPr>
          <w:rFonts w:ascii="Times New Roman" w:hAnsi="Times New Roman" w:cs="David"/>
          <w:sz w:val="24"/>
          <w:szCs w:val="24"/>
          <w:rtl/>
        </w:rPr>
        <w:t>המשרד והוראות הסכם זה על נספחיו.</w:t>
      </w:r>
    </w:p>
    <w:p w:rsidR="003B0BAF" w:rsidRPr="003B0BAF" w:rsidRDefault="003B0BAF" w:rsidP="003B0BAF">
      <w:pPr>
        <w:numPr>
          <w:ilvl w:val="1"/>
          <w:numId w:val="18"/>
        </w:numPr>
        <w:tabs>
          <w:tab w:val="num" w:pos="1332"/>
        </w:tabs>
        <w:spacing w:after="0" w:line="360" w:lineRule="auto"/>
        <w:rPr>
          <w:rFonts w:ascii="Times New Roman" w:hAnsi="Times New Roman" w:cs="David"/>
          <w:sz w:val="24"/>
          <w:szCs w:val="24"/>
        </w:rPr>
      </w:pPr>
      <w:r w:rsidRPr="003B0BAF">
        <w:rPr>
          <w:rFonts w:ascii="Times New Roman" w:hAnsi="Times New Roman" w:cs="David"/>
          <w:sz w:val="24"/>
          <w:szCs w:val="24"/>
          <w:rtl/>
        </w:rPr>
        <w:t>נותן השירותים לא יהיה רשאי להעסיק עובד זר כהגדרתו בחוק שירות התעסוקה, התשי"ט-1959, כפי נוסחו מעת לעת, לצורך ביצוע הסכם זה, בין כעובד ובין כקבלן משנה.</w:t>
      </w:r>
    </w:p>
    <w:p w:rsidR="003B0BAF" w:rsidRPr="003B0BAF" w:rsidRDefault="003B0BAF" w:rsidP="003B0BAF">
      <w:pPr>
        <w:numPr>
          <w:ilvl w:val="1"/>
          <w:numId w:val="18"/>
        </w:numPr>
        <w:tabs>
          <w:tab w:val="num" w:pos="1332"/>
        </w:tabs>
        <w:spacing w:after="0" w:line="360" w:lineRule="auto"/>
        <w:rPr>
          <w:rFonts w:ascii="Times New Roman" w:hAnsi="Times New Roman" w:cs="David"/>
          <w:sz w:val="24"/>
          <w:szCs w:val="24"/>
        </w:rPr>
      </w:pPr>
      <w:r w:rsidRPr="003B0BAF">
        <w:rPr>
          <w:rFonts w:ascii="Times New Roman" w:hAnsi="Times New Roman" w:cs="David"/>
          <w:sz w:val="24"/>
          <w:szCs w:val="24"/>
          <w:rtl/>
        </w:rPr>
        <w:t>העסיק נותן השירותים עובדים, הוא יהיה אחראי לקיום מלא ושלם של כל דיני</w:t>
      </w:r>
      <w:r w:rsidRPr="003B0BAF">
        <w:rPr>
          <w:rFonts w:ascii="Times New Roman" w:hAnsi="Times New Roman" w:cs="David" w:hint="cs"/>
          <w:sz w:val="24"/>
          <w:szCs w:val="24"/>
          <w:rtl/>
        </w:rPr>
        <w:t xml:space="preserve"> </w:t>
      </w:r>
      <w:r w:rsidRPr="003B0BAF">
        <w:rPr>
          <w:rFonts w:ascii="Times New Roman" w:hAnsi="Times New Roman" w:cs="David"/>
          <w:sz w:val="24"/>
          <w:szCs w:val="24"/>
          <w:rtl/>
        </w:rPr>
        <w:t xml:space="preserve">העבודה החלים על העובדים, ובכלל זה חוק שכר מינימום, התשמ"ז-1987, כפי נוסחם ותוקפם מעת לעת </w:t>
      </w:r>
      <w:r w:rsidRPr="003B0BAF">
        <w:rPr>
          <w:rFonts w:ascii="Times New Roman" w:hAnsi="Times New Roman" w:cs="David" w:hint="cs"/>
          <w:sz w:val="24"/>
          <w:szCs w:val="24"/>
          <w:rtl/>
        </w:rPr>
        <w:t>וכן יהיה אחראי</w:t>
      </w:r>
      <w:r w:rsidRPr="003B0BAF">
        <w:rPr>
          <w:rFonts w:ascii="Times New Roman" w:hAnsi="Times New Roman" w:cs="David"/>
          <w:sz w:val="24"/>
          <w:szCs w:val="24"/>
          <w:rtl/>
        </w:rPr>
        <w:t xml:space="preserve"> לקיום שלם ומלא של צווי הרחבה להסכמים קיבוציים החלים על העובדים.</w:t>
      </w:r>
    </w:p>
    <w:p w:rsidR="003B0BAF" w:rsidRPr="003B0BAF" w:rsidRDefault="003B0BAF" w:rsidP="003B0BAF">
      <w:pPr>
        <w:numPr>
          <w:ilvl w:val="1"/>
          <w:numId w:val="18"/>
        </w:numPr>
        <w:tabs>
          <w:tab w:val="num" w:pos="1332"/>
        </w:tabs>
        <w:spacing w:after="0" w:line="360" w:lineRule="auto"/>
        <w:rPr>
          <w:rFonts w:ascii="Times New Roman" w:hAnsi="Times New Roman" w:cs="David"/>
          <w:sz w:val="24"/>
          <w:szCs w:val="24"/>
        </w:rPr>
      </w:pPr>
      <w:r w:rsidRPr="003B0BAF">
        <w:rPr>
          <w:rFonts w:ascii="Times New Roman" w:hAnsi="Times New Roman" w:cs="David"/>
          <w:sz w:val="24"/>
          <w:szCs w:val="24"/>
          <w:rtl/>
        </w:rPr>
        <w:t xml:space="preserve">מובהר ומודגש בזאת, מבלי לגרוע </w:t>
      </w:r>
      <w:r w:rsidRPr="003B0BAF">
        <w:rPr>
          <w:rFonts w:ascii="Times New Roman" w:hAnsi="Times New Roman" w:cs="David" w:hint="cs"/>
          <w:sz w:val="24"/>
          <w:szCs w:val="24"/>
          <w:rtl/>
        </w:rPr>
        <w:t>מזכותו של המשרד לסרב לקבל שירותים מחבר צוות כלשהוא</w:t>
      </w:r>
      <w:r w:rsidRPr="003B0BAF">
        <w:rPr>
          <w:rFonts w:ascii="Times New Roman" w:hAnsi="Times New Roman" w:cs="David"/>
          <w:sz w:val="24"/>
          <w:szCs w:val="24"/>
          <w:rtl/>
        </w:rPr>
        <w:t>, כי למשרד אין זכות להורות לנותן השירותים להעסיק</w:t>
      </w:r>
      <w:r w:rsidRPr="003B0BAF">
        <w:rPr>
          <w:rFonts w:ascii="Times New Roman" w:hAnsi="Times New Roman" w:cs="David" w:hint="cs"/>
          <w:sz w:val="24"/>
          <w:szCs w:val="24"/>
          <w:rtl/>
        </w:rPr>
        <w:t>/ להפסיק את העסקת</w:t>
      </w:r>
      <w:r w:rsidRPr="003B0BAF">
        <w:rPr>
          <w:rFonts w:ascii="Times New Roman" w:hAnsi="Times New Roman" w:cs="David"/>
          <w:sz w:val="24"/>
          <w:szCs w:val="24"/>
          <w:rtl/>
        </w:rPr>
        <w:t xml:space="preserve"> עובדים מסוימים וכי שאלת זהות העובדים אשר באמצעותם יינתנו השירותים למשרד מסורה לחלוטין לנותן השירותים.</w:t>
      </w:r>
      <w:r w:rsidRPr="003B0BAF">
        <w:rPr>
          <w:rFonts w:ascii="Times New Roman" w:hAnsi="Times New Roman" w:cs="David" w:hint="cs"/>
          <w:sz w:val="24"/>
          <w:szCs w:val="24"/>
          <w:rtl/>
        </w:rPr>
        <w:t xml:space="preserve"> </w:t>
      </w:r>
      <w:r w:rsidRPr="003B0BAF">
        <w:rPr>
          <w:rFonts w:ascii="Times New Roman" w:hAnsi="Times New Roman" w:cs="David"/>
          <w:sz w:val="24"/>
          <w:szCs w:val="24"/>
          <w:rtl/>
        </w:rPr>
        <w:t>עם</w:t>
      </w:r>
      <w:r w:rsidRPr="003B0BAF">
        <w:rPr>
          <w:rFonts w:ascii="Times New Roman" w:hAnsi="Times New Roman" w:cs="Times New Roman" w:hint="cs"/>
          <w:sz w:val="16"/>
          <w:szCs w:val="16"/>
          <w:rtl/>
          <w:lang w:val="x-none" w:eastAsia="x-none"/>
        </w:rPr>
        <w:t xml:space="preserve"> </w:t>
      </w:r>
      <w:r w:rsidRPr="003B0BAF">
        <w:rPr>
          <w:rFonts w:ascii="Times New Roman" w:hAnsi="Times New Roman" w:cs="David"/>
          <w:sz w:val="24"/>
          <w:szCs w:val="24"/>
          <w:rtl/>
        </w:rPr>
        <w:t>זאת,</w:t>
      </w:r>
      <w:r w:rsidRPr="003B0BAF">
        <w:rPr>
          <w:rFonts w:ascii="Times New Roman" w:hAnsi="Times New Roman" w:cs="David" w:hint="cs"/>
          <w:sz w:val="24"/>
          <w:szCs w:val="24"/>
          <w:rtl/>
        </w:rPr>
        <w:t xml:space="preserve"> </w:t>
      </w:r>
      <w:r w:rsidRPr="003B0BAF">
        <w:rPr>
          <w:rFonts w:ascii="Times New Roman" w:hAnsi="Times New Roman" w:cs="David"/>
          <w:sz w:val="24"/>
          <w:szCs w:val="24"/>
          <w:rtl/>
        </w:rPr>
        <w:t>התנהגות של אחד או יותר מן</w:t>
      </w:r>
      <w:r w:rsidRPr="003B0BAF">
        <w:rPr>
          <w:rFonts w:ascii="Times New Roman" w:hAnsi="Times New Roman" w:cs="David" w:hint="cs"/>
          <w:sz w:val="24"/>
          <w:szCs w:val="24"/>
          <w:rtl/>
        </w:rPr>
        <w:t xml:space="preserve"> </w:t>
      </w:r>
      <w:r w:rsidRPr="003B0BAF">
        <w:rPr>
          <w:rFonts w:ascii="Times New Roman" w:hAnsi="Times New Roman" w:cs="David"/>
          <w:sz w:val="24"/>
          <w:szCs w:val="24"/>
          <w:rtl/>
        </w:rPr>
        <w:t>העובדים שלא בהתאם להוראות חוק או להוראות המקצועיות המקובלות לגביו או באופן שיש בו לדעת המשרד משום פגיעה במשרדו/או בצד ג'– תחשב כהפרת הסכם זה על ידי נותן השירותים.</w:t>
      </w:r>
    </w:p>
    <w:p w:rsidR="003B0BAF" w:rsidRPr="003B0BAF" w:rsidRDefault="003B0BAF" w:rsidP="003B0BAF">
      <w:pPr>
        <w:numPr>
          <w:ilvl w:val="1"/>
          <w:numId w:val="18"/>
        </w:numPr>
        <w:tabs>
          <w:tab w:val="num" w:pos="1332"/>
        </w:tabs>
        <w:spacing w:after="0" w:line="360" w:lineRule="auto"/>
        <w:rPr>
          <w:rFonts w:ascii="Times New Roman" w:hAnsi="Times New Roman" w:cs="David"/>
          <w:sz w:val="24"/>
          <w:szCs w:val="24"/>
        </w:rPr>
      </w:pPr>
      <w:r w:rsidRPr="003B0BAF">
        <w:rPr>
          <w:rFonts w:ascii="Times New Roman" w:hAnsi="Times New Roman" w:cs="David"/>
          <w:sz w:val="24"/>
          <w:szCs w:val="24"/>
          <w:rtl/>
        </w:rPr>
        <w:t xml:space="preserve">נותן השירותים מתחייב כי אם יעסיק נערים הדבר יהיה בהתאם להוראות כל דין, לרבות הוראות חוק עבודת הנוער, התשי"ג- 1952, </w:t>
      </w:r>
      <w:r w:rsidRPr="003B0BAF">
        <w:rPr>
          <w:rFonts w:ascii="Times New Roman" w:hAnsi="Times New Roman" w:cs="David" w:hint="cs"/>
          <w:sz w:val="24"/>
          <w:szCs w:val="24"/>
          <w:rtl/>
        </w:rPr>
        <w:t xml:space="preserve">ובפרט הוראות סעיפים 33 ו- 33א לחוק זה, </w:t>
      </w:r>
      <w:r w:rsidRPr="003B0BAF">
        <w:rPr>
          <w:rFonts w:ascii="Times New Roman" w:hAnsi="Times New Roman" w:cs="David"/>
          <w:sz w:val="24"/>
          <w:szCs w:val="24"/>
          <w:rtl/>
        </w:rPr>
        <w:t>כפי נוסחם מעת לעת.</w:t>
      </w:r>
      <w:r w:rsidRPr="003B0BAF">
        <w:rPr>
          <w:rFonts w:ascii="Times New Roman" w:hAnsi="Times New Roman" w:cs="David" w:hint="cs"/>
          <w:sz w:val="24"/>
          <w:szCs w:val="24"/>
          <w:rtl/>
        </w:rPr>
        <w:t xml:space="preserve"> </w:t>
      </w:r>
    </w:p>
    <w:p w:rsidR="003B0BAF" w:rsidRPr="003B0BAF" w:rsidRDefault="003B0BAF" w:rsidP="003B0BAF">
      <w:pPr>
        <w:numPr>
          <w:ilvl w:val="1"/>
          <w:numId w:val="18"/>
        </w:numPr>
        <w:tabs>
          <w:tab w:val="num" w:pos="1332"/>
        </w:tabs>
        <w:spacing w:after="0" w:line="360" w:lineRule="auto"/>
        <w:rPr>
          <w:rFonts w:ascii="Times New Roman" w:hAnsi="Times New Roman" w:cs="David"/>
          <w:sz w:val="24"/>
          <w:szCs w:val="24"/>
        </w:rPr>
      </w:pPr>
      <w:r w:rsidRPr="003B0BAF">
        <w:rPr>
          <w:rFonts w:ascii="Times New Roman" w:hAnsi="Times New Roman" w:cs="David" w:hint="cs"/>
          <w:sz w:val="24"/>
          <w:szCs w:val="24"/>
          <w:rtl/>
        </w:rPr>
        <w:t>נותן השירותים מתחייב לעגן את זכויות המשרד בהתאם למכרז על נספחיו ולהסכם זה, בכל התקשרות שלו עם מי שפועל מטעמו במסגרת ביצוע התחייבויותיו על פי המכרז וההסכם.</w:t>
      </w:r>
    </w:p>
    <w:p w:rsidR="003B0BAF" w:rsidRPr="003B0BAF" w:rsidRDefault="003B0BAF" w:rsidP="003B0BAF">
      <w:pPr>
        <w:numPr>
          <w:ilvl w:val="1"/>
          <w:numId w:val="18"/>
        </w:numPr>
        <w:tabs>
          <w:tab w:val="num" w:pos="933"/>
        </w:tabs>
        <w:spacing w:after="0" w:line="360" w:lineRule="auto"/>
        <w:rPr>
          <w:rFonts w:ascii="Times New Roman" w:hAnsi="Times New Roman" w:cs="David"/>
          <w:sz w:val="24"/>
          <w:szCs w:val="24"/>
        </w:rPr>
      </w:pPr>
      <w:r w:rsidRPr="003B0BAF">
        <w:rPr>
          <w:rFonts w:ascii="Times New Roman" w:hAnsi="Times New Roman" w:cs="David"/>
          <w:sz w:val="24"/>
          <w:szCs w:val="24"/>
          <w:rtl/>
        </w:rPr>
        <w:t>מובהר כי הפרת הוראות חוקי</w:t>
      </w:r>
      <w:r w:rsidRPr="003B0BAF">
        <w:rPr>
          <w:rFonts w:ascii="Times New Roman" w:hAnsi="Times New Roman" w:cs="David" w:hint="cs"/>
          <w:sz w:val="24"/>
          <w:szCs w:val="24"/>
          <w:rtl/>
        </w:rPr>
        <w:t xml:space="preserve"> העבודה</w:t>
      </w:r>
      <w:r w:rsidRPr="003B0BAF">
        <w:rPr>
          <w:rFonts w:ascii="Times New Roman" w:hAnsi="Times New Roman" w:cs="David"/>
          <w:sz w:val="24"/>
          <w:szCs w:val="24"/>
          <w:rtl/>
        </w:rPr>
        <w:t xml:space="preserve"> וצווי הרחבה </w:t>
      </w:r>
      <w:r w:rsidRPr="003B0BAF">
        <w:rPr>
          <w:rFonts w:ascii="Times New Roman" w:hAnsi="Times New Roman" w:cs="David" w:hint="cs"/>
          <w:sz w:val="24"/>
          <w:szCs w:val="24"/>
          <w:rtl/>
        </w:rPr>
        <w:t>כאמור בסעיף 7.4 לעיל</w:t>
      </w:r>
      <w:r w:rsidRPr="003B0BAF">
        <w:rPr>
          <w:rFonts w:ascii="Times New Roman" w:hAnsi="Times New Roman" w:cs="David"/>
          <w:sz w:val="24"/>
          <w:szCs w:val="24"/>
          <w:rtl/>
        </w:rPr>
        <w:t>, תחשב כהפרה יסודית של הסכם זה.</w:t>
      </w:r>
    </w:p>
    <w:p w:rsidR="003B0BAF" w:rsidRPr="003B0BAF" w:rsidRDefault="003B0BAF" w:rsidP="003B0BAF">
      <w:pPr>
        <w:spacing w:after="0" w:line="360" w:lineRule="auto"/>
        <w:ind w:left="393"/>
        <w:jc w:val="both"/>
        <w:rPr>
          <w:rFonts w:ascii="Times New Roman" w:hAnsi="Times New Roman" w:cs="David"/>
          <w:sz w:val="24"/>
          <w:szCs w:val="24"/>
          <w:rtl/>
        </w:rPr>
      </w:pPr>
    </w:p>
    <w:p w:rsidR="003B0BAF" w:rsidRPr="003B0BAF" w:rsidRDefault="003B0BAF" w:rsidP="003B0BAF">
      <w:pPr>
        <w:numPr>
          <w:ilvl w:val="3"/>
          <w:numId w:val="39"/>
        </w:numPr>
        <w:tabs>
          <w:tab w:val="left" w:pos="233"/>
          <w:tab w:val="num" w:pos="1332"/>
          <w:tab w:val="num" w:pos="2662"/>
        </w:tabs>
        <w:spacing w:after="0" w:line="360" w:lineRule="auto"/>
        <w:ind w:left="573" w:hanging="540"/>
        <w:rPr>
          <w:rFonts w:ascii="Times New Roman" w:hAnsi="Times New Roman" w:cs="David"/>
          <w:b/>
          <w:bCs/>
          <w:sz w:val="24"/>
          <w:szCs w:val="24"/>
          <w:u w:val="single"/>
        </w:rPr>
      </w:pPr>
      <w:r w:rsidRPr="003B0BAF">
        <w:rPr>
          <w:rFonts w:ascii="Times New Roman" w:hAnsi="Times New Roman" w:cs="David"/>
          <w:b/>
          <w:bCs/>
          <w:sz w:val="24"/>
          <w:szCs w:val="24"/>
          <w:u w:val="single"/>
          <w:rtl/>
        </w:rPr>
        <w:t>משמעות קביעה כי נותן השירותים או מי מטעמו הם עובד המשרד</w:t>
      </w:r>
    </w:p>
    <w:p w:rsidR="003B0BAF" w:rsidRPr="003B0BAF" w:rsidRDefault="003B0BAF" w:rsidP="003B0BAF">
      <w:pPr>
        <w:numPr>
          <w:ilvl w:val="1"/>
          <w:numId w:val="19"/>
        </w:numPr>
        <w:spacing w:after="0" w:line="360" w:lineRule="auto"/>
        <w:rPr>
          <w:rFonts w:ascii="Times New Roman" w:hAnsi="Times New Roman" w:cs="David"/>
          <w:sz w:val="24"/>
          <w:szCs w:val="24"/>
        </w:rPr>
      </w:pPr>
      <w:r w:rsidRPr="003B0BAF">
        <w:rPr>
          <w:rFonts w:ascii="Times New Roman" w:hAnsi="Times New Roman" w:cs="David"/>
          <w:sz w:val="24"/>
          <w:szCs w:val="24"/>
          <w:rtl/>
        </w:rPr>
        <w:t xml:space="preserve">מוסכם על הצדדים כי היה וייקבע מסיבה כל שהיא כי למרות כוונת הצדדים כפי שבאה לידי ביטוי בהסכם זה, רואים את נותן השירותים כעובד המשרד, הרי ששכרו של נותן השירותים יחושב למפרע למשך כל תקופת הסכם זה בהתאם לדרגה ולדירוג הקבועים בהסכם, או במקרה שלא נקבעו בהסכם דרגה ודירוג, על פי השכר שהיה משולם לעובד מדינה שמאפייני העסקתו הם הדומים ביותר לאלה של </w:t>
      </w:r>
      <w:r w:rsidRPr="003B0BAF">
        <w:rPr>
          <w:rFonts w:ascii="Times New Roman" w:hAnsi="Times New Roman" w:cs="David" w:hint="cs"/>
          <w:sz w:val="24"/>
          <w:szCs w:val="24"/>
          <w:rtl/>
        </w:rPr>
        <w:t>נו</w:t>
      </w:r>
      <w:r w:rsidRPr="003B0BAF">
        <w:rPr>
          <w:rFonts w:ascii="Times New Roman" w:hAnsi="Times New Roman" w:cs="David"/>
          <w:sz w:val="24"/>
          <w:szCs w:val="24"/>
          <w:rtl/>
        </w:rPr>
        <w:t>תן השירותים; ועל נותן השירותים יהיה להשיב למדינה את ההפרש בין התמורה ששולמה לו לפי הסכם זה לבין השכר המגיע לו כעובד המשרד.</w:t>
      </w:r>
    </w:p>
    <w:p w:rsidR="003B0BAF" w:rsidRPr="003B0BAF" w:rsidRDefault="003B0BAF" w:rsidP="003B0BAF">
      <w:pPr>
        <w:numPr>
          <w:ilvl w:val="1"/>
          <w:numId w:val="19"/>
        </w:numPr>
        <w:tabs>
          <w:tab w:val="num" w:pos="1332"/>
        </w:tabs>
        <w:spacing w:after="0" w:line="360" w:lineRule="auto"/>
        <w:rPr>
          <w:rFonts w:ascii="Times New Roman" w:hAnsi="Times New Roman" w:cs="David"/>
          <w:sz w:val="24"/>
          <w:szCs w:val="24"/>
        </w:rPr>
      </w:pPr>
      <w:r w:rsidRPr="003B0BAF">
        <w:rPr>
          <w:rFonts w:ascii="Times New Roman" w:hAnsi="Times New Roman" w:cs="David"/>
          <w:sz w:val="24"/>
          <w:szCs w:val="24"/>
          <w:rtl/>
        </w:rPr>
        <w:t>היה וייקבע כי עובד של נותן השירותים או מי מטעמו סיפק את השירותים כעובד המשרד, יהיה על נותן השירותים לשפות את המשרד, מיד עם דרישה על כל ההוצאות שיהיו למשרד בשל קביעה כאמור.</w:t>
      </w:r>
    </w:p>
    <w:p w:rsidR="003B0BAF" w:rsidRPr="003B0BAF" w:rsidRDefault="003B0BAF" w:rsidP="003B0BAF">
      <w:pPr>
        <w:widowControl w:val="0"/>
        <w:numPr>
          <w:ilvl w:val="1"/>
          <w:numId w:val="19"/>
        </w:numPr>
        <w:adjustRightInd w:val="0"/>
        <w:spacing w:after="0" w:line="360" w:lineRule="atLeast"/>
        <w:textAlignment w:val="baseline"/>
        <w:rPr>
          <w:rFonts w:ascii="Times New Roman" w:hAnsi="Times New Roman" w:cs="David"/>
          <w:sz w:val="24"/>
          <w:szCs w:val="24"/>
        </w:rPr>
      </w:pPr>
      <w:r w:rsidRPr="003B0BAF">
        <w:rPr>
          <w:rFonts w:ascii="Times New Roman" w:hAnsi="Times New Roman" w:cs="David"/>
          <w:sz w:val="24"/>
          <w:szCs w:val="24"/>
          <w:rtl/>
        </w:rPr>
        <w:t>בנוסף ומבלי לגרוע מהאמור לעיל, אם המשרד יחויב בתשלומים כלשהם כאמור</w:t>
      </w:r>
      <w:r w:rsidRPr="003B0BAF">
        <w:rPr>
          <w:rFonts w:ascii="Times New Roman" w:hAnsi="Times New Roman" w:cs="David" w:hint="cs"/>
          <w:sz w:val="24"/>
          <w:szCs w:val="24"/>
          <w:rtl/>
        </w:rPr>
        <w:t xml:space="preserve"> </w:t>
      </w:r>
      <w:r w:rsidRPr="003B0BAF">
        <w:rPr>
          <w:rFonts w:ascii="Times New Roman" w:hAnsi="Times New Roman" w:cs="David"/>
          <w:sz w:val="24"/>
          <w:szCs w:val="24"/>
          <w:rtl/>
        </w:rPr>
        <w:t xml:space="preserve">בסעיף זה, רשאי יהיה המשרד לקזז סכומים אלו, מכל סכום שיגיע לנותן השירותים מהמשרד. </w:t>
      </w:r>
      <w:r w:rsidRPr="003B0BAF">
        <w:rPr>
          <w:rFonts w:ascii="Times New Roman" w:hAnsi="Times New Roman" w:cs="David" w:hint="cs"/>
          <w:sz w:val="24"/>
          <w:szCs w:val="24"/>
          <w:rtl/>
        </w:rPr>
        <w:t xml:space="preserve"> </w:t>
      </w:r>
    </w:p>
    <w:p w:rsidR="003B0BAF" w:rsidRPr="003B0BAF" w:rsidRDefault="003B0BAF" w:rsidP="003B0BAF">
      <w:pPr>
        <w:widowControl w:val="0"/>
        <w:tabs>
          <w:tab w:val="left" w:pos="746"/>
        </w:tabs>
        <w:adjustRightInd w:val="0"/>
        <w:spacing w:after="0" w:line="360" w:lineRule="atLeast"/>
        <w:ind w:left="393"/>
        <w:textAlignment w:val="baseline"/>
        <w:rPr>
          <w:rFonts w:ascii="Times New Roman" w:hAnsi="Times New Roman" w:cs="David"/>
          <w:sz w:val="24"/>
          <w:szCs w:val="24"/>
          <w:rtl/>
        </w:rPr>
      </w:pPr>
    </w:p>
    <w:p w:rsidR="003B0BAF" w:rsidRPr="003B0BAF" w:rsidRDefault="003B0BAF" w:rsidP="003B0BAF">
      <w:pPr>
        <w:numPr>
          <w:ilvl w:val="3"/>
          <w:numId w:val="39"/>
        </w:numPr>
        <w:tabs>
          <w:tab w:val="left" w:pos="233"/>
          <w:tab w:val="left" w:pos="375"/>
          <w:tab w:val="num" w:pos="1332"/>
          <w:tab w:val="num" w:pos="2662"/>
        </w:tabs>
        <w:spacing w:after="0" w:line="360" w:lineRule="auto"/>
        <w:ind w:left="573" w:hanging="540"/>
        <w:rPr>
          <w:rFonts w:ascii="Times New Roman" w:hAnsi="Times New Roman" w:cs="David"/>
          <w:b/>
          <w:bCs/>
          <w:sz w:val="24"/>
          <w:szCs w:val="24"/>
          <w:u w:val="single"/>
          <w:rtl/>
        </w:rPr>
      </w:pPr>
      <w:r w:rsidRPr="003B0BAF">
        <w:rPr>
          <w:rFonts w:ascii="Times New Roman" w:hAnsi="Times New Roman" w:cs="David"/>
          <w:b/>
          <w:bCs/>
          <w:sz w:val="24"/>
          <w:szCs w:val="24"/>
          <w:u w:val="single"/>
          <w:rtl/>
        </w:rPr>
        <w:t>איסור פעולה מתוך ניגוד עניינים</w:t>
      </w:r>
      <w:r w:rsidRPr="003B0BAF">
        <w:rPr>
          <w:rFonts w:ascii="Times New Roman" w:hAnsi="Times New Roman" w:cs="David" w:hint="cs"/>
          <w:b/>
          <w:bCs/>
          <w:sz w:val="24"/>
          <w:szCs w:val="24"/>
          <w:u w:val="single"/>
          <w:rtl/>
        </w:rPr>
        <w:t xml:space="preserve"> </w:t>
      </w:r>
    </w:p>
    <w:p w:rsidR="003B0BAF" w:rsidRPr="003B0BAF" w:rsidRDefault="003B0BAF" w:rsidP="003B0BAF">
      <w:pPr>
        <w:widowControl w:val="0"/>
        <w:numPr>
          <w:ilvl w:val="1"/>
          <w:numId w:val="34"/>
        </w:numPr>
        <w:adjustRightInd w:val="0"/>
        <w:spacing w:after="0" w:line="360" w:lineRule="atLeast"/>
        <w:textAlignment w:val="baseline"/>
        <w:rPr>
          <w:rFonts w:ascii="Times New Roman" w:hAnsi="Times New Roman" w:cs="David"/>
          <w:sz w:val="24"/>
          <w:szCs w:val="24"/>
        </w:rPr>
      </w:pPr>
      <w:r w:rsidRPr="003B0BAF">
        <w:rPr>
          <w:rFonts w:ascii="Times New Roman" w:hAnsi="Times New Roman" w:cs="David"/>
          <w:sz w:val="24"/>
          <w:szCs w:val="24"/>
          <w:rtl/>
        </w:rPr>
        <w:t xml:space="preserve">נותן השירותים רשאי לספק שירותים לאחרים זולת המשרד, ובלבד שלא יהיה בכך משום פגיעה בחובותיו שלפי </w:t>
      </w:r>
      <w:r w:rsidRPr="003B0BAF">
        <w:rPr>
          <w:rFonts w:ascii="Times New Roman" w:hAnsi="Times New Roman" w:cs="David" w:hint="cs"/>
          <w:sz w:val="24"/>
          <w:szCs w:val="24"/>
          <w:rtl/>
        </w:rPr>
        <w:t>הסכם</w:t>
      </w:r>
      <w:r w:rsidRPr="003B0BAF">
        <w:rPr>
          <w:rFonts w:ascii="Times New Roman" w:hAnsi="Times New Roman" w:cs="David"/>
          <w:sz w:val="24"/>
          <w:szCs w:val="24"/>
          <w:rtl/>
        </w:rPr>
        <w:t xml:space="preserve"> זה.</w:t>
      </w:r>
      <w:r w:rsidRPr="003B0BAF">
        <w:rPr>
          <w:rFonts w:ascii="Times New Roman" w:hAnsi="Times New Roman" w:cs="David" w:hint="cs"/>
          <w:sz w:val="24"/>
          <w:szCs w:val="24"/>
          <w:rtl/>
        </w:rPr>
        <w:t xml:space="preserve"> ההחלטה האם מתן שירותים לאחר יוצרת/ עלולה ליצור פגיעה באספקת השירותים למשרד- נתונה לשיקול דעתו הבלעדי של המשרד.</w:t>
      </w:r>
    </w:p>
    <w:p w:rsidR="003B0BAF" w:rsidRPr="003B0BAF" w:rsidRDefault="003B0BAF" w:rsidP="003B0BAF">
      <w:pPr>
        <w:widowControl w:val="0"/>
        <w:numPr>
          <w:ilvl w:val="1"/>
          <w:numId w:val="34"/>
        </w:numPr>
        <w:adjustRightInd w:val="0"/>
        <w:spacing w:after="0" w:line="360" w:lineRule="atLeast"/>
        <w:textAlignment w:val="baseline"/>
        <w:rPr>
          <w:rFonts w:ascii="Times New Roman" w:hAnsi="Times New Roman" w:cs="David"/>
          <w:sz w:val="24"/>
          <w:szCs w:val="24"/>
        </w:rPr>
      </w:pPr>
      <w:r w:rsidRPr="003B0BAF">
        <w:rPr>
          <w:rFonts w:ascii="Times New Roman" w:hAnsi="Times New Roman" w:cs="David"/>
          <w:sz w:val="24"/>
          <w:szCs w:val="24"/>
          <w:rtl/>
        </w:rPr>
        <w:t xml:space="preserve">נותן השירותים </w:t>
      </w:r>
      <w:r w:rsidRPr="003B0BAF">
        <w:rPr>
          <w:rFonts w:ascii="Times New Roman" w:hAnsi="Times New Roman" w:cs="David" w:hint="cs"/>
          <w:sz w:val="24"/>
          <w:szCs w:val="24"/>
          <w:rtl/>
        </w:rPr>
        <w:t>מצהיר ומתחייב</w:t>
      </w:r>
      <w:r w:rsidRPr="003B0BAF">
        <w:rPr>
          <w:rFonts w:ascii="Times New Roman" w:hAnsi="Times New Roman" w:cs="David"/>
          <w:sz w:val="24"/>
          <w:szCs w:val="24"/>
          <w:rtl/>
        </w:rPr>
        <w:t xml:space="preserve"> כי </w:t>
      </w:r>
      <w:r w:rsidRPr="003B0BAF">
        <w:rPr>
          <w:rFonts w:ascii="Times New Roman" w:hAnsi="Times New Roman" w:cs="David" w:hint="cs"/>
          <w:sz w:val="24"/>
          <w:szCs w:val="24"/>
          <w:rtl/>
        </w:rPr>
        <w:t>במועד חתימת ההסכם ובמהלך תקופת ההתקשרות עם המשרד,</w:t>
      </w:r>
      <w:r w:rsidRPr="003B0BAF">
        <w:rPr>
          <w:rFonts w:ascii="Times New Roman" w:hAnsi="Times New Roman" w:cs="David"/>
          <w:sz w:val="24"/>
          <w:szCs w:val="24"/>
          <w:rtl/>
        </w:rPr>
        <w:t xml:space="preserve"> לא </w:t>
      </w:r>
      <w:r w:rsidRPr="003B0BAF">
        <w:rPr>
          <w:rFonts w:ascii="Times New Roman" w:hAnsi="Times New Roman" w:cs="David" w:hint="cs"/>
          <w:sz w:val="24"/>
          <w:szCs w:val="24"/>
          <w:rtl/>
        </w:rPr>
        <w:t>ית</w:t>
      </w:r>
      <w:r w:rsidRPr="003B0BAF">
        <w:rPr>
          <w:rFonts w:ascii="Times New Roman" w:hAnsi="Times New Roman" w:cs="David"/>
          <w:sz w:val="24"/>
          <w:szCs w:val="24"/>
          <w:rtl/>
        </w:rPr>
        <w:t xml:space="preserve">קיים </w:t>
      </w:r>
      <w:r w:rsidRPr="003B0BAF">
        <w:rPr>
          <w:rFonts w:ascii="Times New Roman" w:hAnsi="Times New Roman" w:cs="David" w:hint="cs"/>
          <w:sz w:val="24"/>
          <w:szCs w:val="24"/>
          <w:rtl/>
        </w:rPr>
        <w:t xml:space="preserve">(ולא צפוי להתקיים) </w:t>
      </w:r>
      <w:r w:rsidRPr="003B0BAF">
        <w:rPr>
          <w:rFonts w:ascii="Times New Roman" w:hAnsi="Times New Roman" w:cs="David"/>
          <w:sz w:val="24"/>
          <w:szCs w:val="24"/>
          <w:rtl/>
        </w:rPr>
        <w:t xml:space="preserve">כל ניגוד עניינים </w:t>
      </w:r>
      <w:r w:rsidRPr="003B0BAF">
        <w:rPr>
          <w:rFonts w:ascii="Times New Roman" w:hAnsi="Times New Roman" w:cs="David" w:hint="cs"/>
          <w:sz w:val="24"/>
          <w:szCs w:val="24"/>
          <w:rtl/>
        </w:rPr>
        <w:t>לפי כל דין, לרבות ניגוד עניינים</w:t>
      </w:r>
      <w:r w:rsidRPr="003B0BAF">
        <w:rPr>
          <w:rFonts w:ascii="Times New Roman" w:hAnsi="Times New Roman" w:cs="David"/>
          <w:sz w:val="24"/>
          <w:szCs w:val="24"/>
          <w:rtl/>
        </w:rPr>
        <w:t xml:space="preserve"> בין התחייבויותיו עפ"י הסכם זה ובין קשריו העסקיים, המקצועיים או האישיים (להלן: "ניגוד עניינים"). "ניגוד עניינים" משמעו אף חשש לניגוד עניינים כאמור.</w:t>
      </w:r>
    </w:p>
    <w:p w:rsidR="003B0BAF" w:rsidRPr="003B0BAF" w:rsidRDefault="003B0BAF" w:rsidP="003B0BAF">
      <w:pPr>
        <w:widowControl w:val="0"/>
        <w:numPr>
          <w:ilvl w:val="1"/>
          <w:numId w:val="34"/>
        </w:numPr>
        <w:adjustRightInd w:val="0"/>
        <w:spacing w:after="0" w:line="360" w:lineRule="atLeast"/>
        <w:textAlignment w:val="baseline"/>
        <w:rPr>
          <w:rFonts w:ascii="Times New Roman" w:hAnsi="Times New Roman" w:cs="David"/>
          <w:sz w:val="24"/>
          <w:szCs w:val="24"/>
        </w:rPr>
      </w:pPr>
      <w:r w:rsidRPr="003B0BAF">
        <w:rPr>
          <w:rFonts w:ascii="Times New Roman" w:hAnsi="Times New Roman" w:cs="David" w:hint="cs"/>
          <w:sz w:val="24"/>
          <w:szCs w:val="24"/>
          <w:rtl/>
        </w:rPr>
        <w:t>נותן השירותים מתחייב כי ככל שיוצרו מצבים ביחס לנותן השירותים ו/או מי מטעמו, העלולים להעמידו/ם במצב של ניגוד עניינים או במצב של חשש לניגוד עניינים או במראית עין של חשש כאמור, יהיה עליו להודיע על כך באופן מיידי לנציג המשרד והלשכה המשפטית של המשרד ולפעול על פי ההנחיות שיקבל</w:t>
      </w:r>
      <w:r w:rsidRPr="003B0BAF">
        <w:rPr>
          <w:rFonts w:ascii="Times New Roman" w:hAnsi="Times New Roman" w:cs="David"/>
          <w:sz w:val="24"/>
          <w:szCs w:val="24"/>
          <w:rtl/>
        </w:rPr>
        <w:t>.</w:t>
      </w:r>
    </w:p>
    <w:p w:rsidR="003B0BAF" w:rsidRPr="003B0BAF" w:rsidRDefault="003B0BAF" w:rsidP="003B0BAF">
      <w:pPr>
        <w:widowControl w:val="0"/>
        <w:numPr>
          <w:ilvl w:val="1"/>
          <w:numId w:val="34"/>
        </w:numPr>
        <w:adjustRightInd w:val="0"/>
        <w:spacing w:after="0" w:line="360" w:lineRule="atLeast"/>
        <w:textAlignment w:val="baseline"/>
        <w:rPr>
          <w:rFonts w:ascii="Times New Roman" w:hAnsi="Times New Roman" w:cs="David"/>
          <w:sz w:val="24"/>
          <w:szCs w:val="24"/>
        </w:rPr>
      </w:pPr>
      <w:r w:rsidRPr="003B0BAF">
        <w:rPr>
          <w:rFonts w:ascii="Times New Roman" w:hAnsi="Times New Roman" w:cs="David"/>
          <w:sz w:val="24"/>
          <w:szCs w:val="24"/>
          <w:rtl/>
        </w:rPr>
        <w:t xml:space="preserve">נותן השירותים מתחייב לחתום ולהחתים כל מי </w:t>
      </w:r>
      <w:r w:rsidRPr="003B0BAF">
        <w:rPr>
          <w:rFonts w:ascii="Times New Roman" w:hAnsi="Times New Roman" w:cs="David" w:hint="cs"/>
          <w:sz w:val="24"/>
          <w:szCs w:val="24"/>
          <w:rtl/>
        </w:rPr>
        <w:t>שעתיד ליתן שירותים מטעמו</w:t>
      </w:r>
      <w:r w:rsidRPr="003B0BAF">
        <w:rPr>
          <w:rFonts w:ascii="Times New Roman" w:hAnsi="Times New Roman" w:cs="David"/>
          <w:sz w:val="24"/>
          <w:szCs w:val="24"/>
          <w:rtl/>
        </w:rPr>
        <w:t xml:space="preserve"> על "התחייבות לשמירת סודיות ולמניעת ניגוד עניינים" </w:t>
      </w:r>
      <w:r w:rsidRPr="003B0BAF">
        <w:rPr>
          <w:rFonts w:ascii="Times New Roman" w:hAnsi="Times New Roman" w:cs="David" w:hint="cs"/>
          <w:sz w:val="24"/>
          <w:szCs w:val="24"/>
          <w:rtl/>
        </w:rPr>
        <w:t>בנוסח המצורף להסכם והמסומן כנספח 4.</w:t>
      </w:r>
      <w:r w:rsidRPr="003B0BAF">
        <w:rPr>
          <w:rFonts w:ascii="Times New Roman" w:hAnsi="Times New Roman" w:cs="David"/>
          <w:sz w:val="24"/>
          <w:szCs w:val="24"/>
          <w:rtl/>
        </w:rPr>
        <w:br/>
      </w:r>
    </w:p>
    <w:p w:rsidR="003B0BAF" w:rsidRPr="003B0BAF" w:rsidRDefault="003B0BAF" w:rsidP="003B0BAF">
      <w:pPr>
        <w:numPr>
          <w:ilvl w:val="3"/>
          <w:numId w:val="39"/>
        </w:numPr>
        <w:tabs>
          <w:tab w:val="left" w:pos="233"/>
          <w:tab w:val="left" w:pos="375"/>
          <w:tab w:val="num" w:pos="1332"/>
          <w:tab w:val="num" w:pos="2662"/>
        </w:tabs>
        <w:spacing w:after="0" w:line="360" w:lineRule="auto"/>
        <w:ind w:left="573" w:hanging="540"/>
        <w:rPr>
          <w:rFonts w:ascii="Times New Roman" w:hAnsi="Times New Roman" w:cs="David"/>
          <w:b/>
          <w:bCs/>
          <w:sz w:val="24"/>
          <w:szCs w:val="24"/>
          <w:u w:val="single"/>
        </w:rPr>
      </w:pPr>
      <w:r w:rsidRPr="003B0BAF">
        <w:rPr>
          <w:rFonts w:ascii="Times New Roman" w:hAnsi="Times New Roman" w:cs="David"/>
          <w:b/>
          <w:bCs/>
          <w:sz w:val="24"/>
          <w:szCs w:val="24"/>
          <w:u w:val="single"/>
          <w:rtl/>
        </w:rPr>
        <w:t>פיקוח המשרד</w:t>
      </w:r>
      <w:r w:rsidRPr="003B0BAF">
        <w:rPr>
          <w:rFonts w:ascii="Times New Roman" w:hAnsi="Times New Roman" w:cs="David" w:hint="cs"/>
          <w:b/>
          <w:bCs/>
          <w:sz w:val="24"/>
          <w:szCs w:val="24"/>
          <w:u w:val="single"/>
          <w:rtl/>
        </w:rPr>
        <w:t xml:space="preserve"> </w:t>
      </w:r>
    </w:p>
    <w:p w:rsidR="003B0BAF" w:rsidRPr="003B0BAF" w:rsidRDefault="003B0BAF" w:rsidP="003B0BAF">
      <w:pPr>
        <w:numPr>
          <w:ilvl w:val="1"/>
          <w:numId w:val="13"/>
        </w:numPr>
        <w:spacing w:after="0" w:line="360" w:lineRule="auto"/>
        <w:ind w:left="1367" w:hanging="992"/>
        <w:rPr>
          <w:rFonts w:ascii="Times New Roman" w:hAnsi="Times New Roman" w:cs="David"/>
          <w:sz w:val="24"/>
          <w:szCs w:val="24"/>
        </w:rPr>
      </w:pPr>
      <w:r w:rsidRPr="003B0BAF">
        <w:rPr>
          <w:rFonts w:ascii="Times New Roman" w:hAnsi="Times New Roman" w:cs="David"/>
          <w:sz w:val="24"/>
          <w:szCs w:val="24"/>
          <w:rtl/>
        </w:rPr>
        <w:t>נותן השירותים מתחייב לאפשר לנציג המשרד או מי שבא מטעמו לבקר פעולותיו, לפקח על ביצוע ה</w:t>
      </w:r>
      <w:r w:rsidRPr="003B0BAF">
        <w:rPr>
          <w:rFonts w:ascii="Times New Roman" w:hAnsi="Times New Roman" w:cs="David" w:hint="cs"/>
          <w:sz w:val="24"/>
          <w:szCs w:val="24"/>
          <w:rtl/>
        </w:rPr>
        <w:t>שירותים וההתחייבויות המפורטים ב</w:t>
      </w:r>
      <w:r w:rsidRPr="003B0BAF">
        <w:rPr>
          <w:rFonts w:ascii="Times New Roman" w:hAnsi="Times New Roman" w:cs="David"/>
          <w:sz w:val="24"/>
          <w:szCs w:val="24"/>
          <w:rtl/>
        </w:rPr>
        <w:t xml:space="preserve">מכרז, </w:t>
      </w:r>
      <w:r w:rsidRPr="003B0BAF">
        <w:rPr>
          <w:rFonts w:ascii="Times New Roman" w:hAnsi="Times New Roman" w:cs="David" w:hint="cs"/>
          <w:sz w:val="24"/>
          <w:szCs w:val="24"/>
          <w:rtl/>
        </w:rPr>
        <w:t>ב</w:t>
      </w:r>
      <w:r w:rsidRPr="003B0BAF">
        <w:rPr>
          <w:rFonts w:ascii="Times New Roman" w:hAnsi="Times New Roman" w:cs="David"/>
          <w:sz w:val="24"/>
          <w:szCs w:val="24"/>
          <w:rtl/>
        </w:rPr>
        <w:t>הצעה</w:t>
      </w:r>
      <w:r w:rsidRPr="003B0BAF">
        <w:rPr>
          <w:rFonts w:ascii="Times New Roman" w:hAnsi="Times New Roman" w:cs="David" w:hint="cs"/>
          <w:sz w:val="24"/>
          <w:szCs w:val="24"/>
          <w:rtl/>
        </w:rPr>
        <w:t xml:space="preserve"> </w:t>
      </w:r>
      <w:r w:rsidRPr="003B0BAF">
        <w:rPr>
          <w:rFonts w:ascii="Times New Roman" w:hAnsi="Times New Roman" w:cs="David"/>
          <w:sz w:val="24"/>
          <w:szCs w:val="24"/>
          <w:rtl/>
        </w:rPr>
        <w:t>ו</w:t>
      </w:r>
      <w:r w:rsidRPr="003B0BAF">
        <w:rPr>
          <w:rFonts w:ascii="Times New Roman" w:hAnsi="Times New Roman" w:cs="David" w:hint="cs"/>
          <w:sz w:val="24"/>
          <w:szCs w:val="24"/>
          <w:rtl/>
        </w:rPr>
        <w:t>ב</w:t>
      </w:r>
      <w:r w:rsidRPr="003B0BAF">
        <w:rPr>
          <w:rFonts w:ascii="Times New Roman" w:hAnsi="Times New Roman" w:cs="David"/>
          <w:sz w:val="24"/>
          <w:szCs w:val="24"/>
          <w:rtl/>
        </w:rPr>
        <w:t xml:space="preserve">הסכם. </w:t>
      </w:r>
    </w:p>
    <w:p w:rsidR="003B0BAF" w:rsidRPr="003B0BAF" w:rsidRDefault="003B0BAF" w:rsidP="003B0BAF">
      <w:pPr>
        <w:numPr>
          <w:ilvl w:val="2"/>
          <w:numId w:val="13"/>
        </w:numPr>
        <w:spacing w:after="0" w:line="360" w:lineRule="auto"/>
        <w:ind w:left="2217" w:hanging="850"/>
        <w:rPr>
          <w:rFonts w:ascii="Times New Roman" w:hAnsi="Times New Roman" w:cs="David"/>
          <w:sz w:val="24"/>
          <w:szCs w:val="24"/>
        </w:rPr>
      </w:pPr>
      <w:r w:rsidRPr="003B0BAF">
        <w:rPr>
          <w:rFonts w:ascii="Times New Roman" w:hAnsi="Times New Roman" w:cs="David"/>
          <w:sz w:val="24"/>
          <w:szCs w:val="24"/>
          <w:rtl/>
        </w:rPr>
        <w:t>נותן השירותים מתחייב להישמע להוראות המשרד בכל</w:t>
      </w:r>
      <w:r w:rsidRPr="003B0BAF">
        <w:rPr>
          <w:rFonts w:ascii="Times New Roman" w:hAnsi="Times New Roman" w:cs="David" w:hint="cs"/>
          <w:sz w:val="24"/>
          <w:szCs w:val="24"/>
          <w:rtl/>
        </w:rPr>
        <w:t xml:space="preserve"> הע</w:t>
      </w:r>
      <w:r w:rsidRPr="003B0BAF">
        <w:rPr>
          <w:rFonts w:ascii="Times New Roman" w:hAnsi="Times New Roman" w:cs="David"/>
          <w:sz w:val="24"/>
          <w:szCs w:val="24"/>
          <w:rtl/>
        </w:rPr>
        <w:t>ניינים</w:t>
      </w:r>
      <w:r w:rsidRPr="003B0BAF">
        <w:rPr>
          <w:rFonts w:ascii="Times New Roman" w:hAnsi="Times New Roman" w:cs="David" w:hint="cs"/>
          <w:sz w:val="24"/>
          <w:szCs w:val="24"/>
          <w:rtl/>
        </w:rPr>
        <w:t xml:space="preserve"> </w:t>
      </w:r>
      <w:r w:rsidRPr="003B0BAF">
        <w:rPr>
          <w:rFonts w:ascii="Times New Roman" w:hAnsi="Times New Roman" w:cs="David"/>
          <w:sz w:val="24"/>
          <w:szCs w:val="24"/>
          <w:rtl/>
        </w:rPr>
        <w:t xml:space="preserve">הקשורים במתן השירותים. </w:t>
      </w:r>
    </w:p>
    <w:p w:rsidR="003B0BAF" w:rsidRPr="003B0BAF" w:rsidRDefault="003B0BAF" w:rsidP="003B0BAF">
      <w:pPr>
        <w:numPr>
          <w:ilvl w:val="2"/>
          <w:numId w:val="13"/>
        </w:numPr>
        <w:spacing w:after="0" w:line="360" w:lineRule="auto"/>
        <w:ind w:left="2217" w:hanging="850"/>
        <w:rPr>
          <w:rFonts w:ascii="Times New Roman" w:hAnsi="Times New Roman" w:cs="David"/>
          <w:sz w:val="24"/>
          <w:szCs w:val="24"/>
        </w:rPr>
      </w:pPr>
      <w:r w:rsidRPr="003B0BAF">
        <w:rPr>
          <w:rFonts w:ascii="David" w:hAnsi="David" w:cs="David" w:hint="cs"/>
          <w:sz w:val="24"/>
          <w:szCs w:val="24"/>
          <w:rtl/>
        </w:rPr>
        <w:lastRenderedPageBreak/>
        <w:t>המשרד</w:t>
      </w:r>
      <w:r w:rsidRPr="003B0BAF">
        <w:rPr>
          <w:rFonts w:ascii="MS Sans Serif" w:hAnsi="MS Sans Serif" w:cs="David" w:hint="cs"/>
          <w:sz w:val="24"/>
          <w:szCs w:val="24"/>
          <w:rtl/>
        </w:rPr>
        <w:t xml:space="preserve"> רשאי, בכל עת, לבדוק את המערכת התקציבית והנהלת החשבונות של נותן השירותים, בסעיפים הנוגעים למכרז זה. על נותן השירותים להעמיד לרשותו ולעיונו של המשרד ו/או נציג מטעמו את כל החומר והמידע שידרשו ע"י המשרד ו/או נציגו, עפ"י שיקול דעתו הבלעדי של המשרד</w:t>
      </w:r>
      <w:r w:rsidRPr="003B0BAF">
        <w:rPr>
          <w:rFonts w:ascii="David" w:hAnsi="David" w:cs="David" w:hint="cs"/>
          <w:sz w:val="24"/>
          <w:szCs w:val="24"/>
          <w:rtl/>
        </w:rPr>
        <w:t xml:space="preserve"> ו/או נציגו.</w:t>
      </w:r>
    </w:p>
    <w:p w:rsidR="003B0BAF" w:rsidRPr="003B0BAF" w:rsidRDefault="003B0BAF" w:rsidP="003B0BAF">
      <w:pPr>
        <w:numPr>
          <w:ilvl w:val="2"/>
          <w:numId w:val="13"/>
        </w:numPr>
        <w:spacing w:after="0" w:line="360" w:lineRule="auto"/>
        <w:ind w:left="2217" w:hanging="850"/>
        <w:rPr>
          <w:rFonts w:ascii="Times New Roman" w:hAnsi="Times New Roman" w:cs="David"/>
          <w:sz w:val="24"/>
          <w:szCs w:val="24"/>
        </w:rPr>
      </w:pPr>
      <w:r w:rsidRPr="003B0BAF">
        <w:rPr>
          <w:rFonts w:ascii="MS Sans Serif" w:hAnsi="MS Sans Serif" w:cs="David" w:hint="cs"/>
          <w:sz w:val="24"/>
          <w:szCs w:val="24"/>
          <w:rtl/>
        </w:rPr>
        <w:t xml:space="preserve">המשרד יהא רשאי לקבל, עפ"י דרישה, גישה למערכת הממוחשבת, למאגר המידע ולארכיב של נותן השירותים. </w:t>
      </w:r>
    </w:p>
    <w:p w:rsidR="003B0BAF" w:rsidRPr="003B0BAF" w:rsidRDefault="003B0BAF" w:rsidP="003B0BAF">
      <w:pPr>
        <w:numPr>
          <w:ilvl w:val="2"/>
          <w:numId w:val="13"/>
        </w:numPr>
        <w:spacing w:after="0" w:line="360" w:lineRule="auto"/>
        <w:ind w:left="2217" w:hanging="850"/>
        <w:rPr>
          <w:rFonts w:ascii="Times New Roman" w:hAnsi="Times New Roman" w:cs="David"/>
          <w:sz w:val="24"/>
          <w:szCs w:val="24"/>
        </w:rPr>
      </w:pPr>
      <w:r w:rsidRPr="003B0BAF">
        <w:rPr>
          <w:rFonts w:ascii="MS Sans Serif" w:hAnsi="MS Sans Serif" w:cs="David" w:hint="cs"/>
          <w:sz w:val="24"/>
          <w:szCs w:val="24"/>
          <w:rtl/>
        </w:rPr>
        <w:t>המשרד יהיה רשאי לדרוש הפסקת קבלת השירותים ממי מטעמו של נותן השירותים וזאת מטעמים סבירים וענייניי</w:t>
      </w:r>
      <w:r w:rsidRPr="003B0BAF">
        <w:rPr>
          <w:rFonts w:ascii="MS Sans Serif" w:hAnsi="MS Sans Serif" w:cs="David" w:hint="eastAsia"/>
          <w:sz w:val="24"/>
          <w:szCs w:val="24"/>
          <w:rtl/>
        </w:rPr>
        <w:t>ם</w:t>
      </w:r>
      <w:r w:rsidRPr="003B0BAF">
        <w:rPr>
          <w:rFonts w:ascii="MS Sans Serif" w:hAnsi="MS Sans Serif" w:cs="David" w:hint="cs"/>
          <w:sz w:val="24"/>
          <w:szCs w:val="24"/>
          <w:rtl/>
        </w:rPr>
        <w:t>. במקרה כזה, מתחייב נותן השירותים</w:t>
      </w:r>
      <w:r w:rsidRPr="003B0BAF">
        <w:rPr>
          <w:rFonts w:ascii="Times New Roman" w:hAnsi="Times New Roman" w:cs="David" w:hint="cs"/>
          <w:sz w:val="24"/>
          <w:szCs w:val="24"/>
          <w:rtl/>
        </w:rPr>
        <w:t xml:space="preserve"> להעמיד לרשות המשרד מבצע אחר מטעמו, שקיבל ניקוד דומה למבצע המקורי לא יאוחר מ 14 יום מיום הדרישה להפסקת קבלת השירותים.  </w:t>
      </w:r>
    </w:p>
    <w:p w:rsidR="003B0BAF" w:rsidRPr="003B0BAF" w:rsidRDefault="003B0BAF" w:rsidP="003B0BAF">
      <w:pPr>
        <w:numPr>
          <w:ilvl w:val="2"/>
          <w:numId w:val="13"/>
        </w:numPr>
        <w:spacing w:after="0" w:line="360" w:lineRule="auto"/>
        <w:ind w:left="2217" w:hanging="850"/>
        <w:rPr>
          <w:rFonts w:ascii="Times New Roman" w:hAnsi="Times New Roman" w:cs="David"/>
          <w:sz w:val="24"/>
          <w:szCs w:val="24"/>
        </w:rPr>
      </w:pPr>
      <w:r w:rsidRPr="003B0BAF">
        <w:rPr>
          <w:rFonts w:ascii="MS Sans Serif" w:hAnsi="MS Sans Serif" w:cs="David" w:hint="cs"/>
          <w:sz w:val="24"/>
          <w:szCs w:val="24"/>
          <w:rtl/>
        </w:rPr>
        <w:t>אין בפיקוח מטעם המשרד כדי לשחרר את נותן השירותים מהתחייבויותיו ואחריותו כלפי המשרד למילוי כל תנאי מכרז זה.</w:t>
      </w:r>
    </w:p>
    <w:p w:rsidR="003B0BAF" w:rsidRPr="003B0BAF" w:rsidRDefault="003B0BAF" w:rsidP="003B0BAF">
      <w:pPr>
        <w:numPr>
          <w:ilvl w:val="2"/>
          <w:numId w:val="13"/>
        </w:numPr>
        <w:spacing w:after="0" w:line="360" w:lineRule="auto"/>
        <w:ind w:left="2217" w:hanging="850"/>
        <w:rPr>
          <w:rFonts w:ascii="Times New Roman" w:hAnsi="Times New Roman" w:cs="David"/>
          <w:sz w:val="24"/>
          <w:szCs w:val="24"/>
        </w:rPr>
      </w:pPr>
      <w:r w:rsidRPr="003B0BAF">
        <w:rPr>
          <w:rFonts w:ascii="Times New Roman" w:hAnsi="Times New Roman" w:cs="David"/>
          <w:sz w:val="24"/>
          <w:szCs w:val="24"/>
          <w:rtl/>
        </w:rPr>
        <w:t>מוסכם ומוצהר בזה כי כל זכות הניתנת על פי הסכם זה למשרד לפקח, להדריך או להורות לנותן השירותים, הנם אמצעי להבטיח ביצוע הוראות ההסכם במלואו.</w:t>
      </w:r>
    </w:p>
    <w:p w:rsidR="003B0BAF" w:rsidRPr="003B0BAF" w:rsidRDefault="003B0BAF" w:rsidP="003B0BAF">
      <w:pPr>
        <w:widowControl w:val="0"/>
        <w:tabs>
          <w:tab w:val="left" w:pos="746"/>
        </w:tabs>
        <w:adjustRightInd w:val="0"/>
        <w:spacing w:after="0" w:line="360" w:lineRule="auto"/>
        <w:ind w:left="142"/>
        <w:textAlignment w:val="baseline"/>
        <w:rPr>
          <w:rFonts w:ascii="Times New Roman" w:hAnsi="Times New Roman" w:cs="David"/>
          <w:sz w:val="24"/>
          <w:szCs w:val="24"/>
          <w:u w:val="single"/>
        </w:rPr>
      </w:pPr>
    </w:p>
    <w:p w:rsidR="003B0BAF" w:rsidRPr="003B0BAF" w:rsidRDefault="003B0BAF" w:rsidP="003B0BAF">
      <w:pPr>
        <w:numPr>
          <w:ilvl w:val="3"/>
          <w:numId w:val="39"/>
        </w:numPr>
        <w:tabs>
          <w:tab w:val="left" w:pos="375"/>
          <w:tab w:val="num" w:pos="1332"/>
          <w:tab w:val="num" w:pos="2662"/>
        </w:tabs>
        <w:spacing w:after="0" w:line="360" w:lineRule="auto"/>
        <w:ind w:left="573" w:hanging="540"/>
        <w:rPr>
          <w:rFonts w:ascii="Times New Roman" w:hAnsi="Times New Roman" w:cs="David"/>
          <w:b/>
          <w:bCs/>
          <w:sz w:val="24"/>
          <w:szCs w:val="24"/>
          <w:u w:val="single"/>
        </w:rPr>
      </w:pPr>
      <w:r w:rsidRPr="003B0BAF">
        <w:rPr>
          <w:rFonts w:ascii="Times New Roman" w:hAnsi="Times New Roman" w:cs="David"/>
          <w:b/>
          <w:bCs/>
          <w:sz w:val="24"/>
          <w:szCs w:val="24"/>
          <w:u w:val="single"/>
          <w:rtl/>
        </w:rPr>
        <w:t>התמורה</w:t>
      </w:r>
      <w:r w:rsidRPr="003B0BAF">
        <w:rPr>
          <w:rFonts w:ascii="Times New Roman" w:hAnsi="Times New Roman" w:cs="David" w:hint="cs"/>
          <w:b/>
          <w:bCs/>
          <w:sz w:val="24"/>
          <w:szCs w:val="24"/>
          <w:u w:val="single"/>
          <w:rtl/>
        </w:rPr>
        <w:t xml:space="preserve"> </w:t>
      </w:r>
    </w:p>
    <w:p w:rsidR="003B0BAF" w:rsidRPr="003B0BAF" w:rsidRDefault="003B0BAF" w:rsidP="003B0BAF">
      <w:pPr>
        <w:numPr>
          <w:ilvl w:val="1"/>
          <w:numId w:val="14"/>
        </w:numPr>
        <w:tabs>
          <w:tab w:val="num" w:pos="933"/>
        </w:tabs>
        <w:spacing w:after="0" w:line="360" w:lineRule="auto"/>
        <w:ind w:left="933" w:hanging="540"/>
        <w:rPr>
          <w:rFonts w:ascii="Times New Roman" w:hAnsi="Times New Roman" w:cs="David"/>
          <w:sz w:val="24"/>
          <w:szCs w:val="24"/>
          <w:rtl/>
        </w:rPr>
      </w:pPr>
      <w:r w:rsidRPr="003B0BAF">
        <w:rPr>
          <w:rFonts w:ascii="Times New Roman" w:hAnsi="Times New Roman" w:cs="David"/>
          <w:sz w:val="24"/>
          <w:szCs w:val="24"/>
          <w:rtl/>
        </w:rPr>
        <w:t xml:space="preserve">התמורה שישלם המשרד עבור אספקת השירותים לפי הסכם זה תהיה </w:t>
      </w:r>
      <w:r w:rsidRPr="003B0BAF">
        <w:rPr>
          <w:rFonts w:ascii="Times New Roman" w:hAnsi="Times New Roman" w:cs="David" w:hint="cs"/>
          <w:sz w:val="24"/>
          <w:szCs w:val="24"/>
          <w:rtl/>
        </w:rPr>
        <w:t xml:space="preserve">סך כולל </w:t>
      </w:r>
      <w:r w:rsidRPr="003B0BAF">
        <w:rPr>
          <w:rFonts w:ascii="Times New Roman" w:hAnsi="Times New Roman" w:cs="David"/>
          <w:sz w:val="24"/>
          <w:szCs w:val="24"/>
          <w:rtl/>
        </w:rPr>
        <w:br/>
      </w:r>
      <w:r w:rsidRPr="003B0BAF">
        <w:rPr>
          <w:rFonts w:ascii="Times New Roman" w:hAnsi="Times New Roman" w:cs="David" w:hint="cs"/>
          <w:sz w:val="24"/>
          <w:szCs w:val="24"/>
          <w:rtl/>
        </w:rPr>
        <w:t xml:space="preserve">של </w:t>
      </w:r>
      <w:r w:rsidRPr="003B0BAF">
        <w:rPr>
          <w:rFonts w:ascii="Times New Roman" w:hAnsi="Times New Roman" w:cs="David" w:hint="cs"/>
          <w:b/>
          <w:bCs/>
          <w:sz w:val="24"/>
          <w:szCs w:val="24"/>
          <w:u w:val="single"/>
          <w:rtl/>
        </w:rPr>
        <w:t>--אין לרשום כאן מחיר בעת הגשת ההצעה</w:t>
      </w:r>
      <w:r w:rsidRPr="003B0BAF">
        <w:rPr>
          <w:rFonts w:ascii="Times New Roman" w:hAnsi="Times New Roman" w:cs="David"/>
          <w:b/>
          <w:bCs/>
          <w:sz w:val="24"/>
          <w:szCs w:val="24"/>
          <w:u w:val="single"/>
          <w:rtl/>
        </w:rPr>
        <w:t>—</w:t>
      </w:r>
      <w:r w:rsidRPr="003B0BAF">
        <w:rPr>
          <w:rFonts w:ascii="Times New Roman" w:hAnsi="Times New Roman" w:cs="David"/>
          <w:sz w:val="24"/>
          <w:szCs w:val="24"/>
          <w:rtl/>
        </w:rPr>
        <w:t>₪ כולל מע"מ.</w:t>
      </w:r>
      <w:r w:rsidRPr="003B0BAF">
        <w:rPr>
          <w:rFonts w:ascii="Times New Roman" w:hAnsi="Times New Roman" w:cs="David" w:hint="cs"/>
          <w:sz w:val="24"/>
          <w:szCs w:val="24"/>
          <w:rtl/>
        </w:rPr>
        <w:t xml:space="preserve"> </w:t>
      </w:r>
      <w:r w:rsidRPr="003B0BAF">
        <w:rPr>
          <w:rFonts w:ascii="Times New Roman" w:hAnsi="Times New Roman" w:cs="David"/>
          <w:sz w:val="24"/>
          <w:szCs w:val="24"/>
          <w:rtl/>
        </w:rPr>
        <w:t>העתק של נספח ו</w:t>
      </w:r>
      <w:r w:rsidRPr="003B0BAF">
        <w:rPr>
          <w:rFonts w:ascii="Times New Roman" w:hAnsi="Times New Roman" w:cs="David" w:hint="cs"/>
          <w:sz w:val="24"/>
          <w:szCs w:val="24"/>
          <w:rtl/>
        </w:rPr>
        <w:t>'</w:t>
      </w:r>
      <w:r w:rsidRPr="003B0BAF">
        <w:rPr>
          <w:rFonts w:ascii="Times New Roman" w:hAnsi="Times New Roman" w:cs="David"/>
          <w:sz w:val="24"/>
          <w:szCs w:val="24"/>
          <w:rtl/>
        </w:rPr>
        <w:t xml:space="preserve"> למכרז "הצעת מחיר" מצורף כנספח </w:t>
      </w:r>
      <w:r w:rsidRPr="003B0BAF">
        <w:rPr>
          <w:rFonts w:ascii="Times New Roman" w:hAnsi="Times New Roman" w:cs="David" w:hint="cs"/>
          <w:sz w:val="24"/>
          <w:szCs w:val="24"/>
          <w:rtl/>
        </w:rPr>
        <w:t>3</w:t>
      </w:r>
      <w:r w:rsidRPr="003B0BAF">
        <w:rPr>
          <w:rFonts w:ascii="Times New Roman" w:hAnsi="Times New Roman" w:cs="David"/>
          <w:sz w:val="24"/>
          <w:szCs w:val="24"/>
          <w:rtl/>
        </w:rPr>
        <w:t xml:space="preserve"> להסכם זה ומהווה חלק בלתי נפרד מהסכם זה.</w:t>
      </w:r>
    </w:p>
    <w:p w:rsidR="003B0BAF" w:rsidRPr="003B0BAF" w:rsidRDefault="003B0BAF" w:rsidP="003B0BAF">
      <w:pPr>
        <w:numPr>
          <w:ilvl w:val="1"/>
          <w:numId w:val="14"/>
        </w:numPr>
        <w:tabs>
          <w:tab w:val="num" w:pos="933"/>
        </w:tabs>
        <w:spacing w:after="0" w:line="360" w:lineRule="auto"/>
        <w:ind w:left="933" w:hanging="540"/>
        <w:rPr>
          <w:rFonts w:ascii="Times New Roman" w:hAnsi="Times New Roman" w:cs="David"/>
          <w:sz w:val="24"/>
          <w:szCs w:val="24"/>
          <w:rtl/>
        </w:rPr>
      </w:pPr>
      <w:r w:rsidRPr="003B0BAF">
        <w:rPr>
          <w:rFonts w:ascii="Times New Roman" w:hAnsi="Times New Roman" w:cs="David"/>
          <w:sz w:val="24"/>
          <w:szCs w:val="24"/>
          <w:rtl/>
        </w:rPr>
        <w:t>מובהר ומוסכם בזאת כי התמורה דלעיל היא התמורה היחידה שתשולם לנותן השירותים עבור אספקת השירותים כמפורט בהסכם. שום תשלום אחר או נוסף פרט לתמורה לא ישולמו על ידי המשרד לא במהלך תקופת הסכם זה ולא אחריה עבור מתן השירותים או בקשר ישיר או עקיף למתן השירותים, לא לנותן השירותים ולא לאדם אחר</w:t>
      </w:r>
      <w:r w:rsidRPr="003B0BAF">
        <w:rPr>
          <w:rFonts w:ascii="Times New Roman" w:hAnsi="Times New Roman" w:cs="David" w:hint="cs"/>
          <w:sz w:val="24"/>
          <w:szCs w:val="24"/>
          <w:rtl/>
        </w:rPr>
        <w:t>.</w:t>
      </w:r>
    </w:p>
    <w:p w:rsidR="003B0BAF" w:rsidRPr="003B0BAF" w:rsidRDefault="003B0BAF" w:rsidP="003B0BAF">
      <w:pPr>
        <w:numPr>
          <w:ilvl w:val="1"/>
          <w:numId w:val="14"/>
        </w:numPr>
        <w:tabs>
          <w:tab w:val="num" w:pos="933"/>
        </w:tabs>
        <w:spacing w:after="0" w:line="360" w:lineRule="auto"/>
        <w:ind w:left="933" w:hanging="540"/>
        <w:rPr>
          <w:rFonts w:ascii="Times New Roman" w:hAnsi="Times New Roman" w:cs="David"/>
          <w:sz w:val="24"/>
          <w:szCs w:val="24"/>
        </w:rPr>
      </w:pPr>
      <w:r w:rsidRPr="003B0BAF">
        <w:rPr>
          <w:rFonts w:ascii="Times New Roman" w:hAnsi="Times New Roman" w:cs="David"/>
          <w:sz w:val="24"/>
          <w:szCs w:val="24"/>
          <w:rtl/>
        </w:rPr>
        <w:t>נותן השירותים מתחייב לשאת על</w:t>
      </w:r>
      <w:r w:rsidRPr="003B0BAF">
        <w:rPr>
          <w:rFonts w:ascii="Times New Roman" w:hAnsi="Times New Roman" w:cs="David" w:hint="cs"/>
          <w:sz w:val="24"/>
          <w:szCs w:val="24"/>
          <w:rtl/>
        </w:rPr>
        <w:t xml:space="preserve"> </w:t>
      </w:r>
      <w:r w:rsidRPr="003B0BAF">
        <w:rPr>
          <w:rFonts w:ascii="Times New Roman" w:hAnsi="Times New Roman" w:cs="David"/>
          <w:sz w:val="24"/>
          <w:szCs w:val="24"/>
          <w:rtl/>
        </w:rPr>
        <w:t xml:space="preserve">חשבונו בכל התשלומים החלים עליו מכוח הוראות כל דין או הסכם במסגרת מתן השירותים לרבות תשלומים </w:t>
      </w:r>
      <w:r w:rsidRPr="003B0BAF">
        <w:rPr>
          <w:rFonts w:ascii="Times New Roman" w:hAnsi="Times New Roman" w:cs="David" w:hint="cs"/>
          <w:sz w:val="24"/>
          <w:szCs w:val="24"/>
          <w:rtl/>
        </w:rPr>
        <w:t xml:space="preserve">בגין העסקת כוח אדם, תשלומים </w:t>
      </w:r>
      <w:r w:rsidRPr="003B0BAF">
        <w:rPr>
          <w:rFonts w:ascii="Times New Roman" w:hAnsi="Times New Roman" w:cs="David"/>
          <w:sz w:val="24"/>
          <w:szCs w:val="24"/>
          <w:rtl/>
        </w:rPr>
        <w:t>לביטוח לאומי ותשלומים נוספים בגין זכויות סוציאליות</w:t>
      </w:r>
      <w:r w:rsidRPr="003B0BAF">
        <w:rPr>
          <w:rFonts w:ascii="Times New Roman" w:hAnsi="Times New Roman" w:cs="David" w:hint="cs"/>
          <w:sz w:val="24"/>
          <w:szCs w:val="24"/>
          <w:rtl/>
        </w:rPr>
        <w:t>, הוצאות משרדיות, נסיעות וכו'</w:t>
      </w:r>
      <w:r w:rsidRPr="003B0BAF">
        <w:rPr>
          <w:rFonts w:ascii="Times New Roman" w:hAnsi="Times New Roman" w:cs="David"/>
          <w:sz w:val="24"/>
          <w:szCs w:val="24"/>
          <w:rtl/>
        </w:rPr>
        <w:t>.</w:t>
      </w:r>
      <w:r w:rsidRPr="003B0BAF">
        <w:rPr>
          <w:rFonts w:ascii="Times New Roman" w:hAnsi="Times New Roman" w:cs="David" w:hint="cs"/>
          <w:sz w:val="24"/>
          <w:szCs w:val="24"/>
          <w:rtl/>
        </w:rPr>
        <w:t xml:space="preserve"> </w:t>
      </w:r>
    </w:p>
    <w:p w:rsidR="003B0BAF" w:rsidRPr="003B0BAF" w:rsidRDefault="003B0BAF" w:rsidP="003B0BAF">
      <w:pPr>
        <w:spacing w:after="0" w:line="240" w:lineRule="auto"/>
        <w:ind w:left="720"/>
        <w:contextualSpacing/>
        <w:rPr>
          <w:rFonts w:ascii="Times New Roman" w:hAnsi="Times New Roman" w:cs="Miriam"/>
          <w:sz w:val="20"/>
          <w:szCs w:val="28"/>
          <w:rtl/>
        </w:rPr>
      </w:pPr>
    </w:p>
    <w:p w:rsidR="003B0BAF" w:rsidRPr="003B0BAF" w:rsidRDefault="003B0BAF" w:rsidP="003B0BAF">
      <w:pPr>
        <w:tabs>
          <w:tab w:val="left" w:pos="1473"/>
        </w:tabs>
        <w:spacing w:line="360" w:lineRule="auto"/>
        <w:ind w:left="393" w:hanging="360"/>
        <w:rPr>
          <w:rFonts w:ascii="Times New Roman" w:hAnsi="Times New Roman" w:cs="David"/>
          <w:b/>
          <w:bCs/>
          <w:sz w:val="24"/>
          <w:szCs w:val="24"/>
          <w:u w:val="single"/>
          <w:rtl/>
        </w:rPr>
      </w:pPr>
      <w:r w:rsidRPr="003B0BAF">
        <w:rPr>
          <w:rFonts w:ascii="Times New Roman" w:hAnsi="Times New Roman" w:cs="David" w:hint="cs"/>
          <w:b/>
          <w:bCs/>
          <w:sz w:val="24"/>
          <w:szCs w:val="24"/>
          <w:rtl/>
        </w:rPr>
        <w:t xml:space="preserve">12.  </w:t>
      </w:r>
      <w:r w:rsidRPr="003B0BAF">
        <w:rPr>
          <w:rFonts w:ascii="Times New Roman" w:hAnsi="Times New Roman" w:cs="David" w:hint="cs"/>
          <w:b/>
          <w:bCs/>
          <w:sz w:val="24"/>
          <w:szCs w:val="24"/>
          <w:u w:val="single"/>
          <w:rtl/>
        </w:rPr>
        <w:t>הצמדה</w:t>
      </w:r>
      <w:r w:rsidRPr="003B0BAF">
        <w:rPr>
          <w:rFonts w:ascii="Times New Roman" w:hAnsi="Times New Roman" w:cs="David"/>
          <w:b/>
          <w:bCs/>
          <w:sz w:val="24"/>
          <w:szCs w:val="24"/>
          <w:u w:val="single"/>
          <w:rtl/>
        </w:rPr>
        <w:br/>
      </w:r>
      <w:r w:rsidRPr="003B0BAF">
        <w:rPr>
          <w:rFonts w:ascii="Times New Roman" w:hAnsi="Times New Roman" w:cs="David" w:hint="cs"/>
          <w:sz w:val="24"/>
          <w:szCs w:val="24"/>
          <w:rtl/>
        </w:rPr>
        <w:t xml:space="preserve">התמורה שתשולם במסגרת ההסכם תוצמד לשינויים במדדים הבאים, </w:t>
      </w:r>
      <w:r w:rsidRPr="003B0BAF">
        <w:rPr>
          <w:rFonts w:ascii="Times New Roman" w:hAnsi="Times New Roman" w:cs="David" w:hint="cs"/>
          <w:sz w:val="24"/>
          <w:szCs w:val="24"/>
          <w:rtl/>
        </w:rPr>
        <w:tab/>
        <w:t>וכמפורט להלן:</w:t>
      </w:r>
    </w:p>
    <w:p w:rsidR="003B0BAF" w:rsidRPr="003B0BAF" w:rsidRDefault="003B0BAF" w:rsidP="003B0BAF">
      <w:pPr>
        <w:spacing w:after="0" w:line="360" w:lineRule="auto"/>
        <w:ind w:left="393" w:hanging="360"/>
        <w:jc w:val="both"/>
        <w:rPr>
          <w:rFonts w:ascii="Times New Roman" w:hAnsi="Times New Roman" w:cs="David"/>
          <w:sz w:val="24"/>
          <w:szCs w:val="24"/>
          <w:rtl/>
        </w:rPr>
      </w:pPr>
      <w:r w:rsidRPr="003B0BAF">
        <w:rPr>
          <w:rFonts w:ascii="Times New Roman" w:hAnsi="Times New Roman" w:cs="David" w:hint="cs"/>
          <w:sz w:val="24"/>
          <w:szCs w:val="24"/>
          <w:rtl/>
        </w:rPr>
        <w:t xml:space="preserve">              12.1</w:t>
      </w:r>
      <w:r w:rsidRPr="003B0BAF">
        <w:rPr>
          <w:rFonts w:ascii="Times New Roman" w:hAnsi="Times New Roman" w:cs="David" w:hint="cs"/>
          <w:sz w:val="24"/>
          <w:szCs w:val="24"/>
          <w:rtl/>
        </w:rPr>
        <w:tab/>
      </w:r>
      <w:r w:rsidRPr="003B0BAF">
        <w:rPr>
          <w:rFonts w:ascii="Times New Roman" w:hAnsi="Times New Roman" w:cs="David" w:hint="cs"/>
          <w:sz w:val="24"/>
          <w:szCs w:val="24"/>
          <w:rtl/>
        </w:rPr>
        <w:tab/>
        <w:t xml:space="preserve">התמורה תוצמד לשינויים במדד המחירים לצרכן-הצמדה תחל רק  </w:t>
      </w:r>
      <w:r w:rsidRPr="003B0BAF">
        <w:rPr>
          <w:rFonts w:ascii="Times New Roman" w:hAnsi="Times New Roman" w:cs="David"/>
          <w:sz w:val="24"/>
          <w:szCs w:val="24"/>
          <w:rtl/>
        </w:rPr>
        <w:br/>
      </w:r>
      <w:r w:rsidRPr="003B0BAF">
        <w:rPr>
          <w:rFonts w:ascii="Times New Roman" w:hAnsi="Times New Roman" w:cs="David" w:hint="cs"/>
          <w:sz w:val="24"/>
          <w:szCs w:val="24"/>
          <w:rtl/>
        </w:rPr>
        <w:t xml:space="preserve">                     </w:t>
      </w:r>
      <w:r w:rsidRPr="003B0BAF">
        <w:rPr>
          <w:rFonts w:ascii="Times New Roman" w:hAnsi="Times New Roman" w:cs="David" w:hint="cs"/>
          <w:sz w:val="24"/>
          <w:szCs w:val="24"/>
          <w:rtl/>
        </w:rPr>
        <w:tab/>
        <w:t>בתום החודש ה-18 לתקופת ההתקשרות.</w:t>
      </w:r>
    </w:p>
    <w:p w:rsidR="003B0BAF" w:rsidRPr="003B0BAF" w:rsidRDefault="003B0BAF" w:rsidP="003B0BAF">
      <w:pPr>
        <w:spacing w:after="0" w:line="360" w:lineRule="auto"/>
        <w:ind w:left="33"/>
        <w:jc w:val="both"/>
        <w:rPr>
          <w:rFonts w:ascii="Times New Roman" w:hAnsi="Times New Roman" w:cs="David"/>
          <w:sz w:val="24"/>
          <w:szCs w:val="24"/>
          <w:rtl/>
        </w:rPr>
      </w:pPr>
      <w:r w:rsidRPr="003B0BAF">
        <w:rPr>
          <w:rFonts w:ascii="Times New Roman" w:hAnsi="Times New Roman" w:cs="David" w:hint="cs"/>
          <w:b/>
          <w:bCs/>
          <w:sz w:val="24"/>
          <w:szCs w:val="24"/>
          <w:rtl/>
        </w:rPr>
        <w:tab/>
        <w:t xml:space="preserve">  </w:t>
      </w:r>
      <w:r w:rsidRPr="003B0BAF">
        <w:rPr>
          <w:rFonts w:ascii="Times New Roman" w:hAnsi="Times New Roman" w:cs="David" w:hint="cs"/>
          <w:sz w:val="24"/>
          <w:szCs w:val="24"/>
          <w:rtl/>
        </w:rPr>
        <w:t>12.2</w:t>
      </w:r>
      <w:r w:rsidRPr="003B0BAF">
        <w:rPr>
          <w:rFonts w:ascii="Times New Roman" w:hAnsi="Times New Roman" w:cs="David" w:hint="cs"/>
          <w:sz w:val="24"/>
          <w:szCs w:val="24"/>
          <w:rtl/>
        </w:rPr>
        <w:tab/>
      </w:r>
      <w:r w:rsidRPr="003B0BAF">
        <w:rPr>
          <w:rFonts w:ascii="Times New Roman" w:hAnsi="Times New Roman" w:cs="David" w:hint="cs"/>
          <w:sz w:val="24"/>
          <w:szCs w:val="24"/>
          <w:rtl/>
        </w:rPr>
        <w:tab/>
        <w:t xml:space="preserve">הזוכה יהיה זכאי לתוספת בגין ההתייקרות, והמשרד יהיה זכאי </w:t>
      </w:r>
      <w:r w:rsidRPr="003B0BAF">
        <w:rPr>
          <w:rFonts w:ascii="Times New Roman" w:hAnsi="Times New Roman" w:cs="David"/>
          <w:sz w:val="24"/>
          <w:szCs w:val="24"/>
          <w:rtl/>
        </w:rPr>
        <w:br/>
      </w:r>
      <w:r w:rsidRPr="003B0BAF">
        <w:rPr>
          <w:rFonts w:ascii="Times New Roman" w:hAnsi="Times New Roman" w:cs="David" w:hint="cs"/>
          <w:sz w:val="24"/>
          <w:szCs w:val="24"/>
          <w:rtl/>
        </w:rPr>
        <w:t xml:space="preserve">                    </w:t>
      </w:r>
      <w:r w:rsidRPr="003B0BAF">
        <w:rPr>
          <w:rFonts w:ascii="Times New Roman" w:hAnsi="Times New Roman" w:cs="David" w:hint="cs"/>
          <w:sz w:val="24"/>
          <w:szCs w:val="24"/>
          <w:rtl/>
        </w:rPr>
        <w:tab/>
      </w:r>
      <w:r w:rsidRPr="003B0BAF">
        <w:rPr>
          <w:rFonts w:ascii="Times New Roman" w:hAnsi="Times New Roman" w:cs="David" w:hint="cs"/>
          <w:sz w:val="24"/>
          <w:szCs w:val="24"/>
          <w:rtl/>
        </w:rPr>
        <w:tab/>
        <w:t>להפחתה ממחיר השירות בהתאם לתנודות המדד.</w:t>
      </w:r>
    </w:p>
    <w:p w:rsidR="003B0BAF" w:rsidRPr="003B0BAF" w:rsidRDefault="003B0BAF" w:rsidP="003B0BAF">
      <w:pPr>
        <w:spacing w:after="0" w:line="360" w:lineRule="auto"/>
        <w:ind w:left="33"/>
        <w:rPr>
          <w:rFonts w:ascii="Times New Roman" w:hAnsi="Times New Roman" w:cs="David"/>
          <w:sz w:val="24"/>
          <w:szCs w:val="24"/>
          <w:rtl/>
        </w:rPr>
      </w:pPr>
      <w:r w:rsidRPr="003B0BAF">
        <w:rPr>
          <w:rFonts w:ascii="Times New Roman" w:hAnsi="Times New Roman" w:cs="David" w:hint="cs"/>
          <w:b/>
          <w:bCs/>
          <w:sz w:val="24"/>
          <w:szCs w:val="24"/>
          <w:rtl/>
        </w:rPr>
        <w:lastRenderedPageBreak/>
        <w:t xml:space="preserve">    </w:t>
      </w:r>
      <w:r w:rsidRPr="003B0BAF">
        <w:rPr>
          <w:rFonts w:ascii="Times New Roman" w:hAnsi="Times New Roman" w:cs="David" w:hint="cs"/>
          <w:b/>
          <w:bCs/>
          <w:sz w:val="24"/>
          <w:szCs w:val="24"/>
          <w:rtl/>
        </w:rPr>
        <w:tab/>
        <w:t xml:space="preserve">  </w:t>
      </w:r>
      <w:r w:rsidRPr="003B0BAF">
        <w:rPr>
          <w:rFonts w:ascii="Times New Roman" w:hAnsi="Times New Roman" w:cs="David" w:hint="cs"/>
          <w:sz w:val="24"/>
          <w:szCs w:val="24"/>
          <w:rtl/>
        </w:rPr>
        <w:t>12.3</w:t>
      </w:r>
      <w:r w:rsidRPr="003B0BAF">
        <w:rPr>
          <w:rFonts w:ascii="Times New Roman" w:hAnsi="Times New Roman" w:cs="David" w:hint="cs"/>
          <w:sz w:val="24"/>
          <w:szCs w:val="24"/>
          <w:rtl/>
        </w:rPr>
        <w:tab/>
      </w:r>
      <w:r w:rsidRPr="003B0BAF">
        <w:rPr>
          <w:rFonts w:ascii="Times New Roman" w:hAnsi="Times New Roman" w:cs="David" w:hint="cs"/>
          <w:sz w:val="24"/>
          <w:szCs w:val="24"/>
          <w:rtl/>
        </w:rPr>
        <w:tab/>
        <w:t xml:space="preserve">לצורך התאמת המחיר היו: מדד הבסיס, מחיר הבסיס, והמדד </w:t>
      </w:r>
      <w:r w:rsidRPr="003B0BAF">
        <w:rPr>
          <w:rFonts w:ascii="Times New Roman" w:hAnsi="Times New Roman" w:cs="David"/>
          <w:sz w:val="24"/>
          <w:szCs w:val="24"/>
          <w:rtl/>
        </w:rPr>
        <w:br/>
      </w:r>
      <w:r w:rsidRPr="003B0BAF">
        <w:rPr>
          <w:rFonts w:ascii="Times New Roman" w:hAnsi="Times New Roman" w:cs="David" w:hint="cs"/>
          <w:sz w:val="24"/>
          <w:szCs w:val="24"/>
          <w:rtl/>
        </w:rPr>
        <w:t xml:space="preserve">                    </w:t>
      </w:r>
      <w:r w:rsidRPr="003B0BAF">
        <w:rPr>
          <w:rFonts w:ascii="Times New Roman" w:hAnsi="Times New Roman" w:cs="David" w:hint="cs"/>
          <w:sz w:val="24"/>
          <w:szCs w:val="24"/>
          <w:rtl/>
        </w:rPr>
        <w:tab/>
      </w:r>
      <w:r w:rsidRPr="003B0BAF">
        <w:rPr>
          <w:rFonts w:ascii="Times New Roman" w:hAnsi="Times New Roman" w:cs="David" w:hint="cs"/>
          <w:sz w:val="24"/>
          <w:szCs w:val="24"/>
          <w:rtl/>
        </w:rPr>
        <w:tab/>
        <w:t>הקובע כמוגדר להלן:</w:t>
      </w:r>
      <w:r w:rsidRPr="003B0BAF">
        <w:rPr>
          <w:rFonts w:ascii="Times New Roman" w:hAnsi="Times New Roman" w:cs="David"/>
          <w:sz w:val="24"/>
          <w:szCs w:val="24"/>
          <w:rtl/>
        </w:rPr>
        <w:br/>
      </w:r>
      <w:r w:rsidRPr="003B0BAF">
        <w:rPr>
          <w:rFonts w:ascii="Times New Roman" w:hAnsi="Times New Roman" w:cs="David" w:hint="cs"/>
          <w:sz w:val="24"/>
          <w:szCs w:val="24"/>
          <w:rtl/>
        </w:rPr>
        <w:t xml:space="preserve">                                         "יום הבסיס" </w:t>
      </w:r>
      <w:r w:rsidRPr="003B0BAF">
        <w:rPr>
          <w:rFonts w:ascii="Times New Roman" w:hAnsi="Times New Roman" w:cs="David"/>
          <w:sz w:val="24"/>
          <w:szCs w:val="24"/>
          <w:rtl/>
        </w:rPr>
        <w:t>–</w:t>
      </w:r>
      <w:r w:rsidRPr="003B0BAF">
        <w:rPr>
          <w:rFonts w:ascii="Times New Roman" w:hAnsi="Times New Roman" w:cs="David" w:hint="cs"/>
          <w:sz w:val="24"/>
          <w:szCs w:val="24"/>
          <w:rtl/>
        </w:rPr>
        <w:t xml:space="preserve"> המועד האחרון להגשת הצעות.</w:t>
      </w:r>
    </w:p>
    <w:p w:rsidR="003B0BAF" w:rsidRPr="003B0BAF" w:rsidRDefault="003B0BAF" w:rsidP="003B0BAF">
      <w:pPr>
        <w:spacing w:after="0" w:line="360" w:lineRule="auto"/>
        <w:ind w:left="33"/>
        <w:rPr>
          <w:rFonts w:ascii="Times New Roman" w:hAnsi="Times New Roman" w:cs="David"/>
          <w:sz w:val="24"/>
          <w:szCs w:val="24"/>
          <w:rtl/>
        </w:rPr>
      </w:pPr>
      <w:r w:rsidRPr="003B0BAF">
        <w:rPr>
          <w:rFonts w:ascii="Times New Roman" w:hAnsi="Times New Roman" w:cs="David" w:hint="cs"/>
          <w:b/>
          <w:bCs/>
          <w:sz w:val="24"/>
          <w:szCs w:val="24"/>
          <w:rtl/>
        </w:rPr>
        <w:tab/>
      </w:r>
      <w:r w:rsidRPr="003B0BAF">
        <w:rPr>
          <w:rFonts w:ascii="Times New Roman" w:hAnsi="Times New Roman" w:cs="David" w:hint="cs"/>
          <w:b/>
          <w:bCs/>
          <w:sz w:val="24"/>
          <w:szCs w:val="24"/>
          <w:rtl/>
        </w:rPr>
        <w:tab/>
      </w:r>
      <w:r w:rsidRPr="003B0BAF">
        <w:rPr>
          <w:rFonts w:ascii="Times New Roman" w:hAnsi="Times New Roman" w:cs="David" w:hint="cs"/>
          <w:sz w:val="24"/>
          <w:szCs w:val="24"/>
          <w:rtl/>
        </w:rPr>
        <w:t xml:space="preserve">             "מדד הבסיס" </w:t>
      </w:r>
      <w:r w:rsidRPr="003B0BAF">
        <w:rPr>
          <w:rFonts w:ascii="Times New Roman" w:hAnsi="Times New Roman" w:cs="David"/>
          <w:sz w:val="24"/>
          <w:szCs w:val="24"/>
          <w:rtl/>
        </w:rPr>
        <w:t>–</w:t>
      </w:r>
      <w:r w:rsidRPr="003B0BAF">
        <w:rPr>
          <w:rFonts w:ascii="Times New Roman" w:hAnsi="Times New Roman" w:cs="David" w:hint="cs"/>
          <w:sz w:val="24"/>
          <w:szCs w:val="24"/>
          <w:rtl/>
        </w:rPr>
        <w:t xml:space="preserve"> המדד הידוע בתום 18 חודש מיום הבסיס ומשמש בסיס </w:t>
      </w:r>
      <w:r w:rsidRPr="003B0BAF">
        <w:rPr>
          <w:rFonts w:ascii="Times New Roman" w:hAnsi="Times New Roman" w:cs="David"/>
          <w:sz w:val="24"/>
          <w:szCs w:val="24"/>
          <w:rtl/>
        </w:rPr>
        <w:br/>
      </w:r>
      <w:r w:rsidRPr="003B0BAF">
        <w:rPr>
          <w:rFonts w:ascii="Times New Roman" w:hAnsi="Times New Roman" w:cs="David" w:hint="cs"/>
          <w:sz w:val="24"/>
          <w:szCs w:val="24"/>
          <w:rtl/>
        </w:rPr>
        <w:t xml:space="preserve">                                                                   להשוואה בינו ובין המדד הקובע, לצורך חישוב שיעור </w:t>
      </w:r>
      <w:r w:rsidRPr="003B0BAF">
        <w:rPr>
          <w:rFonts w:ascii="Times New Roman" w:hAnsi="Times New Roman" w:cs="David"/>
          <w:sz w:val="24"/>
          <w:szCs w:val="24"/>
          <w:rtl/>
        </w:rPr>
        <w:br/>
      </w:r>
      <w:r w:rsidRPr="003B0BAF">
        <w:rPr>
          <w:rFonts w:ascii="Times New Roman" w:hAnsi="Times New Roman" w:cs="David" w:hint="cs"/>
          <w:sz w:val="24"/>
          <w:szCs w:val="24"/>
          <w:rtl/>
        </w:rPr>
        <w:t xml:space="preserve">                                                                    ההתאמה.   </w:t>
      </w:r>
      <w:r w:rsidRPr="003B0BAF">
        <w:rPr>
          <w:rFonts w:ascii="Times New Roman" w:hAnsi="Times New Roman" w:cs="David"/>
          <w:sz w:val="24"/>
          <w:szCs w:val="24"/>
          <w:rtl/>
        </w:rPr>
        <w:br/>
      </w:r>
      <w:r w:rsidRPr="003B0BAF">
        <w:rPr>
          <w:rFonts w:ascii="Times New Roman" w:hAnsi="Times New Roman" w:cs="David" w:hint="cs"/>
          <w:sz w:val="24"/>
          <w:szCs w:val="24"/>
          <w:rtl/>
        </w:rPr>
        <w:t xml:space="preserve">                    </w:t>
      </w:r>
      <w:r w:rsidRPr="003B0BAF">
        <w:rPr>
          <w:rFonts w:ascii="Times New Roman" w:hAnsi="Times New Roman" w:cs="David" w:hint="cs"/>
          <w:sz w:val="24"/>
          <w:szCs w:val="24"/>
          <w:rtl/>
        </w:rPr>
        <w:tab/>
      </w:r>
      <w:r w:rsidRPr="003B0BAF">
        <w:rPr>
          <w:rFonts w:ascii="Times New Roman" w:hAnsi="Times New Roman" w:cs="David" w:hint="cs"/>
          <w:sz w:val="24"/>
          <w:szCs w:val="24"/>
          <w:rtl/>
        </w:rPr>
        <w:tab/>
        <w:t xml:space="preserve">"מחיר הבסיס" </w:t>
      </w:r>
      <w:r w:rsidRPr="003B0BAF">
        <w:rPr>
          <w:rFonts w:ascii="Times New Roman" w:hAnsi="Times New Roman" w:cs="David"/>
          <w:sz w:val="24"/>
          <w:szCs w:val="24"/>
          <w:rtl/>
        </w:rPr>
        <w:t>–</w:t>
      </w:r>
      <w:r w:rsidRPr="003B0BAF">
        <w:rPr>
          <w:rFonts w:ascii="Times New Roman" w:hAnsi="Times New Roman" w:cs="David" w:hint="cs"/>
          <w:sz w:val="24"/>
          <w:szCs w:val="24"/>
          <w:rtl/>
        </w:rPr>
        <w:t xml:space="preserve"> גובה התמורה כאמור לעיל.</w:t>
      </w:r>
    </w:p>
    <w:p w:rsidR="003B0BAF" w:rsidRPr="003B0BAF" w:rsidRDefault="003B0BAF" w:rsidP="003B0BAF">
      <w:pPr>
        <w:spacing w:after="0" w:line="360" w:lineRule="auto"/>
        <w:ind w:left="33"/>
        <w:rPr>
          <w:rFonts w:ascii="Times New Roman" w:hAnsi="Times New Roman" w:cs="David"/>
          <w:sz w:val="24"/>
          <w:szCs w:val="24"/>
          <w:rtl/>
        </w:rPr>
      </w:pPr>
      <w:r w:rsidRPr="003B0BAF">
        <w:rPr>
          <w:rFonts w:ascii="Times New Roman" w:hAnsi="Times New Roman" w:cs="David" w:hint="cs"/>
          <w:sz w:val="24"/>
          <w:szCs w:val="24"/>
          <w:rtl/>
        </w:rPr>
        <w:tab/>
        <w:t xml:space="preserve">                           "המדד הקובע" </w:t>
      </w:r>
      <w:r w:rsidRPr="003B0BAF">
        <w:rPr>
          <w:rFonts w:ascii="Times New Roman" w:hAnsi="Times New Roman" w:cs="David"/>
          <w:sz w:val="24"/>
          <w:szCs w:val="24"/>
          <w:rtl/>
        </w:rPr>
        <w:t>–</w:t>
      </w:r>
      <w:r w:rsidRPr="003B0BAF">
        <w:rPr>
          <w:rFonts w:ascii="Times New Roman" w:hAnsi="Times New Roman" w:cs="David" w:hint="cs"/>
          <w:sz w:val="24"/>
          <w:szCs w:val="24"/>
          <w:rtl/>
        </w:rPr>
        <w:t xml:space="preserve"> המדד האחרון הידוע במועד ביצוע ההצמדה.</w:t>
      </w:r>
      <w:r w:rsidRPr="003B0BAF">
        <w:rPr>
          <w:rFonts w:ascii="Times New Roman" w:hAnsi="Times New Roman" w:cs="David"/>
          <w:sz w:val="24"/>
          <w:szCs w:val="24"/>
          <w:rtl/>
        </w:rPr>
        <w:br/>
      </w:r>
      <w:r w:rsidRPr="003B0BAF">
        <w:rPr>
          <w:rFonts w:ascii="Times New Roman" w:hAnsi="Times New Roman" w:cs="David" w:hint="cs"/>
          <w:sz w:val="24"/>
          <w:szCs w:val="24"/>
          <w:rtl/>
        </w:rPr>
        <w:t xml:space="preserve">                                         "מדד המחירים לצרכן" </w:t>
      </w:r>
      <w:r w:rsidRPr="003B0BAF">
        <w:rPr>
          <w:rFonts w:ascii="Times New Roman" w:hAnsi="Times New Roman" w:cs="David"/>
          <w:sz w:val="24"/>
          <w:szCs w:val="24"/>
          <w:rtl/>
        </w:rPr>
        <w:t>–</w:t>
      </w:r>
      <w:r w:rsidRPr="003B0BAF">
        <w:rPr>
          <w:rFonts w:ascii="Times New Roman" w:hAnsi="Times New Roman" w:cs="David" w:hint="cs"/>
          <w:sz w:val="24"/>
          <w:szCs w:val="24"/>
          <w:rtl/>
        </w:rPr>
        <w:t xml:space="preserve"> כפי שמפורסם על ידי הלשכה המרכזית </w:t>
      </w:r>
      <w:r w:rsidRPr="003B0BAF">
        <w:rPr>
          <w:rFonts w:ascii="Times New Roman" w:hAnsi="Times New Roman" w:cs="David"/>
          <w:sz w:val="24"/>
          <w:szCs w:val="24"/>
          <w:rtl/>
        </w:rPr>
        <w:br/>
      </w:r>
      <w:r w:rsidRPr="003B0BAF">
        <w:rPr>
          <w:rFonts w:ascii="Times New Roman" w:hAnsi="Times New Roman" w:cs="David" w:hint="cs"/>
          <w:sz w:val="24"/>
          <w:szCs w:val="24"/>
          <w:rtl/>
        </w:rPr>
        <w:t xml:space="preserve">                                                                                   לסטטיסטיקה או מי שהוסמך על ידי ממשלת </w:t>
      </w:r>
      <w:r w:rsidRPr="003B0BAF">
        <w:rPr>
          <w:rFonts w:ascii="Times New Roman" w:hAnsi="Times New Roman" w:cs="David"/>
          <w:sz w:val="24"/>
          <w:szCs w:val="24"/>
          <w:rtl/>
        </w:rPr>
        <w:br/>
      </w:r>
      <w:r w:rsidRPr="003B0BAF">
        <w:rPr>
          <w:rFonts w:ascii="Times New Roman" w:hAnsi="Times New Roman" w:cs="David" w:hint="cs"/>
          <w:sz w:val="24"/>
          <w:szCs w:val="24"/>
          <w:rtl/>
        </w:rPr>
        <w:t xml:space="preserve">                                                                                    ישראל להחליפה.</w:t>
      </w:r>
    </w:p>
    <w:p w:rsidR="003B0BAF" w:rsidRPr="003B0BAF" w:rsidRDefault="003B0BAF" w:rsidP="003B0BAF">
      <w:pPr>
        <w:numPr>
          <w:ilvl w:val="1"/>
          <w:numId w:val="20"/>
        </w:numPr>
        <w:spacing w:after="0" w:line="360" w:lineRule="auto"/>
        <w:ind w:left="2193" w:hanging="1393"/>
        <w:rPr>
          <w:rFonts w:ascii="Times New Roman" w:hAnsi="Times New Roman" w:cs="David"/>
          <w:sz w:val="24"/>
          <w:szCs w:val="24"/>
        </w:rPr>
      </w:pPr>
      <w:r w:rsidRPr="003B0BAF">
        <w:rPr>
          <w:rFonts w:ascii="Times New Roman" w:hAnsi="Times New Roman" w:cs="David" w:hint="cs"/>
          <w:sz w:val="24"/>
          <w:szCs w:val="24"/>
          <w:rtl/>
        </w:rPr>
        <w:t xml:space="preserve"> </w:t>
      </w:r>
      <w:r w:rsidRPr="003B0BAF">
        <w:rPr>
          <w:rFonts w:ascii="Times New Roman" w:hAnsi="Times New Roman" w:cs="David" w:hint="cs"/>
          <w:sz w:val="24"/>
          <w:szCs w:val="24"/>
          <w:rtl/>
        </w:rPr>
        <w:tab/>
        <w:t>בתום 18 חודשים מהמועד האחרון להגשת ההצעות ייקבע מדד הבסיס אשר ישמש כבסיס להשוואה לצורך ביצוע ההצמדות.</w:t>
      </w:r>
      <w:r w:rsidRPr="003B0BAF">
        <w:rPr>
          <w:rFonts w:ascii="Times New Roman" w:hAnsi="Times New Roman" w:cs="David"/>
          <w:sz w:val="24"/>
          <w:szCs w:val="24"/>
          <w:rtl/>
        </w:rPr>
        <w:br/>
      </w:r>
      <w:r w:rsidRPr="003B0BAF">
        <w:rPr>
          <w:rFonts w:ascii="Times New Roman" w:hAnsi="Times New Roman" w:cs="David" w:hint="cs"/>
          <w:sz w:val="24"/>
          <w:szCs w:val="24"/>
          <w:rtl/>
        </w:rPr>
        <w:t>ההצמדה תתבצע מידי 6 חודשים, כך שההצמדה הראשונה תיעשה בחלוף 24 חודשים מהמועד האחרון להגשת הצעות במכרז ובכל 6 חודשים לאחר מכן.</w:t>
      </w:r>
      <w:r w:rsidRPr="003B0BAF">
        <w:rPr>
          <w:rFonts w:ascii="Times New Roman" w:hAnsi="Times New Roman" w:cs="David"/>
          <w:sz w:val="24"/>
          <w:szCs w:val="24"/>
          <w:rtl/>
        </w:rPr>
        <w:br/>
      </w:r>
      <w:r w:rsidRPr="003B0BAF">
        <w:rPr>
          <w:rFonts w:ascii="Times New Roman" w:hAnsi="Times New Roman" w:cs="David" w:hint="cs"/>
          <w:sz w:val="24"/>
          <w:szCs w:val="24"/>
          <w:rtl/>
        </w:rPr>
        <w:t>שיעור ההתאמה ייעשה בין המדד הקובע למדד הבסיס.</w:t>
      </w:r>
    </w:p>
    <w:p w:rsidR="003B0BAF" w:rsidRPr="003B0BAF" w:rsidRDefault="003B0BAF" w:rsidP="003B0BAF">
      <w:pPr>
        <w:numPr>
          <w:ilvl w:val="1"/>
          <w:numId w:val="20"/>
        </w:numPr>
        <w:spacing w:after="0" w:line="360" w:lineRule="auto"/>
        <w:ind w:left="2193" w:hanging="1393"/>
        <w:rPr>
          <w:rFonts w:ascii="Times New Roman" w:hAnsi="Times New Roman" w:cs="David"/>
          <w:sz w:val="24"/>
          <w:szCs w:val="24"/>
        </w:rPr>
      </w:pPr>
      <w:r w:rsidRPr="003B0BAF">
        <w:rPr>
          <w:rFonts w:ascii="Times New Roman" w:hAnsi="Times New Roman" w:cs="David" w:hint="cs"/>
          <w:sz w:val="24"/>
          <w:szCs w:val="24"/>
          <w:rtl/>
        </w:rPr>
        <w:t xml:space="preserve">              למרות האמור לעיל, אם במהלך 18 החודשים הראשונים של ההתקשרות  יחול  שינוי במדד הרלוונטי  ושיעורו יעלה לכדי 4% ומעלה מהמדד הידוע במועד האחרון להגשת הצעות למכרז, תיעשה ההתאמה לשינויים כדלהלן: שיעור התאמה יתבסס על השוואה בין מדד, שהיה ידוע ממועד שבו עבר המדד את 4%, לבין המדד הידוע בחלוף 6 חודשים.</w:t>
      </w:r>
    </w:p>
    <w:p w:rsidR="003B0BAF" w:rsidRPr="003B0BAF" w:rsidRDefault="003B0BAF" w:rsidP="003B0BAF">
      <w:pPr>
        <w:numPr>
          <w:ilvl w:val="1"/>
          <w:numId w:val="20"/>
        </w:numPr>
        <w:spacing w:after="0" w:line="360" w:lineRule="auto"/>
        <w:jc w:val="both"/>
        <w:rPr>
          <w:rFonts w:ascii="Times New Roman" w:hAnsi="Times New Roman" w:cs="David"/>
          <w:sz w:val="24"/>
          <w:szCs w:val="24"/>
          <w:rtl/>
        </w:rPr>
      </w:pPr>
      <w:r w:rsidRPr="003B0BAF">
        <w:rPr>
          <w:rFonts w:ascii="Times New Roman" w:hAnsi="Times New Roman" w:cs="David" w:hint="cs"/>
          <w:sz w:val="24"/>
          <w:szCs w:val="24"/>
          <w:rtl/>
        </w:rPr>
        <w:tab/>
        <w:t xml:space="preserve">בכפוף לאמור לעיל, לעניין הצמדה ובכלל זה מועדי ההצמדה, תנאיה,   </w:t>
      </w:r>
      <w:r w:rsidRPr="003B0BAF">
        <w:rPr>
          <w:rFonts w:ascii="Times New Roman" w:hAnsi="Times New Roman" w:cs="David"/>
          <w:sz w:val="24"/>
          <w:szCs w:val="24"/>
          <w:rtl/>
        </w:rPr>
        <w:br/>
      </w:r>
      <w:r w:rsidRPr="003B0BAF">
        <w:rPr>
          <w:rFonts w:ascii="Times New Roman" w:hAnsi="Times New Roman" w:cs="David" w:hint="cs"/>
          <w:sz w:val="24"/>
          <w:szCs w:val="24"/>
          <w:rtl/>
        </w:rPr>
        <w:t xml:space="preserve">                   שיעורה, הגדרת "יום הבסיס", "חודש הבסיס" "מדד בסיסי" וכו'   </w:t>
      </w:r>
      <w:r w:rsidRPr="003B0BAF">
        <w:rPr>
          <w:rFonts w:ascii="Times New Roman" w:hAnsi="Times New Roman" w:cs="David"/>
          <w:sz w:val="24"/>
          <w:szCs w:val="24"/>
          <w:rtl/>
        </w:rPr>
        <w:br/>
      </w:r>
      <w:r w:rsidRPr="003B0BAF">
        <w:rPr>
          <w:rFonts w:ascii="Times New Roman" w:hAnsi="Times New Roman" w:cs="David" w:hint="cs"/>
          <w:sz w:val="24"/>
          <w:szCs w:val="24"/>
          <w:rtl/>
        </w:rPr>
        <w:t xml:space="preserve">                   ובמקרה של ספק-תחול הוראת תכ"ם הרלוונטית כפי תוקפה מעת לעת.</w:t>
      </w:r>
    </w:p>
    <w:p w:rsidR="003B0BAF" w:rsidRPr="003B0BAF" w:rsidRDefault="003B0BAF" w:rsidP="003B0BAF">
      <w:pPr>
        <w:spacing w:after="0" w:line="360" w:lineRule="auto"/>
        <w:ind w:left="1128"/>
        <w:jc w:val="both"/>
        <w:rPr>
          <w:rFonts w:ascii="Times New Roman" w:hAnsi="Times New Roman" w:cs="David"/>
          <w:sz w:val="24"/>
          <w:szCs w:val="24"/>
          <w:rtl/>
        </w:rPr>
      </w:pPr>
    </w:p>
    <w:p w:rsidR="003B0BAF" w:rsidRPr="003B0BAF" w:rsidRDefault="003B0BAF" w:rsidP="003B0BAF">
      <w:pPr>
        <w:numPr>
          <w:ilvl w:val="0"/>
          <w:numId w:val="21"/>
        </w:numPr>
        <w:tabs>
          <w:tab w:val="left" w:pos="375"/>
          <w:tab w:val="num" w:pos="1332"/>
        </w:tabs>
        <w:spacing w:after="0" w:line="360" w:lineRule="auto"/>
        <w:ind w:hanging="2571"/>
        <w:rPr>
          <w:rFonts w:ascii="Times New Roman" w:hAnsi="Times New Roman" w:cs="David"/>
          <w:b/>
          <w:bCs/>
          <w:sz w:val="24"/>
          <w:szCs w:val="24"/>
          <w:u w:val="single"/>
        </w:rPr>
      </w:pPr>
      <w:r w:rsidRPr="003B0BAF">
        <w:rPr>
          <w:rFonts w:ascii="Times New Roman" w:hAnsi="Times New Roman" w:cs="David"/>
          <w:b/>
          <w:bCs/>
          <w:sz w:val="24"/>
          <w:szCs w:val="24"/>
          <w:u w:val="single"/>
          <w:rtl/>
        </w:rPr>
        <w:t>דרך תשלום התמורה</w:t>
      </w:r>
    </w:p>
    <w:p w:rsidR="003B0BAF" w:rsidRPr="003B0BAF" w:rsidRDefault="003B0BAF" w:rsidP="003B0BAF">
      <w:pPr>
        <w:numPr>
          <w:ilvl w:val="1"/>
          <w:numId w:val="22"/>
        </w:numPr>
        <w:tabs>
          <w:tab w:val="left" w:pos="933"/>
        </w:tabs>
        <w:spacing w:after="0" w:line="360" w:lineRule="auto"/>
        <w:rPr>
          <w:rFonts w:ascii="Times New Roman" w:hAnsi="Times New Roman" w:cs="David"/>
          <w:sz w:val="24"/>
          <w:szCs w:val="24"/>
        </w:rPr>
      </w:pPr>
      <w:r w:rsidRPr="003B0BAF">
        <w:rPr>
          <w:rFonts w:ascii="Times New Roman" w:hAnsi="Times New Roman" w:cs="David" w:hint="cs"/>
          <w:sz w:val="24"/>
          <w:szCs w:val="24"/>
          <w:rtl/>
        </w:rPr>
        <w:tab/>
      </w:r>
      <w:r w:rsidRPr="003B0BAF">
        <w:rPr>
          <w:rFonts w:ascii="Times New Roman" w:hAnsi="Times New Roman" w:cs="David"/>
          <w:sz w:val="24"/>
          <w:szCs w:val="24"/>
          <w:rtl/>
        </w:rPr>
        <w:t>אחת לחודש במהלך תקופת הסכם זה יעביר נותן השירותים למשרד חשבון</w:t>
      </w:r>
      <w:r w:rsidRPr="003B0BAF">
        <w:rPr>
          <w:rFonts w:ascii="Times New Roman" w:hAnsi="Times New Roman" w:cs="David" w:hint="cs"/>
          <w:b/>
          <w:bCs/>
          <w:sz w:val="24"/>
          <w:szCs w:val="24"/>
          <w:rtl/>
        </w:rPr>
        <w:t xml:space="preserve"> </w:t>
      </w:r>
      <w:r w:rsidRPr="003B0BAF">
        <w:rPr>
          <w:rFonts w:ascii="Times New Roman" w:hAnsi="Times New Roman" w:cs="David" w:hint="cs"/>
          <w:b/>
          <w:bCs/>
          <w:sz w:val="24"/>
          <w:szCs w:val="24"/>
          <w:rtl/>
        </w:rPr>
        <w:tab/>
      </w:r>
      <w:r w:rsidRPr="003B0BAF">
        <w:rPr>
          <w:rFonts w:ascii="Times New Roman" w:hAnsi="Times New Roman" w:cs="David" w:hint="cs"/>
          <w:b/>
          <w:bCs/>
          <w:sz w:val="24"/>
          <w:szCs w:val="24"/>
          <w:rtl/>
        </w:rPr>
        <w:tab/>
      </w:r>
      <w:r w:rsidRPr="003B0BAF">
        <w:rPr>
          <w:rFonts w:ascii="Times New Roman" w:hAnsi="Times New Roman" w:cs="David" w:hint="cs"/>
          <w:b/>
          <w:bCs/>
          <w:sz w:val="24"/>
          <w:szCs w:val="24"/>
          <w:rtl/>
        </w:rPr>
        <w:tab/>
      </w:r>
      <w:r w:rsidRPr="003B0BAF">
        <w:rPr>
          <w:rFonts w:ascii="Times New Roman" w:hAnsi="Times New Roman" w:cs="David"/>
          <w:b/>
          <w:bCs/>
          <w:sz w:val="24"/>
          <w:szCs w:val="24"/>
          <w:rtl/>
        </w:rPr>
        <w:t xml:space="preserve"> </w:t>
      </w:r>
      <w:r w:rsidRPr="003B0BAF">
        <w:rPr>
          <w:rFonts w:ascii="Times New Roman" w:hAnsi="Times New Roman" w:cs="David"/>
          <w:sz w:val="24"/>
          <w:szCs w:val="24"/>
          <w:rtl/>
        </w:rPr>
        <w:t>מלווה בדין וחשבון על אספקת השירותים על ידו</w:t>
      </w:r>
      <w:r w:rsidRPr="003B0BAF">
        <w:rPr>
          <w:rFonts w:ascii="Times New Roman" w:hAnsi="Times New Roman" w:cs="David"/>
          <w:b/>
          <w:bCs/>
          <w:sz w:val="24"/>
          <w:szCs w:val="24"/>
          <w:rtl/>
        </w:rPr>
        <w:t>(להלן: "דרישת תשלום")</w:t>
      </w:r>
      <w:r w:rsidRPr="003B0BAF">
        <w:rPr>
          <w:rFonts w:ascii="Times New Roman" w:hAnsi="Times New Roman" w:cs="David"/>
          <w:sz w:val="24"/>
          <w:szCs w:val="24"/>
          <w:rtl/>
        </w:rPr>
        <w:t>.</w:t>
      </w:r>
      <w:r w:rsidRPr="003B0BAF">
        <w:rPr>
          <w:rFonts w:ascii="Times New Roman" w:hAnsi="Times New Roman" w:cs="David" w:hint="cs"/>
          <w:sz w:val="24"/>
          <w:szCs w:val="24"/>
          <w:rtl/>
        </w:rPr>
        <w:t xml:space="preserve">     </w:t>
      </w:r>
      <w:r w:rsidRPr="003B0BAF">
        <w:rPr>
          <w:rFonts w:ascii="Times New Roman" w:hAnsi="Times New Roman" w:cs="David"/>
          <w:sz w:val="24"/>
          <w:szCs w:val="24"/>
          <w:rtl/>
        </w:rPr>
        <w:br/>
      </w:r>
      <w:r w:rsidRPr="003B0BAF">
        <w:rPr>
          <w:rFonts w:ascii="Times New Roman" w:hAnsi="Times New Roman" w:cs="David" w:hint="cs"/>
          <w:sz w:val="24"/>
          <w:szCs w:val="24"/>
          <w:rtl/>
        </w:rPr>
        <w:t xml:space="preserve">            </w:t>
      </w:r>
      <w:r w:rsidRPr="003B0BAF">
        <w:rPr>
          <w:rFonts w:ascii="Times New Roman" w:hAnsi="Times New Roman" w:cs="David"/>
          <w:sz w:val="24"/>
          <w:szCs w:val="24"/>
          <w:rtl/>
        </w:rPr>
        <w:t>בידי המשרד</w:t>
      </w:r>
      <w:r w:rsidRPr="003B0BAF">
        <w:rPr>
          <w:rFonts w:ascii="Times New Roman" w:hAnsi="Times New Roman" w:cs="David" w:hint="cs"/>
          <w:sz w:val="24"/>
          <w:szCs w:val="24"/>
          <w:rtl/>
        </w:rPr>
        <w:t xml:space="preserve"> הרשות</w:t>
      </w:r>
      <w:r w:rsidRPr="003B0BAF">
        <w:rPr>
          <w:rFonts w:ascii="Times New Roman" w:hAnsi="Times New Roman" w:cs="David"/>
          <w:sz w:val="24"/>
          <w:szCs w:val="24"/>
          <w:rtl/>
        </w:rPr>
        <w:t xml:space="preserve"> לאשר את דרישת התשלום ואת הדין וחשבון במלואן או </w:t>
      </w:r>
      <w:r w:rsidRPr="003B0BAF">
        <w:rPr>
          <w:rFonts w:ascii="Times New Roman" w:hAnsi="Times New Roman" w:cs="David" w:hint="cs"/>
          <w:sz w:val="24"/>
          <w:szCs w:val="24"/>
          <w:rtl/>
        </w:rPr>
        <w:t xml:space="preserve">  </w:t>
      </w:r>
      <w:r w:rsidRPr="003B0BAF">
        <w:rPr>
          <w:rFonts w:ascii="Times New Roman" w:hAnsi="Times New Roman" w:cs="David"/>
          <w:sz w:val="24"/>
          <w:szCs w:val="24"/>
          <w:rtl/>
        </w:rPr>
        <w:br/>
      </w:r>
      <w:r w:rsidRPr="003B0BAF">
        <w:rPr>
          <w:rFonts w:ascii="Times New Roman" w:hAnsi="Times New Roman" w:cs="David" w:hint="cs"/>
          <w:sz w:val="24"/>
          <w:szCs w:val="24"/>
          <w:rtl/>
        </w:rPr>
        <w:t xml:space="preserve">            </w:t>
      </w:r>
      <w:r w:rsidRPr="003B0BAF">
        <w:rPr>
          <w:rFonts w:ascii="Times New Roman" w:hAnsi="Times New Roman" w:cs="David"/>
          <w:sz w:val="24"/>
          <w:szCs w:val="24"/>
          <w:rtl/>
        </w:rPr>
        <w:t>בחלקן.</w:t>
      </w:r>
    </w:p>
    <w:p w:rsidR="003B0BAF" w:rsidRPr="003B0BAF" w:rsidRDefault="003B0BAF" w:rsidP="003B0BAF">
      <w:pPr>
        <w:numPr>
          <w:ilvl w:val="1"/>
          <w:numId w:val="22"/>
        </w:numPr>
        <w:spacing w:after="0" w:line="360" w:lineRule="auto"/>
        <w:rPr>
          <w:rFonts w:ascii="Times New Roman" w:hAnsi="Times New Roman" w:cs="David"/>
          <w:sz w:val="24"/>
          <w:szCs w:val="24"/>
        </w:rPr>
      </w:pPr>
      <w:r w:rsidRPr="003B0BAF">
        <w:rPr>
          <w:rFonts w:ascii="Times New Roman" w:hAnsi="Times New Roman" w:cs="David"/>
          <w:sz w:val="24"/>
          <w:szCs w:val="24"/>
          <w:rtl/>
        </w:rPr>
        <w:t xml:space="preserve">על המשרד להודיע לנותן השירותים בתוך שלושים יום מיום קבלת הדין וחשבון, </w:t>
      </w:r>
      <w:r w:rsidRPr="003B0BAF">
        <w:rPr>
          <w:rFonts w:ascii="Times New Roman" w:hAnsi="Times New Roman" w:cs="David" w:hint="cs"/>
          <w:sz w:val="24"/>
          <w:szCs w:val="24"/>
          <w:rtl/>
        </w:rPr>
        <w:tab/>
      </w:r>
      <w:r w:rsidRPr="003B0BAF">
        <w:rPr>
          <w:rFonts w:ascii="Times New Roman" w:hAnsi="Times New Roman" w:cs="David"/>
          <w:sz w:val="24"/>
          <w:szCs w:val="24"/>
          <w:rtl/>
        </w:rPr>
        <w:t>איזה חלק</w:t>
      </w:r>
      <w:r w:rsidRPr="003B0BAF">
        <w:rPr>
          <w:rFonts w:ascii="Times New Roman" w:hAnsi="Times New Roman" w:cs="David" w:hint="cs"/>
          <w:sz w:val="24"/>
          <w:szCs w:val="24"/>
          <w:rtl/>
        </w:rPr>
        <w:t xml:space="preserve"> </w:t>
      </w:r>
      <w:r w:rsidRPr="003B0BAF">
        <w:rPr>
          <w:rFonts w:ascii="Times New Roman" w:hAnsi="Times New Roman" w:cs="David"/>
          <w:sz w:val="24"/>
          <w:szCs w:val="24"/>
          <w:rtl/>
        </w:rPr>
        <w:t xml:space="preserve">מדרישת התשלום מקובל עליו, ולנמק מדוע לא קיבל את </w:t>
      </w:r>
      <w:r w:rsidRPr="003B0BAF">
        <w:rPr>
          <w:rFonts w:ascii="Times New Roman" w:hAnsi="Times New Roman" w:cs="David" w:hint="cs"/>
          <w:sz w:val="24"/>
          <w:szCs w:val="24"/>
          <w:rtl/>
        </w:rPr>
        <w:tab/>
      </w:r>
      <w:r w:rsidRPr="003B0BAF">
        <w:rPr>
          <w:rFonts w:ascii="Times New Roman" w:hAnsi="Times New Roman" w:cs="David"/>
          <w:sz w:val="24"/>
          <w:szCs w:val="24"/>
          <w:rtl/>
        </w:rPr>
        <w:t>החלקים שאינם מקובלים עליו.</w:t>
      </w:r>
    </w:p>
    <w:p w:rsidR="003B0BAF" w:rsidRPr="003B0BAF" w:rsidRDefault="003B0BAF" w:rsidP="00E03583">
      <w:pPr>
        <w:numPr>
          <w:ilvl w:val="1"/>
          <w:numId w:val="22"/>
        </w:numPr>
        <w:tabs>
          <w:tab w:val="clear" w:pos="768"/>
        </w:tabs>
        <w:spacing w:after="0" w:line="360" w:lineRule="auto"/>
        <w:ind w:left="1367" w:hanging="992"/>
        <w:rPr>
          <w:rFonts w:ascii="Times New Roman" w:hAnsi="Times New Roman" w:cs="David"/>
          <w:sz w:val="24"/>
          <w:szCs w:val="24"/>
        </w:rPr>
      </w:pPr>
      <w:r w:rsidRPr="003B0BAF">
        <w:rPr>
          <w:rFonts w:ascii="Times New Roman" w:hAnsi="Times New Roman" w:cs="David"/>
          <w:sz w:val="24"/>
          <w:szCs w:val="24"/>
          <w:rtl/>
        </w:rPr>
        <w:t xml:space="preserve">על נותן השירותים להגיש למשרד חשבונית לאחר אישור דרישת התשלום על-ידי </w:t>
      </w:r>
      <w:r w:rsidRPr="003B0BAF">
        <w:rPr>
          <w:rFonts w:ascii="Times New Roman" w:hAnsi="Times New Roman" w:cs="David" w:hint="cs"/>
          <w:sz w:val="24"/>
          <w:szCs w:val="24"/>
          <w:rtl/>
        </w:rPr>
        <w:tab/>
      </w:r>
      <w:r w:rsidRPr="003B0BAF">
        <w:rPr>
          <w:rFonts w:ascii="Times New Roman" w:hAnsi="Times New Roman" w:cs="David"/>
          <w:sz w:val="24"/>
          <w:szCs w:val="24"/>
          <w:rtl/>
        </w:rPr>
        <w:t>נציג המשרד.</w:t>
      </w:r>
    </w:p>
    <w:p w:rsidR="003B0BAF" w:rsidRPr="003B0BAF" w:rsidRDefault="003B0BAF" w:rsidP="003B0BAF">
      <w:pPr>
        <w:bidi w:val="0"/>
        <w:rPr>
          <w:rFonts w:ascii="Times New Roman" w:hAnsi="Times New Roman" w:cs="David"/>
          <w:sz w:val="24"/>
          <w:szCs w:val="24"/>
        </w:rPr>
      </w:pPr>
      <w:r w:rsidRPr="003B0BAF">
        <w:rPr>
          <w:rFonts w:ascii="Times New Roman" w:hAnsi="Times New Roman" w:cs="David"/>
          <w:sz w:val="24"/>
          <w:szCs w:val="24"/>
        </w:rPr>
        <w:br w:type="page"/>
      </w:r>
    </w:p>
    <w:p w:rsidR="003B0BAF" w:rsidRPr="003B0BAF" w:rsidRDefault="003B0BAF" w:rsidP="003B0BAF">
      <w:pPr>
        <w:spacing w:after="0" w:line="360" w:lineRule="auto"/>
        <w:ind w:left="1367"/>
        <w:rPr>
          <w:rFonts w:ascii="Times New Roman" w:hAnsi="Times New Roman" w:cs="David"/>
          <w:sz w:val="24"/>
          <w:szCs w:val="24"/>
        </w:rPr>
      </w:pPr>
    </w:p>
    <w:p w:rsidR="003B0BAF" w:rsidRPr="003B0BAF" w:rsidRDefault="003B0BAF" w:rsidP="003B0BAF">
      <w:pPr>
        <w:numPr>
          <w:ilvl w:val="1"/>
          <w:numId w:val="22"/>
        </w:numPr>
        <w:spacing w:after="0" w:line="360" w:lineRule="auto"/>
        <w:ind w:left="1367" w:hanging="974"/>
        <w:rPr>
          <w:rFonts w:ascii="Times New Roman" w:hAnsi="Times New Roman" w:cs="David"/>
          <w:sz w:val="24"/>
          <w:szCs w:val="24"/>
        </w:rPr>
      </w:pPr>
      <w:r w:rsidRPr="003B0BAF">
        <w:rPr>
          <w:rFonts w:ascii="Times New Roman" w:hAnsi="Times New Roman" w:cs="David"/>
          <w:sz w:val="24"/>
          <w:szCs w:val="24"/>
          <w:rtl/>
        </w:rPr>
        <w:t>תשלום התמורה עבור החלק מדרישת התשלום המקובל על ידי המשרד, ו</w:t>
      </w:r>
      <w:r w:rsidRPr="003B0BAF">
        <w:rPr>
          <w:rFonts w:ascii="Times New Roman" w:hAnsi="Times New Roman" w:cs="David" w:hint="cs"/>
          <w:sz w:val="24"/>
          <w:szCs w:val="24"/>
          <w:rtl/>
        </w:rPr>
        <w:t xml:space="preserve">אשר   </w:t>
      </w:r>
      <w:r w:rsidRPr="003B0BAF">
        <w:rPr>
          <w:rFonts w:ascii="Times New Roman" w:hAnsi="Times New Roman" w:cs="David"/>
          <w:sz w:val="24"/>
          <w:szCs w:val="24"/>
          <w:rtl/>
        </w:rPr>
        <w:br/>
        <w:t>אושר ע"י נציג המשרד, ייעשה לאחר האישור והגשת חשבוניות, במועדים כלהלן:</w:t>
      </w:r>
      <w:r w:rsidRPr="003B0BAF">
        <w:rPr>
          <w:rFonts w:ascii="Times New Roman" w:hAnsi="Times New Roman" w:cs="David"/>
          <w:sz w:val="24"/>
          <w:szCs w:val="24"/>
          <w:rtl/>
        </w:rPr>
        <w:br/>
      </w:r>
      <w:r w:rsidRPr="003B0BAF">
        <w:rPr>
          <w:rFonts w:ascii="Times New Roman" w:hAnsi="Times New Roman" w:cs="David" w:hint="cs"/>
          <w:sz w:val="24"/>
          <w:szCs w:val="24"/>
          <w:rtl/>
        </w:rPr>
        <w:tab/>
      </w:r>
      <w:r w:rsidRPr="003B0BAF">
        <w:rPr>
          <w:rFonts w:ascii="Times New Roman" w:hAnsi="Times New Roman" w:cs="David"/>
          <w:sz w:val="24"/>
          <w:szCs w:val="24"/>
          <w:rtl/>
        </w:rPr>
        <w:t>(1)   חשבוניות שיוגשו למשרד במחצית הראשונה של כל חודש (בימים 1-15</w:t>
      </w:r>
      <w:r w:rsidRPr="003B0BAF">
        <w:rPr>
          <w:rFonts w:ascii="Times New Roman" w:hAnsi="Times New Roman" w:cs="David" w:hint="cs"/>
          <w:sz w:val="24"/>
          <w:szCs w:val="24"/>
          <w:rtl/>
        </w:rPr>
        <w:t xml:space="preserve"> </w:t>
      </w:r>
      <w:r w:rsidRPr="003B0BAF">
        <w:rPr>
          <w:rFonts w:ascii="Times New Roman" w:hAnsi="Times New Roman" w:cs="David" w:hint="cs"/>
          <w:sz w:val="24"/>
          <w:szCs w:val="24"/>
          <w:rtl/>
        </w:rPr>
        <w:tab/>
      </w:r>
      <w:r w:rsidRPr="003B0BAF">
        <w:rPr>
          <w:rFonts w:ascii="Times New Roman" w:hAnsi="Times New Roman" w:cs="David"/>
          <w:sz w:val="24"/>
          <w:szCs w:val="24"/>
          <w:rtl/>
        </w:rPr>
        <w:br/>
      </w:r>
      <w:r w:rsidRPr="003B0BAF">
        <w:rPr>
          <w:rFonts w:ascii="Times New Roman" w:hAnsi="Times New Roman" w:cs="David" w:hint="cs"/>
          <w:sz w:val="24"/>
          <w:szCs w:val="24"/>
          <w:rtl/>
        </w:rPr>
        <w:t xml:space="preserve">        לחודש</w:t>
      </w:r>
      <w:r w:rsidRPr="003B0BAF">
        <w:rPr>
          <w:rFonts w:ascii="Times New Roman" w:hAnsi="Times New Roman" w:cs="David"/>
          <w:sz w:val="24"/>
          <w:szCs w:val="24"/>
          <w:rtl/>
        </w:rPr>
        <w:t>):</w:t>
      </w:r>
      <w:r w:rsidRPr="003B0BAF">
        <w:rPr>
          <w:rFonts w:ascii="Times New Roman" w:hAnsi="Times New Roman" w:cs="David" w:hint="cs"/>
          <w:sz w:val="24"/>
          <w:szCs w:val="24"/>
          <w:rtl/>
        </w:rPr>
        <w:t xml:space="preserve"> </w:t>
      </w:r>
      <w:r w:rsidRPr="003B0BAF">
        <w:rPr>
          <w:rFonts w:ascii="Times New Roman" w:hAnsi="Times New Roman" w:cs="David"/>
          <w:sz w:val="24"/>
          <w:szCs w:val="24"/>
          <w:rtl/>
        </w:rPr>
        <w:t xml:space="preserve"> ישולמו ביום העסקים הראשון הבא לאחר ה-15 לחודש העוקב.</w:t>
      </w:r>
      <w:r w:rsidRPr="003B0BAF">
        <w:rPr>
          <w:rFonts w:ascii="Times New Roman" w:hAnsi="Times New Roman" w:cs="David"/>
          <w:sz w:val="24"/>
          <w:szCs w:val="24"/>
          <w:rtl/>
        </w:rPr>
        <w:br/>
      </w:r>
      <w:r w:rsidRPr="003B0BAF">
        <w:rPr>
          <w:rFonts w:ascii="Times New Roman" w:hAnsi="Times New Roman" w:cs="David" w:hint="cs"/>
          <w:sz w:val="24"/>
          <w:szCs w:val="24"/>
          <w:rtl/>
        </w:rPr>
        <w:tab/>
      </w:r>
      <w:r w:rsidRPr="003B0BAF">
        <w:rPr>
          <w:rFonts w:ascii="Times New Roman" w:hAnsi="Times New Roman" w:cs="David"/>
          <w:sz w:val="24"/>
          <w:szCs w:val="24"/>
          <w:rtl/>
        </w:rPr>
        <w:t xml:space="preserve">(2)   חשבוניות שיוגשו למשרד בין התאריכים 16-24 לכל חודש (כולל שני ימים </w:t>
      </w:r>
      <w:r w:rsidRPr="003B0BAF">
        <w:rPr>
          <w:rFonts w:ascii="Times New Roman" w:hAnsi="Times New Roman" w:cs="David"/>
          <w:sz w:val="24"/>
          <w:szCs w:val="24"/>
          <w:rtl/>
        </w:rPr>
        <w:br/>
      </w:r>
      <w:r w:rsidRPr="003B0BAF">
        <w:rPr>
          <w:rFonts w:ascii="Times New Roman" w:hAnsi="Times New Roman" w:cs="David" w:hint="cs"/>
          <w:sz w:val="24"/>
          <w:szCs w:val="24"/>
          <w:rtl/>
        </w:rPr>
        <w:tab/>
        <w:t xml:space="preserve">       </w:t>
      </w:r>
      <w:r w:rsidRPr="003B0BAF">
        <w:rPr>
          <w:rFonts w:ascii="Times New Roman" w:hAnsi="Times New Roman" w:cs="David"/>
          <w:sz w:val="24"/>
          <w:szCs w:val="24"/>
          <w:rtl/>
        </w:rPr>
        <w:t>אלו): ישולמו בין התאריכים 16-24 של החודש העוקב.</w:t>
      </w:r>
      <w:r w:rsidRPr="003B0BAF">
        <w:rPr>
          <w:rFonts w:ascii="Times New Roman" w:hAnsi="Times New Roman" w:cs="David"/>
          <w:sz w:val="24"/>
          <w:szCs w:val="24"/>
          <w:rtl/>
        </w:rPr>
        <w:br/>
      </w:r>
      <w:r w:rsidRPr="003B0BAF">
        <w:rPr>
          <w:rFonts w:ascii="Times New Roman" w:hAnsi="Times New Roman" w:cs="David" w:hint="cs"/>
          <w:sz w:val="24"/>
          <w:szCs w:val="24"/>
          <w:rtl/>
        </w:rPr>
        <w:tab/>
      </w:r>
      <w:r w:rsidRPr="003B0BAF">
        <w:rPr>
          <w:rFonts w:ascii="Times New Roman" w:hAnsi="Times New Roman" w:cs="David"/>
          <w:sz w:val="24"/>
          <w:szCs w:val="24"/>
          <w:rtl/>
        </w:rPr>
        <w:t>(3)   חשבוניות שיוגשו למשרד בין התאריכים 25-31 לכל חודש (כולל שני ימים</w:t>
      </w:r>
      <w:r w:rsidRPr="003B0BAF">
        <w:rPr>
          <w:rFonts w:ascii="Times New Roman" w:hAnsi="Times New Roman" w:cs="David" w:hint="cs"/>
          <w:sz w:val="24"/>
          <w:szCs w:val="24"/>
          <w:rtl/>
        </w:rPr>
        <w:t xml:space="preserve"> </w:t>
      </w:r>
      <w:r w:rsidRPr="003B0BAF">
        <w:rPr>
          <w:rFonts w:ascii="Times New Roman" w:hAnsi="Times New Roman" w:cs="David"/>
          <w:sz w:val="24"/>
          <w:szCs w:val="24"/>
          <w:rtl/>
        </w:rPr>
        <w:br/>
      </w:r>
      <w:r w:rsidRPr="003B0BAF">
        <w:rPr>
          <w:rFonts w:ascii="Times New Roman" w:hAnsi="Times New Roman" w:cs="David" w:hint="cs"/>
          <w:sz w:val="24"/>
          <w:szCs w:val="24"/>
          <w:rtl/>
        </w:rPr>
        <w:t xml:space="preserve">         </w:t>
      </w:r>
      <w:r w:rsidRPr="003B0BAF">
        <w:rPr>
          <w:rFonts w:ascii="Times New Roman" w:hAnsi="Times New Roman" w:cs="David"/>
          <w:sz w:val="24"/>
          <w:szCs w:val="24"/>
          <w:rtl/>
        </w:rPr>
        <w:t>אלו): ישולמו ביום ה-24 לחודש העוקב.</w:t>
      </w:r>
    </w:p>
    <w:p w:rsidR="003B0BAF" w:rsidRPr="003B0BAF" w:rsidRDefault="003B0BAF" w:rsidP="003B0BAF">
      <w:pPr>
        <w:numPr>
          <w:ilvl w:val="1"/>
          <w:numId w:val="22"/>
        </w:numPr>
        <w:spacing w:after="0" w:line="360" w:lineRule="auto"/>
        <w:ind w:left="933" w:hanging="540"/>
        <w:rPr>
          <w:rFonts w:ascii="Times New Roman" w:hAnsi="Times New Roman" w:cs="David"/>
          <w:sz w:val="24"/>
          <w:szCs w:val="24"/>
        </w:rPr>
      </w:pPr>
      <w:r w:rsidRPr="003B0BAF">
        <w:rPr>
          <w:rFonts w:ascii="Times New Roman" w:hAnsi="Times New Roman" w:cs="David" w:hint="cs"/>
          <w:sz w:val="24"/>
          <w:szCs w:val="24"/>
          <w:rtl/>
        </w:rPr>
        <w:tab/>
      </w:r>
      <w:r w:rsidRPr="003B0BAF">
        <w:rPr>
          <w:rFonts w:ascii="Times New Roman" w:hAnsi="Times New Roman" w:cs="David"/>
          <w:sz w:val="24"/>
          <w:szCs w:val="24"/>
          <w:rtl/>
        </w:rPr>
        <w:t xml:space="preserve">לנותן השירותים לא תהיינה כל דרישות וטענות למשרד בגלל עיכובים בתשלום </w:t>
      </w:r>
      <w:r w:rsidRPr="003B0BAF">
        <w:rPr>
          <w:rFonts w:ascii="Times New Roman" w:hAnsi="Times New Roman" w:cs="David" w:hint="cs"/>
          <w:sz w:val="24"/>
          <w:szCs w:val="24"/>
          <w:rtl/>
        </w:rPr>
        <w:tab/>
      </w:r>
      <w:r w:rsidRPr="003B0BAF">
        <w:rPr>
          <w:rFonts w:ascii="Times New Roman" w:hAnsi="Times New Roman" w:cs="David"/>
          <w:sz w:val="24"/>
          <w:szCs w:val="24"/>
          <w:rtl/>
        </w:rPr>
        <w:t xml:space="preserve">התמורה כולה או חלק הימנה, אשר נבעו מחוסר פרטים בדרישת התשלום או </w:t>
      </w:r>
      <w:r w:rsidRPr="003B0BAF">
        <w:rPr>
          <w:rFonts w:ascii="Times New Roman" w:hAnsi="Times New Roman" w:cs="David" w:hint="cs"/>
          <w:sz w:val="24"/>
          <w:szCs w:val="24"/>
          <w:rtl/>
        </w:rPr>
        <w:tab/>
      </w:r>
      <w:r w:rsidRPr="003B0BAF">
        <w:rPr>
          <w:rFonts w:ascii="Times New Roman" w:hAnsi="Times New Roman" w:cs="David"/>
          <w:sz w:val="24"/>
          <w:szCs w:val="24"/>
          <w:rtl/>
        </w:rPr>
        <w:t>מכך שדרישת התשלום או הדו"ח לא אושרו.</w:t>
      </w:r>
    </w:p>
    <w:p w:rsidR="003B0BAF" w:rsidRPr="003B0BAF" w:rsidRDefault="003B0BAF" w:rsidP="003B0BAF">
      <w:pPr>
        <w:numPr>
          <w:ilvl w:val="1"/>
          <w:numId w:val="22"/>
        </w:numPr>
        <w:spacing w:after="0" w:line="360" w:lineRule="auto"/>
        <w:ind w:left="933" w:hanging="540"/>
        <w:rPr>
          <w:rFonts w:ascii="Times New Roman" w:hAnsi="Times New Roman" w:cs="David"/>
          <w:sz w:val="24"/>
          <w:szCs w:val="24"/>
        </w:rPr>
      </w:pPr>
      <w:r w:rsidRPr="003B0BAF">
        <w:rPr>
          <w:rFonts w:ascii="Times New Roman" w:hAnsi="Times New Roman" w:cs="David" w:hint="cs"/>
          <w:sz w:val="24"/>
          <w:szCs w:val="24"/>
          <w:rtl/>
        </w:rPr>
        <w:tab/>
      </w:r>
      <w:r w:rsidRPr="003B0BAF">
        <w:rPr>
          <w:rFonts w:ascii="Times New Roman" w:hAnsi="Times New Roman" w:cs="David"/>
          <w:sz w:val="24"/>
          <w:szCs w:val="24"/>
          <w:rtl/>
        </w:rPr>
        <w:t>נותן השירותים מתחייב להחזיר למשרד מיד כל סכום עודף שקיבל מהמשרד.</w:t>
      </w:r>
    </w:p>
    <w:p w:rsidR="003B0BAF" w:rsidRPr="003B0BAF" w:rsidRDefault="003B0BAF" w:rsidP="003B0BAF">
      <w:pPr>
        <w:tabs>
          <w:tab w:val="num" w:pos="1332"/>
        </w:tabs>
        <w:spacing w:after="0" w:line="360" w:lineRule="auto"/>
        <w:ind w:left="2302"/>
        <w:rPr>
          <w:rFonts w:ascii="Times New Roman" w:hAnsi="Times New Roman" w:cs="David"/>
          <w:sz w:val="24"/>
          <w:szCs w:val="24"/>
        </w:rPr>
      </w:pPr>
    </w:p>
    <w:p w:rsidR="003B0BAF" w:rsidRPr="003B0BAF" w:rsidRDefault="003B0BAF" w:rsidP="003B0BAF">
      <w:pPr>
        <w:numPr>
          <w:ilvl w:val="0"/>
          <w:numId w:val="21"/>
        </w:numPr>
        <w:tabs>
          <w:tab w:val="num" w:pos="393"/>
        </w:tabs>
        <w:spacing w:after="0" w:line="360" w:lineRule="auto"/>
        <w:ind w:hanging="2571"/>
        <w:rPr>
          <w:rFonts w:ascii="Times New Roman" w:hAnsi="Times New Roman" w:cs="David"/>
          <w:b/>
          <w:bCs/>
          <w:sz w:val="24"/>
          <w:szCs w:val="24"/>
          <w:u w:val="single"/>
        </w:rPr>
      </w:pPr>
      <w:r w:rsidRPr="003B0BAF">
        <w:rPr>
          <w:rFonts w:ascii="Times New Roman" w:hAnsi="Times New Roman" w:cs="David"/>
          <w:b/>
          <w:bCs/>
          <w:sz w:val="24"/>
          <w:szCs w:val="24"/>
          <w:u w:val="single"/>
          <w:rtl/>
        </w:rPr>
        <w:t>קיזוז</w:t>
      </w:r>
    </w:p>
    <w:p w:rsidR="003B0BAF" w:rsidRPr="003B0BAF" w:rsidRDefault="003B0BAF" w:rsidP="003B0BAF">
      <w:pPr>
        <w:spacing w:after="0" w:line="360" w:lineRule="auto"/>
        <w:ind w:left="375"/>
        <w:jc w:val="both"/>
        <w:rPr>
          <w:rFonts w:ascii="Times New Roman" w:hAnsi="Times New Roman" w:cs="David"/>
          <w:sz w:val="24"/>
          <w:szCs w:val="24"/>
        </w:rPr>
      </w:pPr>
      <w:r w:rsidRPr="003B0BAF">
        <w:rPr>
          <w:rFonts w:ascii="Times New Roman" w:hAnsi="Times New Roman" w:cs="David"/>
          <w:sz w:val="24"/>
          <w:szCs w:val="24"/>
          <w:rtl/>
        </w:rPr>
        <w:t>מבלי לגרוע מזכות המשרד לכל תרופה ו/או סעד על פי כל דין,</w:t>
      </w:r>
      <w:r w:rsidRPr="003B0BAF">
        <w:rPr>
          <w:rFonts w:ascii="Times New Roman" w:hAnsi="Times New Roman" w:cs="David" w:hint="cs"/>
          <w:sz w:val="24"/>
          <w:szCs w:val="24"/>
          <w:rtl/>
        </w:rPr>
        <w:t xml:space="preserve"> </w:t>
      </w:r>
      <w:r w:rsidRPr="003B0BAF">
        <w:rPr>
          <w:rFonts w:ascii="Times New Roman" w:hAnsi="Times New Roman" w:cs="David"/>
          <w:sz w:val="24"/>
          <w:szCs w:val="24"/>
          <w:rtl/>
        </w:rPr>
        <w:t xml:space="preserve">המשרד יהא רשאי לקזז מהתמורה שעל המשרד לשלם לנותן השירותים על-פי הסכם זה על נספחיו ומכוח כל הסכם אחר - כל סכום המגיע למשרד מנותן השירותים על-פי הסכם זה או על-פי כל הסכם אחר. </w:t>
      </w:r>
    </w:p>
    <w:p w:rsidR="003B0BAF" w:rsidRPr="003B0BAF" w:rsidRDefault="003B0BAF" w:rsidP="003B0BAF">
      <w:pPr>
        <w:tabs>
          <w:tab w:val="left" w:pos="746"/>
        </w:tabs>
        <w:spacing w:after="0" w:line="360" w:lineRule="auto"/>
        <w:jc w:val="both"/>
        <w:rPr>
          <w:rFonts w:ascii="Times New Roman" w:hAnsi="Times New Roman" w:cs="David"/>
          <w:sz w:val="24"/>
          <w:szCs w:val="24"/>
        </w:rPr>
      </w:pPr>
    </w:p>
    <w:p w:rsidR="003B0BAF" w:rsidRPr="003B0BAF" w:rsidRDefault="003B0BAF" w:rsidP="003B0BAF">
      <w:pPr>
        <w:numPr>
          <w:ilvl w:val="0"/>
          <w:numId w:val="21"/>
        </w:numPr>
        <w:tabs>
          <w:tab w:val="num" w:pos="393"/>
        </w:tabs>
        <w:spacing w:after="0" w:line="360" w:lineRule="auto"/>
        <w:ind w:hanging="2571"/>
        <w:rPr>
          <w:rFonts w:ascii="Times New Roman" w:hAnsi="Times New Roman" w:cs="David"/>
          <w:b/>
          <w:bCs/>
          <w:sz w:val="24"/>
          <w:szCs w:val="24"/>
          <w:u w:val="single"/>
        </w:rPr>
      </w:pPr>
      <w:r w:rsidRPr="003B0BAF">
        <w:rPr>
          <w:rFonts w:ascii="Times New Roman" w:hAnsi="Times New Roman" w:cs="David"/>
          <w:b/>
          <w:bCs/>
          <w:sz w:val="24"/>
          <w:szCs w:val="24"/>
          <w:u w:val="single"/>
          <w:rtl/>
        </w:rPr>
        <w:t>נזיקין</w:t>
      </w:r>
    </w:p>
    <w:p w:rsidR="003B0BAF" w:rsidRPr="003B0BAF" w:rsidRDefault="003B0BAF" w:rsidP="003B0BAF">
      <w:pPr>
        <w:numPr>
          <w:ilvl w:val="1"/>
          <w:numId w:val="23"/>
        </w:numPr>
        <w:spacing w:after="0" w:line="360" w:lineRule="auto"/>
        <w:rPr>
          <w:rFonts w:ascii="Times New Roman" w:hAnsi="Times New Roman" w:cs="David"/>
          <w:sz w:val="24"/>
          <w:szCs w:val="24"/>
        </w:rPr>
      </w:pPr>
      <w:r w:rsidRPr="003B0BAF">
        <w:rPr>
          <w:rFonts w:ascii="Times New Roman" w:hAnsi="Times New Roman" w:cs="David"/>
          <w:sz w:val="24"/>
          <w:szCs w:val="24"/>
          <w:rtl/>
        </w:rPr>
        <w:t xml:space="preserve">נותן השירותים ישא באחריות בגין כל פגיעה, הפסד, אובדן או נזק שייגרמו מכל </w:t>
      </w:r>
      <w:r w:rsidRPr="003B0BAF">
        <w:rPr>
          <w:rFonts w:ascii="Times New Roman" w:hAnsi="Times New Roman" w:cs="David" w:hint="cs"/>
          <w:sz w:val="24"/>
          <w:szCs w:val="24"/>
          <w:rtl/>
        </w:rPr>
        <w:tab/>
      </w:r>
      <w:r w:rsidRPr="003B0BAF">
        <w:rPr>
          <w:rFonts w:ascii="Times New Roman" w:hAnsi="Times New Roman" w:cs="David"/>
          <w:sz w:val="24"/>
          <w:szCs w:val="24"/>
          <w:rtl/>
        </w:rPr>
        <w:t xml:space="preserve">סיבה שהיא לגופו או רכושו שלו או של מי מטעמו או לגוף או רכוש עובדיו או של </w:t>
      </w:r>
      <w:r w:rsidRPr="003B0BAF">
        <w:rPr>
          <w:rFonts w:ascii="Times New Roman" w:hAnsi="Times New Roman" w:cs="David" w:hint="cs"/>
          <w:sz w:val="24"/>
          <w:szCs w:val="24"/>
          <w:rtl/>
        </w:rPr>
        <w:tab/>
        <w:t>מי</w:t>
      </w:r>
      <w:r w:rsidRPr="003B0BAF">
        <w:rPr>
          <w:rFonts w:ascii="Times New Roman" w:hAnsi="Times New Roman" w:cs="David"/>
          <w:sz w:val="24"/>
          <w:szCs w:val="24"/>
          <w:rtl/>
        </w:rPr>
        <w:t xml:space="preserve"> מטעמו, או לרכוש המשרד או לגופו או רכושו של כל אדם אחר כתוצאה </w:t>
      </w:r>
      <w:r w:rsidRPr="003B0BAF">
        <w:rPr>
          <w:rFonts w:ascii="Times New Roman" w:hAnsi="Times New Roman" w:cs="David" w:hint="cs"/>
          <w:sz w:val="24"/>
          <w:szCs w:val="24"/>
          <w:rtl/>
        </w:rPr>
        <w:tab/>
      </w:r>
      <w:r w:rsidRPr="003B0BAF">
        <w:rPr>
          <w:rFonts w:ascii="Times New Roman" w:hAnsi="Times New Roman" w:cs="David"/>
          <w:sz w:val="24"/>
          <w:szCs w:val="24"/>
          <w:rtl/>
        </w:rPr>
        <w:t>ישירה או עקיפה מהפעלתו של הסכם זה.</w:t>
      </w:r>
    </w:p>
    <w:p w:rsidR="003B0BAF" w:rsidRPr="003B0BAF" w:rsidRDefault="003B0BAF" w:rsidP="003B0BAF">
      <w:pPr>
        <w:numPr>
          <w:ilvl w:val="2"/>
          <w:numId w:val="23"/>
        </w:numPr>
        <w:spacing w:after="0" w:line="360" w:lineRule="auto"/>
        <w:ind w:left="2217" w:hanging="708"/>
        <w:rPr>
          <w:rFonts w:ascii="Times New Roman" w:hAnsi="Times New Roman" w:cs="David"/>
          <w:sz w:val="24"/>
          <w:szCs w:val="24"/>
        </w:rPr>
      </w:pPr>
      <w:r w:rsidRPr="003B0BAF">
        <w:rPr>
          <w:rFonts w:ascii="Times New Roman" w:hAnsi="Times New Roman" w:cs="David"/>
          <w:sz w:val="24"/>
          <w:szCs w:val="24"/>
          <w:rtl/>
        </w:rPr>
        <w:t>מוסכם בין הצדדים כי המשרד לא ישא בכל תשלום, הוצאה או נזק מכל סיבה שהיא שייגרמו לגופו או רכושו של נותן השירותים או מי מטעמו או לגוף או רכוש</w:t>
      </w:r>
      <w:r w:rsidRPr="003B0BAF">
        <w:rPr>
          <w:rFonts w:ascii="Times New Roman" w:hAnsi="Times New Roman" w:cs="David" w:hint="cs"/>
          <w:sz w:val="24"/>
          <w:szCs w:val="24"/>
          <w:rtl/>
        </w:rPr>
        <w:t xml:space="preserve"> </w:t>
      </w:r>
      <w:r w:rsidRPr="003B0BAF">
        <w:rPr>
          <w:rFonts w:ascii="Times New Roman" w:hAnsi="Times New Roman" w:cs="David"/>
          <w:sz w:val="24"/>
          <w:szCs w:val="24"/>
          <w:rtl/>
        </w:rPr>
        <w:t xml:space="preserve">עובדיו או של </w:t>
      </w:r>
      <w:r w:rsidRPr="003B0BAF">
        <w:rPr>
          <w:rFonts w:ascii="Times New Roman" w:hAnsi="Times New Roman" w:cs="David" w:hint="cs"/>
          <w:sz w:val="24"/>
          <w:szCs w:val="24"/>
          <w:rtl/>
        </w:rPr>
        <w:t>מי</w:t>
      </w:r>
      <w:r w:rsidRPr="003B0BAF">
        <w:rPr>
          <w:rFonts w:ascii="Times New Roman" w:hAnsi="Times New Roman" w:cs="David"/>
          <w:sz w:val="24"/>
          <w:szCs w:val="24"/>
          <w:rtl/>
        </w:rPr>
        <w:t xml:space="preserve"> מטעמו או לרכוש המשרד או לגופו או רכושו של כל אדם אחר כתוצאה ישירה או עקיפה מהפעלתו של הסכם זה וכי אחריות זו תחול על נותן השירותים בלבד.</w:t>
      </w:r>
    </w:p>
    <w:p w:rsidR="003B0BAF" w:rsidRPr="003B0BAF" w:rsidRDefault="003B0BAF" w:rsidP="003B0BAF">
      <w:pPr>
        <w:numPr>
          <w:ilvl w:val="1"/>
          <w:numId w:val="23"/>
        </w:numPr>
        <w:spacing w:after="0" w:line="360" w:lineRule="auto"/>
        <w:ind w:left="933" w:hanging="540"/>
        <w:rPr>
          <w:rFonts w:ascii="Times New Roman" w:hAnsi="Times New Roman" w:cs="David"/>
          <w:sz w:val="24"/>
          <w:szCs w:val="24"/>
        </w:rPr>
      </w:pPr>
      <w:r w:rsidRPr="003B0BAF">
        <w:rPr>
          <w:rFonts w:ascii="Times New Roman" w:hAnsi="Times New Roman" w:cs="David" w:hint="cs"/>
          <w:sz w:val="24"/>
          <w:szCs w:val="24"/>
          <w:rtl/>
        </w:rPr>
        <w:t xml:space="preserve">          </w:t>
      </w:r>
      <w:r w:rsidRPr="003B0BAF">
        <w:rPr>
          <w:rFonts w:ascii="Times New Roman" w:hAnsi="Times New Roman" w:cs="David"/>
          <w:sz w:val="24"/>
          <w:szCs w:val="24"/>
          <w:rtl/>
        </w:rPr>
        <w:t xml:space="preserve">נותן השירותים מתחייב לשפות את המשרד על כל נזק, תשלום או הוצאה </w:t>
      </w:r>
      <w:r w:rsidRPr="003B0BAF">
        <w:rPr>
          <w:rFonts w:ascii="Times New Roman" w:hAnsi="Times New Roman" w:cs="David" w:hint="cs"/>
          <w:sz w:val="24"/>
          <w:szCs w:val="24"/>
          <w:rtl/>
        </w:rPr>
        <w:tab/>
      </w:r>
      <w:r w:rsidRPr="003B0BAF">
        <w:rPr>
          <w:rFonts w:ascii="Times New Roman" w:hAnsi="Times New Roman" w:cs="David"/>
          <w:sz w:val="24"/>
          <w:szCs w:val="24"/>
          <w:rtl/>
        </w:rPr>
        <w:t xml:space="preserve">שייגרמו לו מכל סיבה שהיא הנובעים ממעשיו או מחדליו של נותן השירותים </w:t>
      </w:r>
      <w:r w:rsidRPr="003B0BAF">
        <w:rPr>
          <w:rFonts w:ascii="Times New Roman" w:hAnsi="Times New Roman" w:cs="David" w:hint="cs"/>
          <w:sz w:val="24"/>
          <w:szCs w:val="24"/>
          <w:rtl/>
        </w:rPr>
        <w:tab/>
      </w:r>
      <w:r w:rsidRPr="003B0BAF">
        <w:rPr>
          <w:rFonts w:ascii="Times New Roman" w:hAnsi="Times New Roman" w:cs="David"/>
          <w:sz w:val="24"/>
          <w:szCs w:val="24"/>
          <w:rtl/>
        </w:rPr>
        <w:t xml:space="preserve">כתוצאה ישירה או עקיפה מהפעלתו של הסכם זה, מיד עם קבלת הודעה על כך </w:t>
      </w:r>
      <w:r w:rsidRPr="003B0BAF">
        <w:rPr>
          <w:rFonts w:ascii="Times New Roman" w:hAnsi="Times New Roman" w:cs="David" w:hint="cs"/>
          <w:sz w:val="24"/>
          <w:szCs w:val="24"/>
          <w:rtl/>
        </w:rPr>
        <w:tab/>
      </w:r>
      <w:r w:rsidRPr="003B0BAF">
        <w:rPr>
          <w:rFonts w:ascii="Times New Roman" w:hAnsi="Times New Roman" w:cs="David"/>
          <w:sz w:val="24"/>
          <w:szCs w:val="24"/>
          <w:rtl/>
        </w:rPr>
        <w:t>מאת המשרד.</w:t>
      </w:r>
    </w:p>
    <w:p w:rsidR="003B0BAF" w:rsidRPr="003B0BAF" w:rsidRDefault="003B0BAF" w:rsidP="003B0BAF">
      <w:pPr>
        <w:tabs>
          <w:tab w:val="left" w:pos="746"/>
        </w:tabs>
        <w:spacing w:after="0" w:line="360" w:lineRule="auto"/>
        <w:jc w:val="both"/>
        <w:rPr>
          <w:rFonts w:ascii="Times New Roman" w:hAnsi="Times New Roman" w:cs="David"/>
          <w:sz w:val="24"/>
          <w:szCs w:val="24"/>
          <w:u w:val="single"/>
          <w:rtl/>
        </w:rPr>
      </w:pPr>
    </w:p>
    <w:p w:rsidR="003B0BAF" w:rsidRPr="003B0BAF" w:rsidRDefault="003B0BAF" w:rsidP="003B0BAF">
      <w:pPr>
        <w:numPr>
          <w:ilvl w:val="0"/>
          <w:numId w:val="21"/>
        </w:numPr>
        <w:tabs>
          <w:tab w:val="left" w:pos="375"/>
        </w:tabs>
        <w:spacing w:after="0" w:line="360" w:lineRule="auto"/>
        <w:ind w:hanging="2571"/>
        <w:rPr>
          <w:rFonts w:ascii="Times New Roman" w:hAnsi="Times New Roman" w:cs="David"/>
          <w:b/>
          <w:bCs/>
          <w:sz w:val="24"/>
          <w:szCs w:val="24"/>
          <w:u w:val="single"/>
        </w:rPr>
      </w:pPr>
      <w:r w:rsidRPr="003B0BAF">
        <w:rPr>
          <w:rFonts w:ascii="Times New Roman" w:hAnsi="Times New Roman" w:cs="David"/>
          <w:b/>
          <w:bCs/>
          <w:sz w:val="24"/>
          <w:szCs w:val="24"/>
          <w:u w:val="single"/>
          <w:rtl/>
        </w:rPr>
        <w:t>חובת ביטוח</w:t>
      </w:r>
    </w:p>
    <w:p w:rsidR="003B0BAF" w:rsidRPr="003B0BAF" w:rsidRDefault="003B0BAF" w:rsidP="003B0BAF">
      <w:pPr>
        <w:tabs>
          <w:tab w:val="num" w:pos="933"/>
          <w:tab w:val="left" w:pos="1293"/>
          <w:tab w:val="left" w:pos="7773"/>
        </w:tabs>
        <w:spacing w:after="0" w:line="360" w:lineRule="auto"/>
        <w:ind w:left="393"/>
        <w:rPr>
          <w:rFonts w:ascii="Times New Roman" w:hAnsi="Times New Roman" w:cs="David"/>
          <w:sz w:val="24"/>
          <w:szCs w:val="24"/>
          <w:rtl/>
        </w:rPr>
      </w:pPr>
      <w:r w:rsidRPr="003B0BAF">
        <w:rPr>
          <w:rFonts w:ascii="Times New Roman" w:hAnsi="Times New Roman" w:cs="David" w:hint="cs"/>
          <w:sz w:val="24"/>
          <w:szCs w:val="24"/>
          <w:rtl/>
        </w:rPr>
        <w:t xml:space="preserve">16.1        </w:t>
      </w:r>
      <w:r w:rsidRPr="003B0BAF">
        <w:rPr>
          <w:rFonts w:ascii="Times New Roman" w:hAnsi="Times New Roman" w:cs="David"/>
          <w:sz w:val="24"/>
          <w:szCs w:val="24"/>
          <w:rtl/>
        </w:rPr>
        <w:t>נותן השירותים מתחייב לערוך את הביטוחים המפורטים בזה לטובתו ולטובת</w:t>
      </w:r>
      <w:r w:rsidRPr="003B0BAF">
        <w:rPr>
          <w:rFonts w:ascii="Times New Roman" w:hAnsi="Times New Roman" w:cs="David" w:hint="cs"/>
          <w:sz w:val="24"/>
          <w:szCs w:val="24"/>
          <w:rtl/>
        </w:rPr>
        <w:t xml:space="preserve"> </w:t>
      </w:r>
      <w:r w:rsidRPr="003B0BAF">
        <w:rPr>
          <w:rFonts w:ascii="Times New Roman" w:hAnsi="Times New Roman" w:cs="David" w:hint="cs"/>
          <w:sz w:val="24"/>
          <w:szCs w:val="24"/>
          <w:rtl/>
        </w:rPr>
        <w:tab/>
        <w:t xml:space="preserve">  </w:t>
      </w:r>
      <w:r w:rsidRPr="003B0BAF">
        <w:rPr>
          <w:rFonts w:ascii="Times New Roman" w:hAnsi="Times New Roman" w:cs="David" w:hint="cs"/>
          <w:sz w:val="24"/>
          <w:szCs w:val="24"/>
          <w:rtl/>
        </w:rPr>
        <w:tab/>
      </w:r>
      <w:r w:rsidRPr="003B0BAF">
        <w:rPr>
          <w:rFonts w:ascii="Times New Roman" w:hAnsi="Times New Roman" w:cs="David" w:hint="cs"/>
          <w:sz w:val="24"/>
          <w:szCs w:val="24"/>
          <w:rtl/>
        </w:rPr>
        <w:tab/>
      </w:r>
      <w:r w:rsidRPr="003B0BAF">
        <w:rPr>
          <w:rFonts w:ascii="Times New Roman" w:hAnsi="Times New Roman" w:cs="David"/>
          <w:sz w:val="24"/>
          <w:szCs w:val="24"/>
          <w:rtl/>
        </w:rPr>
        <w:t>מדינת</w:t>
      </w:r>
      <w:r w:rsidRPr="003B0BAF">
        <w:rPr>
          <w:rFonts w:ascii="Times New Roman" w:hAnsi="Times New Roman" w:cs="David" w:hint="cs"/>
          <w:sz w:val="24"/>
          <w:szCs w:val="24"/>
          <w:rtl/>
        </w:rPr>
        <w:t xml:space="preserve"> </w:t>
      </w:r>
      <w:r w:rsidRPr="003B0BAF">
        <w:rPr>
          <w:rFonts w:ascii="Times New Roman" w:hAnsi="Times New Roman" w:cs="David"/>
          <w:sz w:val="24"/>
          <w:szCs w:val="24"/>
          <w:rtl/>
        </w:rPr>
        <w:t xml:space="preserve">ישראל- משרד </w:t>
      </w:r>
      <w:r w:rsidRPr="003B0BAF">
        <w:rPr>
          <w:rFonts w:ascii="Times New Roman" w:hAnsi="Times New Roman" w:cs="David" w:hint="cs"/>
          <w:sz w:val="24"/>
          <w:szCs w:val="24"/>
          <w:rtl/>
        </w:rPr>
        <w:t>הכלכלה</w:t>
      </w:r>
      <w:r w:rsidRPr="003B0BAF">
        <w:rPr>
          <w:rFonts w:ascii="Times New Roman" w:hAnsi="Times New Roman" w:cs="David"/>
          <w:sz w:val="24"/>
          <w:szCs w:val="24"/>
          <w:rtl/>
        </w:rPr>
        <w:t>, כאשר הביטוחים כוללים את כ</w:t>
      </w:r>
      <w:r w:rsidRPr="003B0BAF">
        <w:rPr>
          <w:rFonts w:ascii="Times New Roman" w:hAnsi="Times New Roman" w:cs="David" w:hint="cs"/>
          <w:sz w:val="24"/>
          <w:szCs w:val="24"/>
          <w:rtl/>
        </w:rPr>
        <w:t xml:space="preserve">ל </w:t>
      </w:r>
      <w:r w:rsidRPr="003B0BAF">
        <w:rPr>
          <w:rFonts w:ascii="Times New Roman" w:hAnsi="Times New Roman" w:cs="David"/>
          <w:sz w:val="24"/>
          <w:szCs w:val="24"/>
          <w:rtl/>
        </w:rPr>
        <w:t xml:space="preserve">הכיסויים </w:t>
      </w:r>
      <w:r w:rsidRPr="003B0BAF">
        <w:rPr>
          <w:rFonts w:ascii="Times New Roman" w:hAnsi="Times New Roman" w:cs="David" w:hint="cs"/>
          <w:sz w:val="24"/>
          <w:szCs w:val="24"/>
          <w:rtl/>
        </w:rPr>
        <w:br/>
        <w:t xml:space="preserve">                </w:t>
      </w:r>
      <w:r w:rsidRPr="003B0BAF">
        <w:rPr>
          <w:rFonts w:ascii="Times New Roman" w:hAnsi="Times New Roman" w:cs="David"/>
          <w:sz w:val="24"/>
          <w:szCs w:val="24"/>
          <w:rtl/>
        </w:rPr>
        <w:t>והתנאים הנדרשים, וגבולות האחריות לא יפחתו מהמצוין להלן:</w:t>
      </w:r>
    </w:p>
    <w:p w:rsidR="003B0BAF" w:rsidRPr="003B0BAF" w:rsidRDefault="003B0BAF" w:rsidP="003B0BAF">
      <w:pPr>
        <w:widowControl w:val="0"/>
        <w:numPr>
          <w:ilvl w:val="2"/>
          <w:numId w:val="9"/>
        </w:numPr>
        <w:tabs>
          <w:tab w:val="left" w:pos="746"/>
        </w:tabs>
        <w:adjustRightInd w:val="0"/>
        <w:spacing w:after="0" w:line="360" w:lineRule="auto"/>
        <w:ind w:left="375" w:hanging="284"/>
        <w:textAlignment w:val="baseline"/>
        <w:rPr>
          <w:rFonts w:ascii="Times New Roman" w:hAnsi="Times New Roman" w:cs="David"/>
          <w:sz w:val="24"/>
          <w:szCs w:val="24"/>
          <w:u w:val="single"/>
        </w:rPr>
      </w:pPr>
      <w:r w:rsidRPr="003B0BAF">
        <w:rPr>
          <w:rFonts w:ascii="Times New Roman" w:hAnsi="Times New Roman" w:cs="David" w:hint="cs"/>
          <w:sz w:val="24"/>
          <w:szCs w:val="24"/>
          <w:rtl/>
        </w:rPr>
        <w:lastRenderedPageBreak/>
        <w:t>16.2</w:t>
      </w:r>
      <w:r w:rsidRPr="003B0BAF">
        <w:rPr>
          <w:rFonts w:ascii="Times New Roman" w:hAnsi="Times New Roman" w:cs="David" w:hint="cs"/>
          <w:b/>
          <w:bCs/>
          <w:sz w:val="24"/>
          <w:szCs w:val="24"/>
          <w:rtl/>
        </w:rPr>
        <w:tab/>
        <w:t xml:space="preserve">   </w:t>
      </w:r>
      <w:r w:rsidRPr="003B0BAF">
        <w:rPr>
          <w:rFonts w:ascii="Times New Roman" w:hAnsi="Times New Roman" w:cs="David"/>
          <w:b/>
          <w:bCs/>
          <w:sz w:val="24"/>
          <w:szCs w:val="24"/>
          <w:u w:val="single"/>
          <w:rtl/>
        </w:rPr>
        <w:t>ביטוח חבות המעבידים</w:t>
      </w:r>
    </w:p>
    <w:p w:rsidR="003B0BAF" w:rsidRPr="003B0BAF" w:rsidRDefault="003B0BAF" w:rsidP="003B0BAF">
      <w:pPr>
        <w:widowControl w:val="0"/>
        <w:numPr>
          <w:ilvl w:val="0"/>
          <w:numId w:val="30"/>
        </w:numPr>
        <w:tabs>
          <w:tab w:val="left" w:pos="746"/>
        </w:tabs>
        <w:adjustRightInd w:val="0"/>
        <w:spacing w:after="0" w:line="360" w:lineRule="auto"/>
        <w:textAlignment w:val="baseline"/>
        <w:rPr>
          <w:rFonts w:ascii="Times New Roman" w:hAnsi="Times New Roman" w:cs="David"/>
          <w:sz w:val="24"/>
          <w:szCs w:val="24"/>
          <w:u w:val="single"/>
          <w:rtl/>
        </w:rPr>
      </w:pPr>
      <w:r w:rsidRPr="003B0BAF">
        <w:rPr>
          <w:rFonts w:ascii="Times New Roman" w:hAnsi="Times New Roman" w:cs="David"/>
          <w:sz w:val="24"/>
          <w:szCs w:val="24"/>
          <w:rtl/>
        </w:rPr>
        <w:t>נותן השירותים יבטח את אחריותו החוקית כלפי עובדיו בביטוח</w:t>
      </w:r>
      <w:r w:rsidRPr="003B0BAF">
        <w:rPr>
          <w:rFonts w:ascii="Times New Roman" w:hAnsi="Times New Roman" w:cs="David" w:hint="cs"/>
          <w:sz w:val="24"/>
          <w:szCs w:val="24"/>
          <w:rtl/>
        </w:rPr>
        <w:t xml:space="preserve"> </w:t>
      </w:r>
      <w:r w:rsidRPr="003B0BAF">
        <w:rPr>
          <w:rFonts w:ascii="Times New Roman" w:hAnsi="Times New Roman" w:cs="David"/>
          <w:sz w:val="24"/>
          <w:szCs w:val="24"/>
          <w:rtl/>
        </w:rPr>
        <w:t>חבות</w:t>
      </w:r>
      <w:r w:rsidRPr="003B0BAF">
        <w:rPr>
          <w:rFonts w:ascii="Times New Roman" w:hAnsi="Times New Roman" w:cs="David" w:hint="cs"/>
          <w:sz w:val="24"/>
          <w:szCs w:val="24"/>
          <w:rtl/>
        </w:rPr>
        <w:t xml:space="preserve"> </w:t>
      </w:r>
      <w:r w:rsidRPr="003B0BAF">
        <w:rPr>
          <w:rFonts w:ascii="Times New Roman" w:hAnsi="Times New Roman" w:cs="David"/>
          <w:sz w:val="24"/>
          <w:szCs w:val="24"/>
          <w:rtl/>
        </w:rPr>
        <w:t>מעבידים</w:t>
      </w:r>
      <w:r w:rsidRPr="003B0BAF">
        <w:rPr>
          <w:rFonts w:ascii="Times New Roman" w:hAnsi="Times New Roman" w:cs="David" w:hint="cs"/>
          <w:sz w:val="24"/>
          <w:szCs w:val="24"/>
          <w:rtl/>
        </w:rPr>
        <w:t xml:space="preserve"> </w:t>
      </w:r>
      <w:r w:rsidRPr="003B0BAF">
        <w:rPr>
          <w:rFonts w:ascii="Times New Roman" w:hAnsi="Times New Roman" w:cs="David"/>
          <w:sz w:val="24"/>
          <w:szCs w:val="24"/>
          <w:rtl/>
        </w:rPr>
        <w:t>בכל תחומי מדינת ישראל והשטחים המוחזקים;</w:t>
      </w:r>
    </w:p>
    <w:p w:rsidR="003B0BAF" w:rsidRPr="003B0BAF" w:rsidRDefault="003B0BAF" w:rsidP="003B0BAF">
      <w:pPr>
        <w:widowControl w:val="0"/>
        <w:numPr>
          <w:ilvl w:val="0"/>
          <w:numId w:val="30"/>
        </w:numPr>
        <w:tabs>
          <w:tab w:val="left" w:pos="746"/>
        </w:tabs>
        <w:adjustRightInd w:val="0"/>
        <w:spacing w:after="0" w:line="360" w:lineRule="auto"/>
        <w:textAlignment w:val="baseline"/>
        <w:rPr>
          <w:rFonts w:ascii="Times New Roman" w:hAnsi="Times New Roman" w:cs="David"/>
          <w:sz w:val="24"/>
          <w:szCs w:val="24"/>
          <w:u w:val="single"/>
          <w:rtl/>
        </w:rPr>
      </w:pPr>
      <w:r w:rsidRPr="003B0BAF">
        <w:rPr>
          <w:rFonts w:ascii="Times New Roman" w:hAnsi="Times New Roman" w:cs="David"/>
          <w:sz w:val="24"/>
          <w:szCs w:val="24"/>
          <w:rtl/>
        </w:rPr>
        <w:t>גבול האחריות לא יפחת</w:t>
      </w:r>
      <w:r w:rsidRPr="003B0BAF">
        <w:rPr>
          <w:rFonts w:ascii="Times New Roman" w:hAnsi="Times New Roman" w:cs="David" w:hint="cs"/>
          <w:sz w:val="24"/>
          <w:szCs w:val="24"/>
          <w:rtl/>
        </w:rPr>
        <w:t>ו</w:t>
      </w:r>
      <w:r w:rsidRPr="003B0BAF">
        <w:rPr>
          <w:rFonts w:ascii="Times New Roman" w:hAnsi="Times New Roman" w:cs="David"/>
          <w:sz w:val="24"/>
          <w:szCs w:val="24"/>
          <w:rtl/>
        </w:rPr>
        <w:t xml:space="preserve"> מסך 5,000,000 דולר ארה"ב </w:t>
      </w:r>
      <w:r w:rsidRPr="003B0BAF">
        <w:rPr>
          <w:rFonts w:ascii="Times New Roman" w:hAnsi="Times New Roman" w:cs="David" w:hint="cs"/>
          <w:sz w:val="24"/>
          <w:szCs w:val="24"/>
          <w:rtl/>
        </w:rPr>
        <w:t xml:space="preserve">לעובד, </w:t>
      </w:r>
      <w:r w:rsidRPr="003B0BAF">
        <w:rPr>
          <w:rFonts w:ascii="Times New Roman" w:hAnsi="Times New Roman" w:cs="David"/>
          <w:sz w:val="24"/>
          <w:szCs w:val="24"/>
          <w:rtl/>
        </w:rPr>
        <w:t>למקרה ולשנ</w:t>
      </w:r>
      <w:r w:rsidRPr="003B0BAF">
        <w:rPr>
          <w:rFonts w:ascii="Times New Roman" w:hAnsi="Times New Roman" w:cs="David" w:hint="cs"/>
          <w:sz w:val="24"/>
          <w:szCs w:val="24"/>
          <w:rtl/>
        </w:rPr>
        <w:t>ת ביטוח</w:t>
      </w:r>
      <w:r w:rsidRPr="003B0BAF">
        <w:rPr>
          <w:rFonts w:ascii="Times New Roman" w:hAnsi="Times New Roman" w:cs="David"/>
          <w:sz w:val="24"/>
          <w:szCs w:val="24"/>
          <w:rtl/>
        </w:rPr>
        <w:t xml:space="preserve">; </w:t>
      </w:r>
    </w:p>
    <w:p w:rsidR="003B0BAF" w:rsidRPr="003B0BAF" w:rsidRDefault="003B0BAF" w:rsidP="003B0BAF">
      <w:pPr>
        <w:widowControl w:val="0"/>
        <w:numPr>
          <w:ilvl w:val="0"/>
          <w:numId w:val="30"/>
        </w:numPr>
        <w:tabs>
          <w:tab w:val="left" w:pos="746"/>
        </w:tabs>
        <w:adjustRightInd w:val="0"/>
        <w:spacing w:after="0" w:line="360" w:lineRule="auto"/>
        <w:textAlignment w:val="baseline"/>
        <w:rPr>
          <w:rFonts w:ascii="Times New Roman" w:hAnsi="Times New Roman" w:cs="David"/>
          <w:sz w:val="24"/>
          <w:szCs w:val="24"/>
          <w:u w:val="single"/>
          <w:rtl/>
        </w:rPr>
      </w:pPr>
      <w:r w:rsidRPr="003B0BAF">
        <w:rPr>
          <w:rFonts w:ascii="Times New Roman" w:hAnsi="Times New Roman" w:cs="David"/>
          <w:sz w:val="24"/>
          <w:szCs w:val="24"/>
          <w:rtl/>
        </w:rPr>
        <w:t>הביטוח</w:t>
      </w:r>
      <w:r w:rsidRPr="003B0BAF">
        <w:rPr>
          <w:rFonts w:ascii="Times New Roman" w:hAnsi="Times New Roman" w:cs="David" w:hint="cs"/>
          <w:sz w:val="24"/>
          <w:szCs w:val="24"/>
          <w:rtl/>
        </w:rPr>
        <w:t xml:space="preserve"> על פי הפוליסה</w:t>
      </w:r>
      <w:r w:rsidRPr="003B0BAF">
        <w:rPr>
          <w:rFonts w:ascii="Times New Roman" w:hAnsi="Times New Roman" w:cs="David"/>
          <w:sz w:val="24"/>
          <w:szCs w:val="24"/>
          <w:rtl/>
        </w:rPr>
        <w:t xml:space="preserve"> יורחב לשפות את מדינת ישראל – משרד </w:t>
      </w:r>
      <w:r w:rsidRPr="003B0BAF">
        <w:rPr>
          <w:rFonts w:ascii="Times New Roman" w:hAnsi="Times New Roman" w:cs="David" w:hint="cs"/>
          <w:sz w:val="24"/>
          <w:szCs w:val="24"/>
          <w:rtl/>
        </w:rPr>
        <w:t>הכלכלה</w:t>
      </w:r>
      <w:r w:rsidRPr="003B0BAF">
        <w:rPr>
          <w:rFonts w:ascii="Times New Roman" w:hAnsi="Times New Roman" w:cs="David"/>
          <w:sz w:val="24"/>
          <w:szCs w:val="24"/>
          <w:rtl/>
        </w:rPr>
        <w:t xml:space="preserve"> היה ונטען לעניין קרות תאונת עבודה  כי ה</w:t>
      </w:r>
      <w:r w:rsidRPr="003B0BAF">
        <w:rPr>
          <w:rFonts w:ascii="Times New Roman" w:hAnsi="Times New Roman" w:cs="David" w:hint="cs"/>
          <w:sz w:val="24"/>
          <w:szCs w:val="24"/>
          <w:rtl/>
        </w:rPr>
        <w:t>ם</w:t>
      </w:r>
      <w:r w:rsidRPr="003B0BAF">
        <w:rPr>
          <w:rFonts w:ascii="Times New Roman" w:hAnsi="Times New Roman" w:cs="David"/>
          <w:sz w:val="24"/>
          <w:szCs w:val="24"/>
          <w:rtl/>
        </w:rPr>
        <w:t xml:space="preserve"> נושא</w:t>
      </w:r>
      <w:r w:rsidRPr="003B0BAF">
        <w:rPr>
          <w:rFonts w:ascii="Times New Roman" w:hAnsi="Times New Roman" w:cs="David" w:hint="cs"/>
          <w:sz w:val="24"/>
          <w:szCs w:val="24"/>
          <w:rtl/>
        </w:rPr>
        <w:t>ים</w:t>
      </w:r>
      <w:r w:rsidRPr="003B0BAF">
        <w:rPr>
          <w:rFonts w:ascii="Times New Roman" w:hAnsi="Times New Roman" w:cs="David"/>
          <w:sz w:val="24"/>
          <w:szCs w:val="24"/>
          <w:rtl/>
        </w:rPr>
        <w:t xml:space="preserve"> בחבות מעביד כלשם כלפי מי מעובדי נותן השירותים. </w:t>
      </w:r>
    </w:p>
    <w:p w:rsidR="003B0BAF" w:rsidRPr="003B0BAF" w:rsidRDefault="003B0BAF" w:rsidP="003B0BAF">
      <w:pPr>
        <w:widowControl w:val="0"/>
        <w:numPr>
          <w:ilvl w:val="2"/>
          <w:numId w:val="9"/>
        </w:numPr>
        <w:tabs>
          <w:tab w:val="clear" w:pos="360"/>
          <w:tab w:val="left" w:pos="375"/>
        </w:tabs>
        <w:adjustRightInd w:val="0"/>
        <w:spacing w:after="0" w:line="360" w:lineRule="auto"/>
        <w:ind w:firstLine="375"/>
        <w:textAlignment w:val="baseline"/>
        <w:rPr>
          <w:rFonts w:ascii="Times New Roman" w:hAnsi="Times New Roman" w:cs="David"/>
          <w:b/>
          <w:bCs/>
          <w:sz w:val="24"/>
          <w:szCs w:val="24"/>
          <w:u w:val="single"/>
        </w:rPr>
      </w:pPr>
      <w:r w:rsidRPr="003B0BAF">
        <w:rPr>
          <w:rFonts w:ascii="Times New Roman" w:hAnsi="Times New Roman" w:cs="David" w:hint="cs"/>
          <w:sz w:val="24"/>
          <w:szCs w:val="24"/>
          <w:rtl/>
        </w:rPr>
        <w:t>16.3</w:t>
      </w:r>
      <w:r w:rsidRPr="003B0BAF">
        <w:rPr>
          <w:rFonts w:ascii="Times New Roman" w:hAnsi="Times New Roman" w:cs="David" w:hint="cs"/>
          <w:b/>
          <w:bCs/>
          <w:sz w:val="24"/>
          <w:szCs w:val="24"/>
          <w:rtl/>
        </w:rPr>
        <w:t xml:space="preserve">   </w:t>
      </w:r>
      <w:r w:rsidRPr="003B0BAF">
        <w:rPr>
          <w:rFonts w:ascii="Times New Roman" w:hAnsi="Times New Roman" w:cs="David"/>
          <w:b/>
          <w:bCs/>
          <w:sz w:val="24"/>
          <w:szCs w:val="24"/>
          <w:u w:val="single"/>
          <w:rtl/>
        </w:rPr>
        <w:t>ביטוח אחריות כלפי צד שלישי</w:t>
      </w:r>
    </w:p>
    <w:p w:rsidR="003B0BAF" w:rsidRPr="003B0BAF" w:rsidRDefault="003B0BAF" w:rsidP="003B0BAF">
      <w:pPr>
        <w:widowControl w:val="0"/>
        <w:numPr>
          <w:ilvl w:val="0"/>
          <w:numId w:val="31"/>
        </w:numPr>
        <w:tabs>
          <w:tab w:val="left" w:pos="746"/>
        </w:tabs>
        <w:adjustRightInd w:val="0"/>
        <w:spacing w:after="0" w:line="360" w:lineRule="auto"/>
        <w:textAlignment w:val="baseline"/>
        <w:rPr>
          <w:rFonts w:ascii="Times New Roman" w:hAnsi="Times New Roman" w:cs="David"/>
          <w:sz w:val="24"/>
          <w:szCs w:val="24"/>
        </w:rPr>
      </w:pPr>
      <w:r w:rsidRPr="003B0BAF">
        <w:rPr>
          <w:rFonts w:ascii="Times New Roman" w:hAnsi="Times New Roman" w:cs="David"/>
          <w:sz w:val="24"/>
          <w:szCs w:val="24"/>
          <w:rtl/>
        </w:rPr>
        <w:t>נותן השירותים יבטח את אחריותו החוקית על פי דיני מדינת</w:t>
      </w:r>
      <w:r w:rsidRPr="003B0BAF">
        <w:rPr>
          <w:rFonts w:ascii="Times New Roman" w:hAnsi="Times New Roman" w:cs="David" w:hint="cs"/>
          <w:sz w:val="24"/>
          <w:szCs w:val="24"/>
          <w:rtl/>
        </w:rPr>
        <w:t xml:space="preserve"> </w:t>
      </w:r>
      <w:r w:rsidRPr="003B0BAF">
        <w:rPr>
          <w:rFonts w:ascii="Times New Roman" w:hAnsi="Times New Roman" w:cs="David"/>
          <w:sz w:val="24"/>
          <w:szCs w:val="24"/>
          <w:rtl/>
        </w:rPr>
        <w:t>ישראל</w:t>
      </w:r>
      <w:r w:rsidRPr="003B0BAF">
        <w:rPr>
          <w:rFonts w:ascii="Times New Roman" w:hAnsi="Times New Roman" w:cs="David" w:hint="cs"/>
          <w:sz w:val="24"/>
          <w:szCs w:val="24"/>
          <w:rtl/>
        </w:rPr>
        <w:t xml:space="preserve"> </w:t>
      </w:r>
      <w:r w:rsidRPr="003B0BAF">
        <w:rPr>
          <w:rFonts w:ascii="Times New Roman" w:hAnsi="Times New Roman" w:cs="David"/>
          <w:sz w:val="24"/>
          <w:szCs w:val="24"/>
          <w:rtl/>
        </w:rPr>
        <w:t>בביטוח</w:t>
      </w:r>
      <w:r w:rsidRPr="003B0BAF">
        <w:rPr>
          <w:rFonts w:ascii="Times New Roman" w:hAnsi="Times New Roman" w:cs="David" w:hint="cs"/>
          <w:sz w:val="24"/>
          <w:szCs w:val="24"/>
          <w:rtl/>
        </w:rPr>
        <w:t xml:space="preserve"> </w:t>
      </w:r>
      <w:r w:rsidRPr="003B0BAF">
        <w:rPr>
          <w:rFonts w:ascii="Times New Roman" w:hAnsi="Times New Roman" w:cs="David"/>
          <w:sz w:val="24"/>
          <w:szCs w:val="24"/>
          <w:rtl/>
        </w:rPr>
        <w:t>אחריותו כלפי צד שלישי גוף ורכוש בגין פעילותו בכל תחומי מדינת ישראל והשטחים המוחזקים.</w:t>
      </w:r>
    </w:p>
    <w:p w:rsidR="003B0BAF" w:rsidRPr="003B0BAF" w:rsidRDefault="003B0BAF" w:rsidP="003B0BAF">
      <w:pPr>
        <w:widowControl w:val="0"/>
        <w:numPr>
          <w:ilvl w:val="0"/>
          <w:numId w:val="31"/>
        </w:numPr>
        <w:tabs>
          <w:tab w:val="left" w:pos="746"/>
        </w:tabs>
        <w:adjustRightInd w:val="0"/>
        <w:spacing w:after="0" w:line="360" w:lineRule="auto"/>
        <w:textAlignment w:val="baseline"/>
        <w:rPr>
          <w:rFonts w:ascii="Times New Roman" w:hAnsi="Times New Roman" w:cs="David"/>
          <w:sz w:val="24"/>
          <w:szCs w:val="24"/>
        </w:rPr>
      </w:pPr>
      <w:r w:rsidRPr="003B0BAF">
        <w:rPr>
          <w:rFonts w:ascii="Times New Roman" w:hAnsi="Times New Roman" w:cs="David"/>
          <w:sz w:val="24"/>
          <w:szCs w:val="24"/>
          <w:rtl/>
        </w:rPr>
        <w:t>גבולות האחריות לא יפחתו מ –500,000 דולר ארה"ב</w:t>
      </w:r>
      <w:r w:rsidRPr="003B0BAF">
        <w:rPr>
          <w:rFonts w:ascii="Times New Roman" w:hAnsi="Times New Roman" w:cs="David" w:hint="cs"/>
          <w:sz w:val="24"/>
          <w:szCs w:val="24"/>
          <w:rtl/>
        </w:rPr>
        <w:t>.</w:t>
      </w:r>
    </w:p>
    <w:p w:rsidR="003B0BAF" w:rsidRPr="003B0BAF" w:rsidRDefault="003B0BAF" w:rsidP="003B0BAF">
      <w:pPr>
        <w:widowControl w:val="0"/>
        <w:numPr>
          <w:ilvl w:val="0"/>
          <w:numId w:val="31"/>
        </w:numPr>
        <w:tabs>
          <w:tab w:val="left" w:pos="746"/>
        </w:tabs>
        <w:adjustRightInd w:val="0"/>
        <w:spacing w:after="0" w:line="360" w:lineRule="auto"/>
        <w:textAlignment w:val="baseline"/>
        <w:rPr>
          <w:rFonts w:ascii="Times New Roman" w:hAnsi="Times New Roman" w:cs="David"/>
          <w:sz w:val="24"/>
          <w:szCs w:val="24"/>
        </w:rPr>
      </w:pPr>
      <w:r w:rsidRPr="003B0BAF">
        <w:rPr>
          <w:rFonts w:ascii="Times New Roman" w:hAnsi="Times New Roman" w:cs="David"/>
          <w:sz w:val="24"/>
          <w:szCs w:val="24"/>
          <w:rtl/>
        </w:rPr>
        <w:t>בפוליסה ייכלל סעיף אחריות צולבת (</w:t>
      </w:r>
      <w:r w:rsidRPr="003B0BAF">
        <w:rPr>
          <w:rFonts w:ascii="Times New Roman" w:hAnsi="Times New Roman" w:cs="David"/>
          <w:sz w:val="24"/>
          <w:szCs w:val="24"/>
        </w:rPr>
        <w:t>CROSS LIABILITY</w:t>
      </w:r>
      <w:r w:rsidRPr="003B0BAF">
        <w:rPr>
          <w:rFonts w:ascii="Times New Roman" w:hAnsi="Times New Roman" w:cs="David"/>
          <w:sz w:val="24"/>
          <w:szCs w:val="24"/>
          <w:rtl/>
        </w:rPr>
        <w:t>)</w:t>
      </w:r>
      <w:r w:rsidRPr="003B0BAF">
        <w:rPr>
          <w:rFonts w:ascii="Times New Roman" w:hAnsi="Times New Roman" w:cs="David" w:hint="cs"/>
          <w:sz w:val="24"/>
          <w:szCs w:val="24"/>
          <w:rtl/>
        </w:rPr>
        <w:t>.</w:t>
      </w:r>
    </w:p>
    <w:p w:rsidR="003B0BAF" w:rsidRPr="003B0BAF" w:rsidRDefault="003B0BAF" w:rsidP="003B0BAF">
      <w:pPr>
        <w:widowControl w:val="0"/>
        <w:numPr>
          <w:ilvl w:val="0"/>
          <w:numId w:val="31"/>
        </w:numPr>
        <w:tabs>
          <w:tab w:val="left" w:pos="746"/>
        </w:tabs>
        <w:adjustRightInd w:val="0"/>
        <w:spacing w:after="0" w:line="360" w:lineRule="auto"/>
        <w:textAlignment w:val="baseline"/>
        <w:rPr>
          <w:rFonts w:ascii="Times New Roman" w:hAnsi="Times New Roman" w:cs="David"/>
          <w:sz w:val="24"/>
          <w:szCs w:val="24"/>
        </w:rPr>
      </w:pPr>
      <w:r w:rsidRPr="003B0BAF">
        <w:rPr>
          <w:rFonts w:ascii="Times New Roman" w:hAnsi="Times New Roman" w:cs="David"/>
          <w:sz w:val="24"/>
          <w:szCs w:val="24"/>
          <w:rtl/>
        </w:rPr>
        <w:t>הביטוח</w:t>
      </w:r>
      <w:r w:rsidRPr="003B0BAF">
        <w:rPr>
          <w:rFonts w:ascii="Times New Roman" w:hAnsi="Times New Roman" w:cs="David" w:hint="cs"/>
          <w:sz w:val="24"/>
          <w:szCs w:val="24"/>
          <w:rtl/>
        </w:rPr>
        <w:t xml:space="preserve"> על פי הפוליסה</w:t>
      </w:r>
      <w:r w:rsidRPr="003B0BAF">
        <w:rPr>
          <w:rFonts w:ascii="Times New Roman" w:hAnsi="Times New Roman" w:cs="David"/>
          <w:sz w:val="24"/>
          <w:szCs w:val="24"/>
          <w:rtl/>
        </w:rPr>
        <w:t xml:space="preserve"> יורחב לשפות את מדינת ישראל – משרד </w:t>
      </w:r>
      <w:r w:rsidRPr="003B0BAF">
        <w:rPr>
          <w:rFonts w:ascii="Times New Roman" w:hAnsi="Times New Roman" w:cs="David" w:hint="cs"/>
          <w:sz w:val="24"/>
          <w:szCs w:val="24"/>
          <w:rtl/>
        </w:rPr>
        <w:t xml:space="preserve">הכלכלה </w:t>
      </w:r>
      <w:r w:rsidRPr="003B0BAF">
        <w:rPr>
          <w:rFonts w:ascii="Times New Roman" w:hAnsi="Times New Roman" w:cs="David"/>
          <w:sz w:val="24"/>
          <w:szCs w:val="24"/>
          <w:rtl/>
        </w:rPr>
        <w:t>ככל שייחשבו אחראים למעשי ו/או מחדלי נותן השירותים וכל הפועלים מטעמו.</w:t>
      </w:r>
    </w:p>
    <w:p w:rsidR="003B0BAF" w:rsidRPr="003B0BAF" w:rsidRDefault="003B0BAF" w:rsidP="003B0BAF">
      <w:pPr>
        <w:widowControl w:val="0"/>
        <w:tabs>
          <w:tab w:val="left" w:pos="746"/>
        </w:tabs>
        <w:adjustRightInd w:val="0"/>
        <w:spacing w:after="0" w:line="360" w:lineRule="auto"/>
        <w:ind w:left="1653"/>
        <w:textAlignment w:val="baseline"/>
        <w:rPr>
          <w:rFonts w:ascii="Times New Roman" w:hAnsi="Times New Roman" w:cs="David"/>
          <w:sz w:val="24"/>
          <w:szCs w:val="24"/>
        </w:rPr>
      </w:pPr>
    </w:p>
    <w:p w:rsidR="003B0BAF" w:rsidRPr="003B0BAF" w:rsidRDefault="003B0BAF" w:rsidP="003B0BAF">
      <w:pPr>
        <w:tabs>
          <w:tab w:val="left" w:pos="375"/>
          <w:tab w:val="left" w:pos="753"/>
        </w:tabs>
        <w:spacing w:after="0" w:line="360" w:lineRule="auto"/>
        <w:ind w:left="375"/>
        <w:rPr>
          <w:rFonts w:ascii="Times New Roman" w:hAnsi="Times New Roman" w:cs="David"/>
          <w:sz w:val="24"/>
          <w:szCs w:val="24"/>
          <w:rtl/>
        </w:rPr>
      </w:pPr>
      <w:r w:rsidRPr="003B0BAF">
        <w:rPr>
          <w:rFonts w:ascii="Times New Roman" w:hAnsi="Times New Roman" w:cs="David" w:hint="cs"/>
          <w:sz w:val="24"/>
          <w:szCs w:val="24"/>
          <w:rtl/>
        </w:rPr>
        <w:t xml:space="preserve"> 16.4 </w:t>
      </w:r>
      <w:r w:rsidRPr="003B0BAF">
        <w:rPr>
          <w:rFonts w:ascii="Times New Roman" w:hAnsi="Times New Roman" w:cs="David" w:hint="cs"/>
          <w:b/>
          <w:bCs/>
          <w:sz w:val="24"/>
          <w:szCs w:val="24"/>
          <w:u w:val="single"/>
          <w:rtl/>
        </w:rPr>
        <w:t>ביטוח אחריות מקצועית</w:t>
      </w:r>
    </w:p>
    <w:p w:rsidR="003B0BAF" w:rsidRPr="003B0BAF" w:rsidRDefault="003B0BAF" w:rsidP="003B0BAF">
      <w:pPr>
        <w:spacing w:after="0" w:line="240" w:lineRule="auto"/>
        <w:rPr>
          <w:rFonts w:ascii="Times New Roman" w:hAnsi="Times New Roman" w:cs="David"/>
          <w:sz w:val="24"/>
          <w:szCs w:val="24"/>
          <w:rtl/>
        </w:rPr>
      </w:pPr>
    </w:p>
    <w:p w:rsidR="003B0BAF" w:rsidRPr="003B0BAF" w:rsidRDefault="003B0BAF" w:rsidP="003B0BAF">
      <w:pPr>
        <w:spacing w:after="0" w:line="360" w:lineRule="auto"/>
        <w:ind w:left="1509" w:hanging="567"/>
        <w:rPr>
          <w:rFonts w:ascii="Times New Roman" w:hAnsi="Times New Roman" w:cs="David"/>
          <w:sz w:val="24"/>
          <w:szCs w:val="24"/>
          <w:rtl/>
        </w:rPr>
      </w:pPr>
      <w:r w:rsidRPr="003B0BAF">
        <w:rPr>
          <w:rFonts w:ascii="Times New Roman" w:hAnsi="Times New Roman" w:cs="David" w:hint="cs"/>
          <w:sz w:val="24"/>
          <w:szCs w:val="24"/>
          <w:rtl/>
        </w:rPr>
        <w:t xml:space="preserve">א. נותן השירותים יבטח את אחריותו המקצועית בביטוח אחריות מקצועית בכל </w:t>
      </w:r>
    </w:p>
    <w:p w:rsidR="003B0BAF" w:rsidRPr="003B0BAF" w:rsidRDefault="003B0BAF" w:rsidP="003B0BAF">
      <w:pPr>
        <w:spacing w:after="0" w:line="360" w:lineRule="auto"/>
        <w:ind w:left="1509" w:hanging="284"/>
        <w:rPr>
          <w:rFonts w:ascii="Times New Roman" w:hAnsi="Times New Roman" w:cs="David"/>
          <w:sz w:val="24"/>
          <w:szCs w:val="24"/>
          <w:rtl/>
        </w:rPr>
      </w:pPr>
      <w:r w:rsidRPr="003B0BAF">
        <w:rPr>
          <w:rFonts w:ascii="Times New Roman" w:hAnsi="Times New Roman" w:cs="David" w:hint="cs"/>
          <w:sz w:val="24"/>
          <w:szCs w:val="24"/>
          <w:rtl/>
        </w:rPr>
        <w:t>הקשור למתן שירותי ייעוץ אסטרטגי ושיווקי ליחסי ציבור  ומיתוג למשרד הכלכלה</w:t>
      </w:r>
    </w:p>
    <w:p w:rsidR="003B0BAF" w:rsidRPr="003B0BAF" w:rsidRDefault="003B0BAF" w:rsidP="003B0BAF">
      <w:pPr>
        <w:spacing w:after="0" w:line="360" w:lineRule="auto"/>
        <w:ind w:left="1509" w:hanging="567"/>
        <w:rPr>
          <w:rFonts w:ascii="Times New Roman" w:hAnsi="Times New Roman" w:cs="David"/>
          <w:sz w:val="24"/>
          <w:szCs w:val="24"/>
          <w:rtl/>
        </w:rPr>
      </w:pPr>
      <w:r w:rsidRPr="003B0BAF">
        <w:rPr>
          <w:rFonts w:ascii="Times New Roman" w:hAnsi="Times New Roman" w:cs="David" w:hint="cs"/>
          <w:sz w:val="24"/>
          <w:szCs w:val="24"/>
          <w:rtl/>
        </w:rPr>
        <w:t xml:space="preserve">ב. גבול האחריות למקרה ולשנה לא יפחת מ  250,000 דולר ארה"ב. </w:t>
      </w:r>
    </w:p>
    <w:p w:rsidR="003B0BAF" w:rsidRPr="003B0BAF" w:rsidRDefault="003B0BAF" w:rsidP="003B0BAF">
      <w:pPr>
        <w:spacing w:after="0" w:line="360" w:lineRule="auto"/>
        <w:ind w:left="1509" w:hanging="567"/>
        <w:rPr>
          <w:rFonts w:ascii="Times New Roman" w:hAnsi="Times New Roman" w:cs="David"/>
          <w:sz w:val="24"/>
          <w:szCs w:val="24"/>
          <w:rtl/>
        </w:rPr>
      </w:pPr>
      <w:r w:rsidRPr="003B0BAF">
        <w:rPr>
          <w:rFonts w:ascii="Times New Roman" w:hAnsi="Times New Roman" w:cs="David" w:hint="cs"/>
          <w:sz w:val="24"/>
          <w:szCs w:val="24"/>
          <w:rtl/>
        </w:rPr>
        <w:t>ג. הכיסוי על פי הפוליסה יורחב לכלול את ההרחבות הבאות:-</w:t>
      </w:r>
    </w:p>
    <w:p w:rsidR="003B0BAF" w:rsidRPr="003B0BAF" w:rsidRDefault="003B0BAF" w:rsidP="003B0BAF">
      <w:pPr>
        <w:spacing w:after="0" w:line="360" w:lineRule="auto"/>
        <w:ind w:left="1509" w:hanging="284"/>
        <w:rPr>
          <w:rFonts w:ascii="Times New Roman" w:hAnsi="Times New Roman" w:cs="David"/>
          <w:sz w:val="24"/>
          <w:szCs w:val="24"/>
          <w:rtl/>
        </w:rPr>
      </w:pPr>
      <w:r w:rsidRPr="003B0BAF">
        <w:rPr>
          <w:rFonts w:ascii="Times New Roman" w:hAnsi="Times New Roman" w:cs="David" w:hint="cs"/>
          <w:sz w:val="24"/>
          <w:szCs w:val="24"/>
          <w:rtl/>
        </w:rPr>
        <w:t xml:space="preserve"> -   הוצאת לשון הרע,  </w:t>
      </w:r>
    </w:p>
    <w:p w:rsidR="003B0BAF" w:rsidRPr="003B0BAF" w:rsidRDefault="003B0BAF" w:rsidP="003B0BAF">
      <w:pPr>
        <w:spacing w:after="0" w:line="360" w:lineRule="auto"/>
        <w:rPr>
          <w:rFonts w:ascii="Times New Roman" w:hAnsi="Times New Roman" w:cs="David"/>
          <w:sz w:val="24"/>
          <w:szCs w:val="24"/>
          <w:rtl/>
        </w:rPr>
      </w:pPr>
      <w:r w:rsidRPr="003B0BAF">
        <w:rPr>
          <w:rFonts w:ascii="Times New Roman" w:hAnsi="Times New Roman" w:cs="David" w:hint="cs"/>
          <w:sz w:val="24"/>
          <w:szCs w:val="24"/>
          <w:rtl/>
        </w:rPr>
        <w:t xml:space="preserve">                        -   אחריות צולבת, אולם הפוליסה לא תכסה את תביעות נותן השירותים כלפי  </w:t>
      </w:r>
    </w:p>
    <w:p w:rsidR="003B0BAF" w:rsidRPr="003B0BAF" w:rsidRDefault="003B0BAF" w:rsidP="003B0BAF">
      <w:pPr>
        <w:spacing w:after="0" w:line="360" w:lineRule="auto"/>
        <w:ind w:left="1509" w:hanging="284"/>
        <w:rPr>
          <w:rFonts w:ascii="Times New Roman" w:hAnsi="Times New Roman" w:cs="David"/>
          <w:sz w:val="24"/>
          <w:szCs w:val="24"/>
          <w:rtl/>
        </w:rPr>
      </w:pPr>
      <w:r w:rsidRPr="003B0BAF">
        <w:rPr>
          <w:rFonts w:ascii="Times New Roman" w:hAnsi="Times New Roman" w:cs="David" w:hint="cs"/>
          <w:sz w:val="24"/>
          <w:szCs w:val="24"/>
          <w:rtl/>
        </w:rPr>
        <w:t xml:space="preserve">      מדינת ישראל  </w:t>
      </w:r>
      <w:r w:rsidRPr="003B0BAF">
        <w:rPr>
          <w:rFonts w:ascii="Times New Roman" w:hAnsi="Times New Roman" w:cs="David"/>
          <w:sz w:val="24"/>
          <w:szCs w:val="24"/>
          <w:rtl/>
        </w:rPr>
        <w:t>–</w:t>
      </w:r>
      <w:r w:rsidRPr="003B0BAF">
        <w:rPr>
          <w:rFonts w:ascii="Times New Roman" w:hAnsi="Times New Roman" w:cs="David" w:hint="cs"/>
          <w:sz w:val="24"/>
          <w:szCs w:val="24"/>
          <w:rtl/>
        </w:rPr>
        <w:t xml:space="preserve"> משרד הכלכלה.</w:t>
      </w:r>
    </w:p>
    <w:p w:rsidR="003B0BAF" w:rsidRPr="003B0BAF" w:rsidRDefault="003B0BAF" w:rsidP="003B0BAF">
      <w:pPr>
        <w:spacing w:after="240" w:line="240" w:lineRule="auto"/>
        <w:ind w:left="1509" w:hanging="284"/>
        <w:rPr>
          <w:rFonts w:ascii="Times New Roman" w:hAnsi="Times New Roman" w:cs="David"/>
          <w:sz w:val="24"/>
          <w:szCs w:val="24"/>
          <w:rtl/>
        </w:rPr>
      </w:pPr>
      <w:r w:rsidRPr="003B0BAF">
        <w:rPr>
          <w:rFonts w:ascii="Times New Roman" w:hAnsi="Times New Roman" w:cs="David" w:hint="cs"/>
          <w:sz w:val="24"/>
          <w:szCs w:val="24"/>
          <w:rtl/>
        </w:rPr>
        <w:t xml:space="preserve">  - הארכת תקופת הגילוי לפחות 6 חודשים.</w:t>
      </w:r>
    </w:p>
    <w:p w:rsidR="003B0BAF" w:rsidRPr="003B0BAF" w:rsidRDefault="003B0BAF" w:rsidP="003B0BAF">
      <w:pPr>
        <w:spacing w:after="0" w:line="360" w:lineRule="auto"/>
        <w:ind w:left="1508" w:hanging="567"/>
        <w:rPr>
          <w:rFonts w:ascii="Times New Roman" w:hAnsi="Times New Roman" w:cs="David"/>
          <w:sz w:val="24"/>
          <w:szCs w:val="24"/>
          <w:rtl/>
        </w:rPr>
      </w:pPr>
      <w:r w:rsidRPr="003B0BAF">
        <w:rPr>
          <w:rFonts w:ascii="Times New Roman" w:hAnsi="Times New Roman" w:cs="David" w:hint="cs"/>
          <w:sz w:val="24"/>
          <w:szCs w:val="24"/>
          <w:rtl/>
        </w:rPr>
        <w:t xml:space="preserve">ד. הביטוח יורחב לשפות את מדינת ישראל - משרד הכלכלה ככל שיחשבו אחראים </w:t>
      </w:r>
    </w:p>
    <w:p w:rsidR="003B0BAF" w:rsidRPr="003B0BAF" w:rsidRDefault="003B0BAF" w:rsidP="003B0BAF">
      <w:pPr>
        <w:spacing w:after="0" w:line="360" w:lineRule="auto"/>
        <w:ind w:left="1508" w:hanging="284"/>
        <w:rPr>
          <w:rFonts w:ascii="Times New Roman" w:hAnsi="Times New Roman" w:cs="David"/>
          <w:sz w:val="24"/>
          <w:szCs w:val="24"/>
          <w:rtl/>
        </w:rPr>
      </w:pPr>
      <w:r w:rsidRPr="003B0BAF">
        <w:rPr>
          <w:rFonts w:ascii="Times New Roman" w:hAnsi="Times New Roman" w:cs="David" w:hint="cs"/>
          <w:sz w:val="24"/>
          <w:szCs w:val="24"/>
          <w:rtl/>
        </w:rPr>
        <w:t>למעשי  ו/או מחדלי נותן השירותים וכל הפועלים מטעמו.</w:t>
      </w:r>
    </w:p>
    <w:p w:rsidR="003B0BAF" w:rsidRPr="003B0BAF" w:rsidRDefault="003B0BAF" w:rsidP="003B0BAF">
      <w:pPr>
        <w:tabs>
          <w:tab w:val="left" w:pos="753"/>
          <w:tab w:val="left" w:pos="1473"/>
        </w:tabs>
        <w:spacing w:after="0" w:line="360" w:lineRule="auto"/>
        <w:rPr>
          <w:rFonts w:ascii="Times New Roman" w:hAnsi="Times New Roman" w:cs="David"/>
          <w:sz w:val="24"/>
          <w:szCs w:val="24"/>
          <w:rtl/>
        </w:rPr>
      </w:pPr>
    </w:p>
    <w:p w:rsidR="003B0BAF" w:rsidRPr="003B0BAF" w:rsidRDefault="003B0BAF" w:rsidP="003B0BAF">
      <w:pPr>
        <w:widowControl w:val="0"/>
        <w:numPr>
          <w:ilvl w:val="2"/>
          <w:numId w:val="9"/>
        </w:numPr>
        <w:tabs>
          <w:tab w:val="clear" w:pos="360"/>
          <w:tab w:val="left" w:pos="375"/>
        </w:tabs>
        <w:adjustRightInd w:val="0"/>
        <w:spacing w:after="0" w:line="360" w:lineRule="auto"/>
        <w:ind w:left="375"/>
        <w:jc w:val="both"/>
        <w:textAlignment w:val="baseline"/>
        <w:rPr>
          <w:rFonts w:ascii="Times New Roman" w:hAnsi="Times New Roman" w:cs="David"/>
          <w:b/>
          <w:bCs/>
          <w:sz w:val="24"/>
          <w:szCs w:val="24"/>
          <w:u w:val="single"/>
        </w:rPr>
      </w:pPr>
      <w:r w:rsidRPr="003B0BAF">
        <w:rPr>
          <w:rFonts w:ascii="Times New Roman" w:hAnsi="Times New Roman" w:cs="David" w:hint="cs"/>
          <w:sz w:val="24"/>
          <w:szCs w:val="24"/>
          <w:rtl/>
        </w:rPr>
        <w:t xml:space="preserve">16.5 </w:t>
      </w:r>
      <w:r w:rsidRPr="003B0BAF">
        <w:rPr>
          <w:rFonts w:ascii="Times New Roman" w:hAnsi="Times New Roman" w:cs="David"/>
          <w:b/>
          <w:bCs/>
          <w:sz w:val="24"/>
          <w:szCs w:val="24"/>
          <w:u w:val="single"/>
          <w:rtl/>
        </w:rPr>
        <w:t>כללי</w:t>
      </w:r>
    </w:p>
    <w:p w:rsidR="003B0BAF" w:rsidRPr="003B0BAF" w:rsidRDefault="003B0BAF" w:rsidP="00E03583">
      <w:pPr>
        <w:spacing w:after="0" w:line="360" w:lineRule="auto"/>
        <w:ind w:left="800"/>
        <w:rPr>
          <w:rFonts w:ascii="Times New Roman" w:hAnsi="Times New Roman" w:cs="David"/>
          <w:sz w:val="24"/>
          <w:szCs w:val="24"/>
          <w:rtl/>
        </w:rPr>
      </w:pPr>
      <w:r w:rsidRPr="003B0BAF">
        <w:rPr>
          <w:rFonts w:ascii="Times New Roman" w:hAnsi="Times New Roman" w:cs="David" w:hint="cs"/>
          <w:sz w:val="24"/>
          <w:szCs w:val="24"/>
          <w:rtl/>
        </w:rPr>
        <w:t>בכל פוליסות הביטוח הנדרשות מנותן השירותים יכללו התנאים הבאים</w:t>
      </w:r>
      <w:smartTag w:uri="urn:schemas-microsoft-com:office:smarttags" w:element="PersonName">
        <w:r w:rsidRPr="003B0BAF">
          <w:rPr>
            <w:rFonts w:ascii="Times New Roman" w:hAnsi="Times New Roman" w:cs="David" w:hint="cs"/>
            <w:sz w:val="24"/>
            <w:szCs w:val="24"/>
            <w:rtl/>
          </w:rPr>
          <w:t>:</w:t>
        </w:r>
      </w:smartTag>
    </w:p>
    <w:p w:rsidR="003B0BAF" w:rsidRPr="003B0BAF" w:rsidRDefault="003B0BAF" w:rsidP="00E03583">
      <w:pPr>
        <w:spacing w:after="0" w:line="360" w:lineRule="auto"/>
        <w:ind w:left="505" w:firstLine="295"/>
        <w:rPr>
          <w:rFonts w:ascii="Times New Roman" w:hAnsi="Times New Roman" w:cs="David"/>
          <w:sz w:val="24"/>
          <w:szCs w:val="24"/>
          <w:rtl/>
        </w:rPr>
      </w:pPr>
      <w:r w:rsidRPr="003B0BAF">
        <w:rPr>
          <w:rFonts w:ascii="Times New Roman" w:hAnsi="Times New Roman" w:cs="David" w:hint="cs"/>
          <w:sz w:val="24"/>
          <w:szCs w:val="24"/>
          <w:rtl/>
        </w:rPr>
        <w:t xml:space="preserve">א.  לשם המבוטח יתווספו כמבוטחים  נוספים </w:t>
      </w:r>
      <w:smartTag w:uri="urn:schemas-microsoft-com:office:smarttags" w:element="PersonName">
        <w:r w:rsidRPr="003B0BAF">
          <w:rPr>
            <w:rFonts w:ascii="Times New Roman" w:hAnsi="Times New Roman" w:cs="David" w:hint="cs"/>
            <w:sz w:val="24"/>
            <w:szCs w:val="24"/>
            <w:rtl/>
          </w:rPr>
          <w:t>:</w:t>
        </w:r>
      </w:smartTag>
      <w:r w:rsidRPr="003B0BAF">
        <w:rPr>
          <w:rFonts w:ascii="Times New Roman" w:hAnsi="Times New Roman" w:cs="David" w:hint="cs"/>
          <w:sz w:val="24"/>
          <w:szCs w:val="24"/>
          <w:rtl/>
        </w:rPr>
        <w:t xml:space="preserve">  </w:t>
      </w:r>
      <w:r w:rsidRPr="003B0BAF">
        <w:rPr>
          <w:rFonts w:ascii="Times New Roman" w:hAnsi="Times New Roman" w:cs="David" w:hint="cs"/>
          <w:b/>
          <w:bCs/>
          <w:sz w:val="24"/>
          <w:szCs w:val="24"/>
          <w:rtl/>
        </w:rPr>
        <w:t xml:space="preserve">מדינת ישראל </w:t>
      </w:r>
      <w:r w:rsidRPr="003B0BAF">
        <w:rPr>
          <w:rFonts w:ascii="Times New Roman" w:hAnsi="Times New Roman" w:cs="David"/>
          <w:b/>
          <w:bCs/>
          <w:sz w:val="24"/>
          <w:szCs w:val="24"/>
          <w:rtl/>
        </w:rPr>
        <w:t>–</w:t>
      </w:r>
      <w:r w:rsidRPr="003B0BAF">
        <w:rPr>
          <w:rFonts w:ascii="Times New Roman" w:hAnsi="Times New Roman" w:cs="David" w:hint="cs"/>
          <w:sz w:val="24"/>
          <w:szCs w:val="24"/>
          <w:rtl/>
        </w:rPr>
        <w:t xml:space="preserve"> </w:t>
      </w:r>
      <w:r w:rsidRPr="003B0BAF">
        <w:rPr>
          <w:rFonts w:ascii="Times New Roman" w:hAnsi="Times New Roman" w:cs="David" w:hint="cs"/>
          <w:b/>
          <w:bCs/>
          <w:sz w:val="24"/>
          <w:szCs w:val="24"/>
          <w:rtl/>
        </w:rPr>
        <w:t>משרד הכלכלה</w:t>
      </w:r>
    </w:p>
    <w:p w:rsidR="003B0BAF" w:rsidRPr="003B0BAF" w:rsidRDefault="003B0BAF" w:rsidP="00E03583">
      <w:pPr>
        <w:spacing w:after="0" w:line="360" w:lineRule="auto"/>
        <w:ind w:left="800" w:firstLine="295"/>
        <w:rPr>
          <w:rFonts w:ascii="Times New Roman" w:hAnsi="Times New Roman" w:cs="David"/>
          <w:sz w:val="24"/>
          <w:szCs w:val="24"/>
          <w:rtl/>
        </w:rPr>
      </w:pPr>
      <w:r w:rsidRPr="003B0BAF">
        <w:rPr>
          <w:rFonts w:ascii="Times New Roman" w:hAnsi="Times New Roman" w:cs="David" w:hint="cs"/>
          <w:sz w:val="24"/>
          <w:szCs w:val="24"/>
          <w:rtl/>
        </w:rPr>
        <w:t xml:space="preserve">בכפוף </w:t>
      </w:r>
      <w:r w:rsidRPr="003B0BAF">
        <w:rPr>
          <w:rFonts w:ascii="Times New Roman" w:hAnsi="Times New Roman" w:cs="David"/>
          <w:sz w:val="24"/>
          <w:szCs w:val="24"/>
        </w:rPr>
        <w:t xml:space="preserve"> </w:t>
      </w:r>
      <w:r w:rsidRPr="003B0BAF">
        <w:rPr>
          <w:rFonts w:ascii="Times New Roman" w:hAnsi="Times New Roman" w:cs="David" w:hint="cs"/>
          <w:sz w:val="24"/>
          <w:szCs w:val="24"/>
          <w:rtl/>
        </w:rPr>
        <w:t>להרחבי השיפוי כמפורט לעיל.</w:t>
      </w:r>
    </w:p>
    <w:p w:rsidR="003B0BAF" w:rsidRPr="003B0BAF" w:rsidRDefault="003B0BAF" w:rsidP="00E03583">
      <w:pPr>
        <w:spacing w:after="0" w:line="360" w:lineRule="auto"/>
        <w:ind w:left="505" w:firstLine="295"/>
        <w:rPr>
          <w:rFonts w:ascii="Times New Roman" w:hAnsi="Times New Roman" w:cs="David"/>
          <w:sz w:val="24"/>
          <w:szCs w:val="24"/>
          <w:rtl/>
        </w:rPr>
      </w:pPr>
      <w:r w:rsidRPr="003B0BAF">
        <w:rPr>
          <w:rFonts w:ascii="Times New Roman" w:hAnsi="Times New Roman" w:cs="David" w:hint="cs"/>
          <w:sz w:val="24"/>
          <w:szCs w:val="24"/>
          <w:rtl/>
        </w:rPr>
        <w:t>ב.  בכל מקרה של צמצום או ביטול הביטוח  ע"י אחד הצדדים לא יהיה להם כל תוקף</w:t>
      </w:r>
    </w:p>
    <w:p w:rsidR="003B0BAF" w:rsidRPr="003B0BAF" w:rsidRDefault="003B0BAF" w:rsidP="00E03583">
      <w:pPr>
        <w:spacing w:after="0" w:line="360" w:lineRule="auto"/>
        <w:ind w:left="800" w:firstLine="295"/>
        <w:rPr>
          <w:rFonts w:ascii="Times New Roman" w:hAnsi="Times New Roman" w:cs="David"/>
          <w:sz w:val="24"/>
          <w:szCs w:val="24"/>
          <w:rtl/>
        </w:rPr>
      </w:pPr>
      <w:r w:rsidRPr="003B0BAF">
        <w:rPr>
          <w:rFonts w:ascii="Times New Roman" w:hAnsi="Times New Roman" w:cs="David" w:hint="cs"/>
          <w:sz w:val="24"/>
          <w:szCs w:val="24"/>
          <w:rtl/>
        </w:rPr>
        <w:t xml:space="preserve">לא אם ניתנה על כך הודעה מוקדמת של 60 יום לפחות במכתב רשום לחשב המשרד </w:t>
      </w:r>
    </w:p>
    <w:p w:rsidR="003B0BAF" w:rsidRPr="003B0BAF" w:rsidRDefault="003B0BAF" w:rsidP="00E03583">
      <w:pPr>
        <w:spacing w:after="0" w:line="360" w:lineRule="auto"/>
        <w:ind w:left="502" w:firstLine="295"/>
        <w:rPr>
          <w:rFonts w:ascii="Times New Roman" w:hAnsi="Times New Roman" w:cs="David"/>
          <w:sz w:val="24"/>
          <w:szCs w:val="24"/>
          <w:rtl/>
        </w:rPr>
      </w:pPr>
      <w:r w:rsidRPr="003B0BAF">
        <w:rPr>
          <w:rFonts w:ascii="Times New Roman" w:hAnsi="Times New Roman" w:cs="David" w:hint="cs"/>
          <w:sz w:val="24"/>
          <w:szCs w:val="24"/>
          <w:rtl/>
        </w:rPr>
        <w:t xml:space="preserve">      הכלכלה בירושלים.</w:t>
      </w:r>
    </w:p>
    <w:p w:rsidR="003B0BAF" w:rsidRPr="003B0BAF" w:rsidRDefault="003B0BAF" w:rsidP="003B0BAF">
      <w:pPr>
        <w:spacing w:after="0" w:line="360" w:lineRule="auto"/>
        <w:ind w:left="502"/>
        <w:rPr>
          <w:rFonts w:ascii="Times New Roman" w:hAnsi="Times New Roman" w:cs="David"/>
          <w:sz w:val="24"/>
          <w:szCs w:val="24"/>
          <w:rtl/>
        </w:rPr>
      </w:pPr>
    </w:p>
    <w:p w:rsidR="003B0BAF" w:rsidRPr="003B0BAF" w:rsidRDefault="003B0BAF" w:rsidP="00D73C15">
      <w:pPr>
        <w:spacing w:after="0" w:line="360" w:lineRule="auto"/>
        <w:ind w:left="502" w:firstLine="298"/>
        <w:rPr>
          <w:rFonts w:ascii="Times New Roman" w:hAnsi="Times New Roman" w:cs="David"/>
          <w:sz w:val="24"/>
          <w:szCs w:val="24"/>
          <w:rtl/>
        </w:rPr>
      </w:pPr>
      <w:r w:rsidRPr="003B0BAF">
        <w:rPr>
          <w:rFonts w:ascii="Times New Roman" w:hAnsi="Times New Roman" w:cs="David" w:hint="cs"/>
          <w:sz w:val="24"/>
          <w:szCs w:val="24"/>
          <w:rtl/>
        </w:rPr>
        <w:lastRenderedPageBreak/>
        <w:t xml:space="preserve">ג.  המבטח מוותר על כל זכות שיבוב/תחלוף, תביעה, חזרה או השתתפות כלפי מדינת </w:t>
      </w:r>
    </w:p>
    <w:p w:rsidR="003B0BAF" w:rsidRPr="003B0BAF" w:rsidRDefault="003B0BAF" w:rsidP="00D73C15">
      <w:pPr>
        <w:spacing w:after="0" w:line="360" w:lineRule="auto"/>
        <w:ind w:left="502" w:firstLine="298"/>
        <w:rPr>
          <w:rFonts w:ascii="Times New Roman" w:hAnsi="Times New Roman" w:cs="David"/>
          <w:sz w:val="24"/>
          <w:szCs w:val="24"/>
          <w:rtl/>
        </w:rPr>
      </w:pPr>
      <w:r w:rsidRPr="003B0BAF">
        <w:rPr>
          <w:rFonts w:ascii="Times New Roman" w:hAnsi="Times New Roman" w:cs="David" w:hint="cs"/>
          <w:sz w:val="24"/>
          <w:szCs w:val="24"/>
          <w:rtl/>
        </w:rPr>
        <w:t xml:space="preserve">    ישראל </w:t>
      </w:r>
      <w:r w:rsidRPr="003B0BAF">
        <w:rPr>
          <w:rFonts w:ascii="Times New Roman" w:hAnsi="Times New Roman" w:cs="David"/>
          <w:sz w:val="24"/>
          <w:szCs w:val="24"/>
          <w:rtl/>
        </w:rPr>
        <w:t>–</w:t>
      </w:r>
      <w:r w:rsidRPr="003B0BAF">
        <w:rPr>
          <w:rFonts w:ascii="Times New Roman" w:hAnsi="Times New Roman" w:cs="David" w:hint="cs"/>
          <w:sz w:val="24"/>
          <w:szCs w:val="24"/>
          <w:rtl/>
        </w:rPr>
        <w:t xml:space="preserve"> משרד הכלכלה עובדיהם,  ובלבד שהוויתור לא יחול  לטובת אדם  שגרם </w:t>
      </w:r>
    </w:p>
    <w:p w:rsidR="003B0BAF" w:rsidRPr="003B0BAF" w:rsidRDefault="003B0BAF" w:rsidP="00D73C15">
      <w:pPr>
        <w:spacing w:after="0" w:line="360" w:lineRule="auto"/>
        <w:ind w:left="502" w:firstLine="298"/>
        <w:rPr>
          <w:rFonts w:ascii="Times New Roman" w:hAnsi="Times New Roman" w:cs="David"/>
          <w:sz w:val="24"/>
          <w:szCs w:val="24"/>
          <w:rtl/>
        </w:rPr>
      </w:pPr>
      <w:r w:rsidRPr="003B0BAF">
        <w:rPr>
          <w:rFonts w:ascii="Times New Roman" w:hAnsi="Times New Roman" w:cs="David" w:hint="cs"/>
          <w:sz w:val="24"/>
          <w:szCs w:val="24"/>
          <w:rtl/>
        </w:rPr>
        <w:t xml:space="preserve">   לנזק מתוך כוונת זדון.</w:t>
      </w:r>
    </w:p>
    <w:p w:rsidR="003B0BAF" w:rsidRPr="003B0BAF" w:rsidRDefault="003B0BAF" w:rsidP="00D73C15">
      <w:pPr>
        <w:spacing w:after="0" w:line="360" w:lineRule="auto"/>
        <w:ind w:left="502" w:firstLine="298"/>
        <w:rPr>
          <w:rFonts w:ascii="Times New Roman" w:hAnsi="Times New Roman" w:cs="David"/>
          <w:sz w:val="24"/>
          <w:szCs w:val="24"/>
          <w:rtl/>
        </w:rPr>
      </w:pPr>
      <w:r w:rsidRPr="003B0BAF">
        <w:rPr>
          <w:rFonts w:ascii="Times New Roman" w:hAnsi="Times New Roman" w:cs="David" w:hint="cs"/>
          <w:sz w:val="24"/>
          <w:szCs w:val="24"/>
          <w:rtl/>
        </w:rPr>
        <w:t xml:space="preserve">ד.  נותן השירותים יהיה אחראי בלעדית כלפי המבטח לתשלום דמי הביטוח עבור כל </w:t>
      </w:r>
    </w:p>
    <w:p w:rsidR="003B0BAF" w:rsidRPr="003B0BAF" w:rsidRDefault="003B0BAF" w:rsidP="00D73C15">
      <w:pPr>
        <w:spacing w:after="0" w:line="360" w:lineRule="auto"/>
        <w:ind w:left="502" w:firstLine="298"/>
        <w:rPr>
          <w:rFonts w:ascii="Times New Roman" w:hAnsi="Times New Roman" w:cs="David"/>
          <w:sz w:val="24"/>
          <w:szCs w:val="24"/>
          <w:rtl/>
        </w:rPr>
      </w:pPr>
      <w:r w:rsidRPr="003B0BAF">
        <w:rPr>
          <w:rFonts w:ascii="Times New Roman" w:hAnsi="Times New Roman" w:cs="David" w:hint="cs"/>
          <w:sz w:val="24"/>
          <w:szCs w:val="24"/>
          <w:rtl/>
        </w:rPr>
        <w:t xml:space="preserve">     הפוליסות ולמילוי כל החובות המוטלות על המבוטח על פי תנאי הפוליסות.</w:t>
      </w:r>
    </w:p>
    <w:p w:rsidR="003B0BAF" w:rsidRPr="003B0BAF" w:rsidRDefault="003B0BAF" w:rsidP="00D73C15">
      <w:pPr>
        <w:spacing w:after="0" w:line="360" w:lineRule="auto"/>
        <w:ind w:left="502" w:firstLine="298"/>
        <w:rPr>
          <w:rFonts w:ascii="Times New Roman" w:hAnsi="Times New Roman" w:cs="David"/>
          <w:sz w:val="24"/>
          <w:szCs w:val="24"/>
          <w:rtl/>
        </w:rPr>
      </w:pPr>
      <w:r w:rsidRPr="003B0BAF">
        <w:rPr>
          <w:rFonts w:ascii="Times New Roman" w:hAnsi="Times New Roman" w:cs="David" w:hint="cs"/>
          <w:sz w:val="24"/>
          <w:szCs w:val="24"/>
          <w:rtl/>
        </w:rPr>
        <w:t xml:space="preserve">ה.  ההשתתפויות העצמיות הנקובות בכל פוליסה ופוליסה תחולנה בלעדית על </w:t>
      </w:r>
    </w:p>
    <w:p w:rsidR="003B0BAF" w:rsidRPr="003B0BAF" w:rsidRDefault="003B0BAF" w:rsidP="00D73C15">
      <w:pPr>
        <w:spacing w:after="0" w:line="360" w:lineRule="auto"/>
        <w:ind w:left="502" w:firstLine="298"/>
        <w:rPr>
          <w:rFonts w:ascii="Times New Roman" w:hAnsi="Times New Roman" w:cs="David"/>
          <w:sz w:val="24"/>
          <w:szCs w:val="24"/>
          <w:rtl/>
        </w:rPr>
      </w:pPr>
      <w:r w:rsidRPr="003B0BAF">
        <w:rPr>
          <w:rFonts w:ascii="Times New Roman" w:hAnsi="Times New Roman" w:cs="David" w:hint="cs"/>
          <w:sz w:val="24"/>
          <w:szCs w:val="24"/>
          <w:rtl/>
        </w:rPr>
        <w:t xml:space="preserve">      נותן השירותים.</w:t>
      </w:r>
    </w:p>
    <w:p w:rsidR="003B0BAF" w:rsidRPr="003B0BAF" w:rsidRDefault="003B0BAF" w:rsidP="00D73C15">
      <w:pPr>
        <w:spacing w:after="0" w:line="360" w:lineRule="auto"/>
        <w:ind w:left="502" w:firstLine="298"/>
        <w:rPr>
          <w:rFonts w:ascii="Times New Roman" w:hAnsi="Times New Roman" w:cs="David"/>
          <w:sz w:val="24"/>
          <w:szCs w:val="24"/>
          <w:rtl/>
        </w:rPr>
      </w:pPr>
      <w:r w:rsidRPr="003B0BAF">
        <w:rPr>
          <w:rFonts w:ascii="Times New Roman" w:hAnsi="Times New Roman" w:cs="David" w:hint="cs"/>
          <w:sz w:val="24"/>
          <w:szCs w:val="24"/>
          <w:rtl/>
        </w:rPr>
        <w:t xml:space="preserve">ו.  כל סעיף בפוליסות הביטוח המפקיע או מצמצם בדרך כל שהיא את אחריות המבטח,   </w:t>
      </w:r>
      <w:r w:rsidRPr="003B0BAF">
        <w:rPr>
          <w:rFonts w:ascii="Times New Roman" w:hAnsi="Times New Roman" w:cs="David"/>
          <w:sz w:val="24"/>
          <w:szCs w:val="24"/>
          <w:rtl/>
        </w:rPr>
        <w:br/>
      </w:r>
      <w:r w:rsidRPr="003B0BAF">
        <w:rPr>
          <w:rFonts w:ascii="Times New Roman" w:hAnsi="Times New Roman" w:cs="David" w:hint="cs"/>
          <w:sz w:val="24"/>
          <w:szCs w:val="24"/>
          <w:rtl/>
        </w:rPr>
        <w:t xml:space="preserve">    </w:t>
      </w:r>
      <w:r w:rsidR="00D73C15">
        <w:rPr>
          <w:rFonts w:ascii="Times New Roman" w:hAnsi="Times New Roman" w:cs="David" w:hint="cs"/>
          <w:sz w:val="24"/>
          <w:szCs w:val="24"/>
          <w:rtl/>
        </w:rPr>
        <w:t xml:space="preserve">      </w:t>
      </w:r>
      <w:r w:rsidRPr="003B0BAF">
        <w:rPr>
          <w:rFonts w:ascii="Times New Roman" w:hAnsi="Times New Roman" w:cs="David" w:hint="cs"/>
          <w:sz w:val="24"/>
          <w:szCs w:val="24"/>
          <w:rtl/>
        </w:rPr>
        <w:t xml:space="preserve">כאשר קיים ביטוח אחר לא יופעל כלפי מדינת ישראל והביטוח הינו בחזקת ביטוח  </w:t>
      </w:r>
      <w:r w:rsidRPr="003B0BAF">
        <w:rPr>
          <w:rFonts w:ascii="Times New Roman" w:hAnsi="Times New Roman" w:cs="David"/>
          <w:sz w:val="24"/>
          <w:szCs w:val="24"/>
          <w:rtl/>
        </w:rPr>
        <w:br/>
      </w:r>
      <w:r w:rsidRPr="003B0BAF">
        <w:rPr>
          <w:rFonts w:ascii="Times New Roman" w:hAnsi="Times New Roman" w:cs="David" w:hint="cs"/>
          <w:sz w:val="24"/>
          <w:szCs w:val="24"/>
          <w:rtl/>
        </w:rPr>
        <w:t xml:space="preserve">    </w:t>
      </w:r>
      <w:r w:rsidR="00D73C15">
        <w:rPr>
          <w:rFonts w:ascii="Times New Roman" w:hAnsi="Times New Roman" w:cs="David" w:hint="cs"/>
          <w:sz w:val="24"/>
          <w:szCs w:val="24"/>
          <w:rtl/>
        </w:rPr>
        <w:t xml:space="preserve">      </w:t>
      </w:r>
      <w:r w:rsidRPr="003B0BAF">
        <w:rPr>
          <w:rFonts w:ascii="Times New Roman" w:hAnsi="Times New Roman" w:cs="David" w:hint="cs"/>
          <w:sz w:val="24"/>
          <w:szCs w:val="24"/>
          <w:rtl/>
        </w:rPr>
        <w:t>ראשוני המזכה במלוא הזכויות על פי הביטוח.</w:t>
      </w:r>
    </w:p>
    <w:p w:rsidR="003B0BAF" w:rsidRPr="003B0BAF" w:rsidRDefault="003B0BAF" w:rsidP="00D73C15">
      <w:pPr>
        <w:spacing w:after="0" w:line="360" w:lineRule="auto"/>
        <w:ind w:left="502" w:firstLine="298"/>
        <w:rPr>
          <w:rFonts w:ascii="Times New Roman" w:hAnsi="Times New Roman" w:cs="David"/>
          <w:sz w:val="24"/>
          <w:szCs w:val="24"/>
          <w:rtl/>
        </w:rPr>
      </w:pPr>
      <w:r w:rsidRPr="003B0BAF">
        <w:rPr>
          <w:rFonts w:ascii="Times New Roman" w:hAnsi="Times New Roman" w:cs="David" w:hint="cs"/>
          <w:sz w:val="24"/>
          <w:szCs w:val="24"/>
          <w:rtl/>
        </w:rPr>
        <w:t xml:space="preserve">ז.  העתקי פוליסות הביטוח, מאושרות ע"י המבטח או אישור בחתימת המבטח על ביצוע </w:t>
      </w:r>
    </w:p>
    <w:p w:rsidR="003B0BAF" w:rsidRPr="003B0BAF" w:rsidRDefault="003B0BAF" w:rsidP="00D73C15">
      <w:pPr>
        <w:spacing w:after="0" w:line="360" w:lineRule="auto"/>
        <w:ind w:left="502" w:firstLine="298"/>
        <w:rPr>
          <w:rFonts w:ascii="Times New Roman" w:hAnsi="Times New Roman" w:cs="David"/>
          <w:sz w:val="24"/>
          <w:szCs w:val="24"/>
          <w:rtl/>
        </w:rPr>
      </w:pPr>
      <w:r w:rsidRPr="003B0BAF">
        <w:rPr>
          <w:rFonts w:ascii="Times New Roman" w:hAnsi="Times New Roman" w:cs="David" w:hint="cs"/>
          <w:sz w:val="24"/>
          <w:szCs w:val="24"/>
          <w:rtl/>
        </w:rPr>
        <w:t xml:space="preserve">     הביטוחים יומצאו על ידי נותן השירותים למשרד הכלכלה עד למועד חתימת ההסכם.</w:t>
      </w:r>
    </w:p>
    <w:p w:rsidR="003B0BAF" w:rsidRPr="003B0BAF" w:rsidRDefault="003B0BAF" w:rsidP="00D73C15">
      <w:pPr>
        <w:spacing w:after="0" w:line="360" w:lineRule="auto"/>
        <w:ind w:left="502" w:firstLine="298"/>
        <w:rPr>
          <w:rFonts w:ascii="Times New Roman" w:hAnsi="Times New Roman" w:cs="David"/>
          <w:sz w:val="24"/>
          <w:szCs w:val="24"/>
          <w:rtl/>
        </w:rPr>
      </w:pPr>
      <w:r w:rsidRPr="003B0BAF">
        <w:rPr>
          <w:rFonts w:ascii="Times New Roman" w:hAnsi="Times New Roman" w:cs="David" w:hint="cs"/>
          <w:sz w:val="24"/>
          <w:szCs w:val="24"/>
          <w:rtl/>
        </w:rPr>
        <w:t xml:space="preserve">ח. אין בכל האמור בסעיפי הביטוח כדי לפטור את נותן השירותים מכל חובה החלה עליו  </w:t>
      </w:r>
    </w:p>
    <w:p w:rsidR="003B0BAF" w:rsidRPr="003B0BAF" w:rsidRDefault="003B0BAF" w:rsidP="00D73C15">
      <w:pPr>
        <w:spacing w:after="0" w:line="360" w:lineRule="auto"/>
        <w:ind w:left="502" w:firstLine="298"/>
        <w:rPr>
          <w:rFonts w:ascii="Times New Roman" w:hAnsi="Times New Roman" w:cs="David"/>
          <w:sz w:val="24"/>
          <w:szCs w:val="24"/>
          <w:rtl/>
        </w:rPr>
      </w:pPr>
      <w:r w:rsidRPr="003B0BAF">
        <w:rPr>
          <w:rFonts w:ascii="Times New Roman" w:hAnsi="Times New Roman" w:cs="David" w:hint="cs"/>
          <w:sz w:val="24"/>
          <w:szCs w:val="24"/>
          <w:rtl/>
        </w:rPr>
        <w:t xml:space="preserve">     על  פי כל דין ועל פי ההסכם ואין לפרש את האמור כוויתור של מדינת ישראל </w:t>
      </w:r>
      <w:r w:rsidRPr="003B0BAF">
        <w:rPr>
          <w:rFonts w:ascii="Times New Roman" w:hAnsi="Times New Roman" w:cs="David"/>
          <w:sz w:val="24"/>
          <w:szCs w:val="24"/>
          <w:rtl/>
        </w:rPr>
        <w:t>–</w:t>
      </w:r>
      <w:r w:rsidRPr="003B0BAF">
        <w:rPr>
          <w:rFonts w:ascii="Times New Roman" w:hAnsi="Times New Roman" w:cs="David" w:hint="cs"/>
          <w:sz w:val="24"/>
          <w:szCs w:val="24"/>
          <w:rtl/>
        </w:rPr>
        <w:t xml:space="preserve"> </w:t>
      </w:r>
      <w:r w:rsidR="00D73C15">
        <w:rPr>
          <w:rFonts w:ascii="Times New Roman" w:hAnsi="Times New Roman" w:cs="David" w:hint="cs"/>
          <w:sz w:val="24"/>
          <w:szCs w:val="24"/>
          <w:rtl/>
        </w:rPr>
        <w:t xml:space="preserve">  </w:t>
      </w:r>
      <w:r w:rsidR="00D73C15">
        <w:rPr>
          <w:rFonts w:ascii="Times New Roman" w:hAnsi="Times New Roman" w:cs="David"/>
          <w:sz w:val="24"/>
          <w:szCs w:val="24"/>
          <w:rtl/>
        </w:rPr>
        <w:br/>
      </w:r>
      <w:r w:rsidR="00D73C15">
        <w:rPr>
          <w:rFonts w:ascii="Times New Roman" w:hAnsi="Times New Roman" w:cs="David" w:hint="cs"/>
          <w:sz w:val="24"/>
          <w:szCs w:val="24"/>
          <w:rtl/>
        </w:rPr>
        <w:t xml:space="preserve">           משרד </w:t>
      </w:r>
      <w:r w:rsidRPr="003B0BAF">
        <w:rPr>
          <w:rFonts w:ascii="Times New Roman" w:hAnsi="Times New Roman" w:cs="David" w:hint="cs"/>
          <w:sz w:val="24"/>
          <w:szCs w:val="24"/>
          <w:rtl/>
        </w:rPr>
        <w:t>הכלכלה, על כל סעד או זכות המוקנים להם על פי הדין ועל פי הסכם זה.</w:t>
      </w:r>
    </w:p>
    <w:p w:rsidR="003B0BAF" w:rsidRPr="003B0BAF" w:rsidRDefault="003B0BAF" w:rsidP="00D73C15">
      <w:pPr>
        <w:tabs>
          <w:tab w:val="num" w:pos="1473"/>
        </w:tabs>
        <w:spacing w:after="0" w:line="360" w:lineRule="auto"/>
        <w:ind w:left="393" w:firstLine="298"/>
        <w:rPr>
          <w:rFonts w:ascii="Times New Roman" w:hAnsi="Times New Roman" w:cs="David"/>
          <w:b/>
          <w:bCs/>
          <w:sz w:val="24"/>
          <w:szCs w:val="24"/>
          <w:u w:val="single"/>
          <w:rtl/>
        </w:rPr>
      </w:pPr>
      <w:r w:rsidRPr="003B0BAF">
        <w:rPr>
          <w:rFonts w:ascii="Times New Roman" w:hAnsi="Times New Roman" w:cs="David" w:hint="cs"/>
          <w:sz w:val="24"/>
          <w:szCs w:val="24"/>
          <w:rtl/>
        </w:rPr>
        <w:t xml:space="preserve">ט.   </w:t>
      </w:r>
      <w:r w:rsidRPr="003B0BAF">
        <w:rPr>
          <w:rFonts w:ascii="Times New Roman" w:hAnsi="Times New Roman" w:cs="David"/>
          <w:sz w:val="24"/>
          <w:szCs w:val="24"/>
          <w:rtl/>
        </w:rPr>
        <w:t>נותן השירותים יחתים את מורשה המבטח על אישור עריכת ביטוחים בנוס</w:t>
      </w:r>
      <w:r w:rsidRPr="003B0BAF">
        <w:rPr>
          <w:rFonts w:ascii="Times New Roman" w:hAnsi="Times New Roman" w:cs="David" w:hint="cs"/>
          <w:sz w:val="24"/>
          <w:szCs w:val="24"/>
          <w:rtl/>
        </w:rPr>
        <w:t xml:space="preserve">ח </w:t>
      </w:r>
      <w:r w:rsidRPr="003B0BAF">
        <w:rPr>
          <w:rFonts w:ascii="Times New Roman" w:hAnsi="Times New Roman" w:cs="David"/>
          <w:sz w:val="24"/>
          <w:szCs w:val="24"/>
          <w:rtl/>
        </w:rPr>
        <w:t xml:space="preserve">המצ"ב </w:t>
      </w:r>
      <w:r w:rsidRPr="003B0BAF">
        <w:rPr>
          <w:rFonts w:ascii="Times New Roman" w:hAnsi="Times New Roman" w:cs="David" w:hint="cs"/>
          <w:b/>
          <w:bCs/>
          <w:sz w:val="24"/>
          <w:szCs w:val="24"/>
          <w:rtl/>
        </w:rPr>
        <w:t xml:space="preserve"> </w:t>
      </w:r>
      <w:r w:rsidRPr="003B0BAF">
        <w:rPr>
          <w:rFonts w:ascii="Times New Roman" w:hAnsi="Times New Roman" w:cs="David"/>
          <w:b/>
          <w:bCs/>
          <w:sz w:val="24"/>
          <w:szCs w:val="24"/>
          <w:rtl/>
        </w:rPr>
        <w:br/>
      </w:r>
      <w:r w:rsidRPr="003B0BAF">
        <w:rPr>
          <w:rFonts w:ascii="Times New Roman" w:hAnsi="Times New Roman" w:cs="David" w:hint="cs"/>
          <w:b/>
          <w:bCs/>
          <w:sz w:val="24"/>
          <w:szCs w:val="24"/>
          <w:rtl/>
        </w:rPr>
        <w:t xml:space="preserve">      </w:t>
      </w:r>
      <w:r w:rsidR="00D73C15">
        <w:rPr>
          <w:rFonts w:ascii="Times New Roman" w:hAnsi="Times New Roman" w:cs="David" w:hint="cs"/>
          <w:b/>
          <w:bCs/>
          <w:sz w:val="24"/>
          <w:szCs w:val="24"/>
          <w:rtl/>
        </w:rPr>
        <w:t xml:space="preserve">      </w:t>
      </w:r>
      <w:r w:rsidRPr="003B0BAF">
        <w:rPr>
          <w:rFonts w:ascii="Times New Roman" w:hAnsi="Times New Roman" w:cs="David"/>
          <w:b/>
          <w:bCs/>
          <w:sz w:val="24"/>
          <w:szCs w:val="24"/>
          <w:rtl/>
        </w:rPr>
        <w:t xml:space="preserve">כנספח </w:t>
      </w:r>
      <w:r w:rsidRPr="003B0BAF">
        <w:rPr>
          <w:rFonts w:ascii="Times New Roman" w:hAnsi="Times New Roman" w:cs="David" w:hint="cs"/>
          <w:b/>
          <w:bCs/>
          <w:sz w:val="24"/>
          <w:szCs w:val="24"/>
          <w:rtl/>
        </w:rPr>
        <w:t xml:space="preserve">6 </w:t>
      </w:r>
      <w:r w:rsidRPr="003B0BAF">
        <w:rPr>
          <w:rFonts w:ascii="Times New Roman" w:hAnsi="Times New Roman" w:cs="David"/>
          <w:b/>
          <w:bCs/>
          <w:sz w:val="24"/>
          <w:szCs w:val="24"/>
          <w:rtl/>
        </w:rPr>
        <w:t>להסכם</w:t>
      </w:r>
      <w:r w:rsidRPr="003B0BAF">
        <w:rPr>
          <w:rFonts w:ascii="Times New Roman" w:hAnsi="Times New Roman" w:cs="David"/>
          <w:sz w:val="24"/>
          <w:szCs w:val="24"/>
          <w:rtl/>
        </w:rPr>
        <w:t>.</w:t>
      </w:r>
    </w:p>
    <w:p w:rsidR="003B0BAF" w:rsidRPr="003B0BAF" w:rsidRDefault="003B0BAF" w:rsidP="003B0BAF">
      <w:pPr>
        <w:tabs>
          <w:tab w:val="num" w:pos="1473"/>
        </w:tabs>
        <w:spacing w:after="0" w:line="360" w:lineRule="auto"/>
        <w:ind w:left="393"/>
        <w:jc w:val="both"/>
        <w:rPr>
          <w:rFonts w:ascii="Times New Roman" w:hAnsi="Times New Roman" w:cs="David"/>
          <w:sz w:val="24"/>
          <w:szCs w:val="24"/>
        </w:rPr>
      </w:pPr>
    </w:p>
    <w:p w:rsidR="003B0BAF" w:rsidRPr="003B0BAF" w:rsidRDefault="003B0BAF" w:rsidP="003B0BAF">
      <w:pPr>
        <w:numPr>
          <w:ilvl w:val="0"/>
          <w:numId w:val="21"/>
        </w:numPr>
        <w:tabs>
          <w:tab w:val="left" w:pos="375"/>
        </w:tabs>
        <w:spacing w:after="0" w:line="360" w:lineRule="auto"/>
        <w:ind w:hanging="2854"/>
        <w:rPr>
          <w:rFonts w:ascii="Times New Roman" w:hAnsi="Times New Roman" w:cs="David"/>
          <w:b/>
          <w:bCs/>
          <w:sz w:val="24"/>
          <w:szCs w:val="24"/>
          <w:u w:val="single"/>
        </w:rPr>
      </w:pPr>
      <w:r w:rsidRPr="003B0BAF">
        <w:rPr>
          <w:rFonts w:ascii="Times New Roman" w:hAnsi="Times New Roman" w:cs="David"/>
          <w:b/>
          <w:bCs/>
          <w:sz w:val="24"/>
          <w:szCs w:val="24"/>
          <w:u w:val="single"/>
          <w:rtl/>
        </w:rPr>
        <w:t>זכויות יוצרים</w:t>
      </w:r>
    </w:p>
    <w:p w:rsidR="003B0BAF" w:rsidRPr="003B0BAF" w:rsidRDefault="003B0BAF" w:rsidP="003B0BAF">
      <w:pPr>
        <w:numPr>
          <w:ilvl w:val="1"/>
          <w:numId w:val="24"/>
        </w:numPr>
        <w:tabs>
          <w:tab w:val="num" w:pos="1473"/>
        </w:tabs>
        <w:spacing w:after="0" w:line="360" w:lineRule="auto"/>
        <w:rPr>
          <w:rFonts w:ascii="Times New Roman" w:hAnsi="Times New Roman" w:cs="David"/>
          <w:b/>
          <w:bCs/>
          <w:sz w:val="24"/>
          <w:szCs w:val="24"/>
          <w:u w:val="single"/>
        </w:rPr>
      </w:pPr>
      <w:r w:rsidRPr="003B0BAF">
        <w:rPr>
          <w:rFonts w:ascii="Arial" w:hAnsi="Arial" w:cs="David"/>
          <w:sz w:val="24"/>
          <w:szCs w:val="24"/>
          <w:rtl/>
        </w:rPr>
        <w:t xml:space="preserve">כל השירותים שיסופקו על-ידי נותן השירותים במסגרת הסכם זה ותוצאותיהם, </w:t>
      </w:r>
      <w:r w:rsidRPr="003B0BAF">
        <w:rPr>
          <w:rFonts w:ascii="Arial" w:hAnsi="Arial" w:cs="David" w:hint="cs"/>
          <w:sz w:val="24"/>
          <w:szCs w:val="24"/>
          <w:rtl/>
        </w:rPr>
        <w:tab/>
        <w:t xml:space="preserve">והתוצרים שהוכנו במסגרת הסכם זה, </w:t>
      </w:r>
      <w:r w:rsidRPr="003B0BAF">
        <w:rPr>
          <w:rFonts w:ascii="Arial" w:hAnsi="Arial" w:cs="David"/>
          <w:sz w:val="24"/>
          <w:szCs w:val="24"/>
          <w:rtl/>
        </w:rPr>
        <w:t xml:space="preserve">ללא יוצא מן הכלל, ייחשבו כקניינו </w:t>
      </w:r>
      <w:r w:rsidRPr="003B0BAF">
        <w:rPr>
          <w:rFonts w:ascii="Arial" w:hAnsi="Arial" w:cs="David" w:hint="cs"/>
          <w:sz w:val="24"/>
          <w:szCs w:val="24"/>
          <w:rtl/>
        </w:rPr>
        <w:t xml:space="preserve">  </w:t>
      </w:r>
      <w:r w:rsidRPr="003B0BAF">
        <w:rPr>
          <w:rFonts w:ascii="Arial" w:hAnsi="Arial" w:cs="David"/>
          <w:sz w:val="24"/>
          <w:szCs w:val="24"/>
          <w:rtl/>
        </w:rPr>
        <w:br/>
      </w:r>
      <w:r w:rsidRPr="003B0BAF">
        <w:rPr>
          <w:rFonts w:ascii="Arial" w:hAnsi="Arial" w:cs="David" w:hint="cs"/>
          <w:sz w:val="24"/>
          <w:szCs w:val="24"/>
          <w:rtl/>
        </w:rPr>
        <w:t xml:space="preserve">            </w:t>
      </w:r>
      <w:r w:rsidRPr="003B0BAF">
        <w:rPr>
          <w:rFonts w:ascii="Arial" w:hAnsi="Arial" w:cs="David"/>
          <w:sz w:val="24"/>
          <w:szCs w:val="24"/>
          <w:rtl/>
        </w:rPr>
        <w:t xml:space="preserve">המוחלט של המשרד. </w:t>
      </w:r>
    </w:p>
    <w:p w:rsidR="003B0BAF" w:rsidRPr="003B0BAF" w:rsidRDefault="003B0BAF" w:rsidP="003B0BAF">
      <w:pPr>
        <w:numPr>
          <w:ilvl w:val="1"/>
          <w:numId w:val="24"/>
        </w:numPr>
        <w:tabs>
          <w:tab w:val="num" w:pos="1473"/>
        </w:tabs>
        <w:spacing w:after="0" w:line="360" w:lineRule="auto"/>
        <w:rPr>
          <w:rFonts w:ascii="Times New Roman" w:hAnsi="Times New Roman" w:cs="David"/>
          <w:b/>
          <w:bCs/>
          <w:sz w:val="24"/>
          <w:szCs w:val="24"/>
          <w:u w:val="single"/>
        </w:rPr>
      </w:pPr>
      <w:r w:rsidRPr="003B0BAF">
        <w:rPr>
          <w:rFonts w:ascii="Arial" w:hAnsi="Arial" w:cs="David"/>
          <w:sz w:val="24"/>
          <w:szCs w:val="24"/>
          <w:rtl/>
        </w:rPr>
        <w:t xml:space="preserve">נותן השירותים לא ישתמש במסמך כלשהו או בכל חלק מהשירותים ו/או </w:t>
      </w:r>
      <w:r w:rsidRPr="003B0BAF">
        <w:rPr>
          <w:rFonts w:ascii="Arial" w:hAnsi="Arial" w:cs="David" w:hint="cs"/>
          <w:sz w:val="24"/>
          <w:szCs w:val="24"/>
          <w:rtl/>
        </w:rPr>
        <w:tab/>
      </w:r>
      <w:r w:rsidRPr="003B0BAF">
        <w:rPr>
          <w:rFonts w:ascii="Arial" w:hAnsi="Arial" w:cs="David"/>
          <w:sz w:val="24"/>
          <w:szCs w:val="24"/>
          <w:rtl/>
        </w:rPr>
        <w:t xml:space="preserve">תוצאותיהם ו/או התוצרים שיוכנו במסגרתם, ללא אישור מראש ובכתב של </w:t>
      </w:r>
      <w:r w:rsidRPr="003B0BAF">
        <w:rPr>
          <w:rFonts w:ascii="Arial" w:hAnsi="Arial" w:cs="David" w:hint="cs"/>
          <w:sz w:val="24"/>
          <w:szCs w:val="24"/>
          <w:rtl/>
        </w:rPr>
        <w:tab/>
      </w:r>
      <w:r w:rsidRPr="003B0BAF">
        <w:rPr>
          <w:rFonts w:ascii="Arial" w:hAnsi="Arial" w:cs="David"/>
          <w:sz w:val="24"/>
          <w:szCs w:val="24"/>
          <w:rtl/>
        </w:rPr>
        <w:t xml:space="preserve">המשרד. </w:t>
      </w:r>
    </w:p>
    <w:p w:rsidR="003B0BAF" w:rsidRPr="003B0BAF" w:rsidRDefault="003B0BAF" w:rsidP="003B0BAF">
      <w:pPr>
        <w:numPr>
          <w:ilvl w:val="1"/>
          <w:numId w:val="24"/>
        </w:numPr>
        <w:tabs>
          <w:tab w:val="num" w:pos="1473"/>
        </w:tabs>
        <w:spacing w:after="0" w:line="360" w:lineRule="auto"/>
        <w:rPr>
          <w:rFonts w:ascii="Times New Roman" w:hAnsi="Times New Roman" w:cs="David"/>
          <w:b/>
          <w:bCs/>
          <w:sz w:val="24"/>
          <w:szCs w:val="24"/>
          <w:u w:val="single"/>
        </w:rPr>
      </w:pPr>
      <w:r w:rsidRPr="003B0BAF">
        <w:rPr>
          <w:rFonts w:ascii="Arial" w:hAnsi="Arial" w:cs="David"/>
          <w:sz w:val="24"/>
          <w:szCs w:val="24"/>
          <w:rtl/>
        </w:rPr>
        <w:t xml:space="preserve">המשרד יהיה זכאי לדרוש ולקבל מנותן השירותים במהלך מתן השירותים, או </w:t>
      </w:r>
      <w:r w:rsidRPr="003B0BAF">
        <w:rPr>
          <w:rFonts w:ascii="Arial" w:hAnsi="Arial" w:cs="David" w:hint="cs"/>
          <w:sz w:val="24"/>
          <w:szCs w:val="24"/>
          <w:rtl/>
        </w:rPr>
        <w:tab/>
      </w:r>
      <w:r w:rsidRPr="003B0BAF">
        <w:rPr>
          <w:rFonts w:ascii="Arial" w:hAnsi="Arial" w:cs="David"/>
          <w:sz w:val="24"/>
          <w:szCs w:val="24"/>
          <w:rtl/>
        </w:rPr>
        <w:t>לאחר מכן, כל תוכנית, מסמך, או דבר הקשור למתן השירותים נשוא הסכם זה.</w:t>
      </w:r>
    </w:p>
    <w:p w:rsidR="003B0BAF" w:rsidRPr="003B0BAF" w:rsidRDefault="003B0BAF" w:rsidP="003B0BAF">
      <w:pPr>
        <w:numPr>
          <w:ilvl w:val="1"/>
          <w:numId w:val="24"/>
        </w:numPr>
        <w:tabs>
          <w:tab w:val="num" w:pos="1473"/>
        </w:tabs>
        <w:spacing w:after="0" w:line="360" w:lineRule="auto"/>
        <w:rPr>
          <w:rFonts w:ascii="Times New Roman" w:hAnsi="Times New Roman" w:cs="David"/>
          <w:b/>
          <w:bCs/>
          <w:sz w:val="24"/>
          <w:szCs w:val="24"/>
          <w:u w:val="single"/>
        </w:rPr>
      </w:pPr>
      <w:r w:rsidRPr="003B0BAF">
        <w:rPr>
          <w:rFonts w:ascii="Arial" w:hAnsi="Arial" w:cs="David"/>
          <w:sz w:val="24"/>
          <w:szCs w:val="24"/>
          <w:rtl/>
        </w:rPr>
        <w:t xml:space="preserve">זכויות היוצרים בכל השירותים והתוצרים שיסופקו למדינה כחלק מהסכם זה </w:t>
      </w:r>
      <w:r w:rsidRPr="003B0BAF">
        <w:rPr>
          <w:rFonts w:ascii="Arial" w:hAnsi="Arial" w:cs="David" w:hint="cs"/>
          <w:sz w:val="24"/>
          <w:szCs w:val="24"/>
          <w:rtl/>
        </w:rPr>
        <w:tab/>
        <w:t xml:space="preserve">ושהוכנו במסגרת הסכם זה, </w:t>
      </w:r>
      <w:r w:rsidRPr="003B0BAF">
        <w:rPr>
          <w:rFonts w:ascii="Arial" w:hAnsi="Arial" w:cs="David"/>
          <w:sz w:val="24"/>
          <w:szCs w:val="24"/>
          <w:rtl/>
        </w:rPr>
        <w:t xml:space="preserve">לרבות חוות-דעת, </w:t>
      </w:r>
      <w:r w:rsidRPr="003B0BAF">
        <w:rPr>
          <w:rFonts w:ascii="Arial" w:hAnsi="Arial" w:cs="David" w:hint="cs"/>
          <w:sz w:val="24"/>
          <w:szCs w:val="24"/>
          <w:rtl/>
        </w:rPr>
        <w:t>דו"חות</w:t>
      </w:r>
      <w:r w:rsidRPr="003B0BAF">
        <w:rPr>
          <w:rFonts w:ascii="Arial" w:hAnsi="Arial" w:cs="David"/>
          <w:sz w:val="24"/>
          <w:szCs w:val="24"/>
          <w:rtl/>
        </w:rPr>
        <w:t xml:space="preserve">, מחקרים וכל כיוצא </w:t>
      </w:r>
      <w:r w:rsidRPr="003B0BAF">
        <w:rPr>
          <w:rFonts w:ascii="Arial" w:hAnsi="Arial" w:cs="David" w:hint="cs"/>
          <w:sz w:val="24"/>
          <w:szCs w:val="24"/>
          <w:rtl/>
        </w:rPr>
        <w:tab/>
      </w:r>
      <w:r w:rsidRPr="003B0BAF">
        <w:rPr>
          <w:rFonts w:ascii="Arial" w:hAnsi="Arial" w:cs="David"/>
          <w:sz w:val="24"/>
          <w:szCs w:val="24"/>
          <w:rtl/>
        </w:rPr>
        <w:t>באלה יהיו שייכות למדינה, והתמורה דלעיל תהווה תמורה גם עבור זכויות אלה.</w:t>
      </w:r>
    </w:p>
    <w:p w:rsidR="003B0BAF" w:rsidRPr="003B0BAF" w:rsidRDefault="003B0BAF" w:rsidP="003B0BAF">
      <w:pPr>
        <w:numPr>
          <w:ilvl w:val="1"/>
          <w:numId w:val="24"/>
        </w:numPr>
        <w:tabs>
          <w:tab w:val="num" w:pos="1473"/>
        </w:tabs>
        <w:spacing w:after="0" w:line="360" w:lineRule="auto"/>
        <w:rPr>
          <w:rFonts w:ascii="Times New Roman" w:hAnsi="Times New Roman" w:cs="David"/>
          <w:b/>
          <w:bCs/>
          <w:sz w:val="24"/>
          <w:szCs w:val="24"/>
          <w:u w:val="single"/>
        </w:rPr>
      </w:pPr>
      <w:r w:rsidRPr="003B0BAF">
        <w:rPr>
          <w:rFonts w:ascii="Arial" w:hAnsi="Arial" w:cs="David"/>
          <w:sz w:val="24"/>
          <w:szCs w:val="24"/>
          <w:rtl/>
        </w:rPr>
        <w:t>המשרד יהא רשאי לבצע כל שימוש בתוצרי העבודה של הזוכה</w:t>
      </w:r>
      <w:r w:rsidRPr="003B0BAF">
        <w:rPr>
          <w:rFonts w:ascii="Arial" w:hAnsi="Arial" w:cs="David" w:hint="cs"/>
          <w:sz w:val="24"/>
          <w:szCs w:val="24"/>
          <w:rtl/>
        </w:rPr>
        <w:t xml:space="preserve"> ב</w:t>
      </w:r>
      <w:r w:rsidRPr="003B0BAF">
        <w:rPr>
          <w:rFonts w:ascii="Arial" w:hAnsi="Arial" w:cs="David"/>
          <w:sz w:val="24"/>
          <w:szCs w:val="24"/>
          <w:rtl/>
        </w:rPr>
        <w:t xml:space="preserve">תוך תקופת </w:t>
      </w:r>
      <w:r w:rsidRPr="003B0BAF">
        <w:rPr>
          <w:rFonts w:ascii="Arial" w:hAnsi="Arial" w:cs="David" w:hint="cs"/>
          <w:sz w:val="24"/>
          <w:szCs w:val="24"/>
          <w:rtl/>
        </w:rPr>
        <w:tab/>
      </w:r>
      <w:r w:rsidRPr="003B0BAF">
        <w:rPr>
          <w:rFonts w:ascii="Arial" w:hAnsi="Arial" w:cs="David"/>
          <w:sz w:val="24"/>
          <w:szCs w:val="24"/>
          <w:rtl/>
        </w:rPr>
        <w:t xml:space="preserve">ההתקשרות ו/או לאחריה, לרבות ביצוע שינויים והכנסת תוספות, השלמות או </w:t>
      </w:r>
      <w:r w:rsidRPr="003B0BAF">
        <w:rPr>
          <w:rFonts w:ascii="Arial" w:hAnsi="Arial" w:cs="David" w:hint="cs"/>
          <w:sz w:val="24"/>
          <w:szCs w:val="24"/>
          <w:rtl/>
        </w:rPr>
        <w:tab/>
      </w:r>
      <w:r w:rsidRPr="003B0BAF">
        <w:rPr>
          <w:rFonts w:ascii="Arial" w:hAnsi="Arial" w:cs="David"/>
          <w:sz w:val="24"/>
          <w:szCs w:val="24"/>
          <w:rtl/>
        </w:rPr>
        <w:t>עריכה מחדש או העברתם לאחר בתמורה או ללא תמורה.</w:t>
      </w:r>
      <w:r w:rsidRPr="003B0BAF">
        <w:rPr>
          <w:rFonts w:ascii="Arial" w:hAnsi="Arial" w:cs="David" w:hint="cs"/>
          <w:sz w:val="24"/>
          <w:szCs w:val="24"/>
          <w:rtl/>
        </w:rPr>
        <w:t xml:space="preserve"> </w:t>
      </w:r>
      <w:r w:rsidRPr="003B0BAF">
        <w:rPr>
          <w:rFonts w:ascii="Arial" w:hAnsi="Arial" w:cs="David"/>
          <w:sz w:val="24"/>
          <w:szCs w:val="24"/>
          <w:rtl/>
        </w:rPr>
        <w:t xml:space="preserve">המשרד יהיה רשאי </w:t>
      </w:r>
      <w:r w:rsidRPr="003B0BAF">
        <w:rPr>
          <w:rFonts w:ascii="Arial" w:hAnsi="Arial" w:cs="David" w:hint="cs"/>
          <w:sz w:val="24"/>
          <w:szCs w:val="24"/>
          <w:rtl/>
        </w:rPr>
        <w:tab/>
      </w:r>
      <w:r w:rsidRPr="003B0BAF">
        <w:rPr>
          <w:rFonts w:ascii="Arial" w:hAnsi="Arial" w:cs="David"/>
          <w:sz w:val="24"/>
          <w:szCs w:val="24"/>
          <w:rtl/>
        </w:rPr>
        <w:t xml:space="preserve">לפרסם כל חומר שיימסר לו על ידי נותן השירותים כחלק מהסכם זה, ובלבד </w:t>
      </w:r>
      <w:r w:rsidRPr="003B0BAF">
        <w:rPr>
          <w:rFonts w:ascii="Arial" w:hAnsi="Arial" w:cs="David" w:hint="cs"/>
          <w:sz w:val="24"/>
          <w:szCs w:val="24"/>
          <w:rtl/>
        </w:rPr>
        <w:tab/>
      </w:r>
      <w:r w:rsidRPr="003B0BAF">
        <w:rPr>
          <w:rFonts w:ascii="Arial" w:hAnsi="Arial" w:cs="David"/>
          <w:sz w:val="24"/>
          <w:szCs w:val="24"/>
          <w:rtl/>
        </w:rPr>
        <w:t>שתישמר לנותן השירותים, או למי שיצר את החומר "הזכות המוסרית".</w:t>
      </w:r>
    </w:p>
    <w:p w:rsidR="003B0BAF" w:rsidRPr="003B0BAF" w:rsidRDefault="003B0BAF" w:rsidP="003B0BAF">
      <w:pPr>
        <w:numPr>
          <w:ilvl w:val="1"/>
          <w:numId w:val="24"/>
        </w:numPr>
        <w:tabs>
          <w:tab w:val="num" w:pos="1473"/>
        </w:tabs>
        <w:spacing w:after="0" w:line="360" w:lineRule="auto"/>
        <w:rPr>
          <w:rFonts w:ascii="Times New Roman" w:hAnsi="Times New Roman" w:cs="David"/>
          <w:b/>
          <w:bCs/>
          <w:sz w:val="24"/>
          <w:szCs w:val="24"/>
          <w:u w:val="single"/>
        </w:rPr>
      </w:pPr>
      <w:r w:rsidRPr="003B0BAF">
        <w:rPr>
          <w:rFonts w:ascii="Arial" w:hAnsi="Arial" w:cs="David"/>
          <w:sz w:val="24"/>
          <w:szCs w:val="24"/>
          <w:rtl/>
        </w:rPr>
        <w:t xml:space="preserve">נותן השירותים מתחייב לשתף פעולה ולסייע לחוקרים שיורשו על-ידי המשרד </w:t>
      </w:r>
      <w:r w:rsidRPr="003B0BAF">
        <w:rPr>
          <w:rFonts w:ascii="Arial" w:hAnsi="Arial" w:cs="David" w:hint="cs"/>
          <w:sz w:val="24"/>
          <w:szCs w:val="24"/>
          <w:rtl/>
        </w:rPr>
        <w:tab/>
      </w:r>
      <w:r w:rsidRPr="003B0BAF">
        <w:rPr>
          <w:rFonts w:ascii="Arial" w:hAnsi="Arial" w:cs="David"/>
          <w:sz w:val="24"/>
          <w:szCs w:val="24"/>
          <w:rtl/>
        </w:rPr>
        <w:t>בביצוע מחקרים בהתייחס לשירותים נשוא הסכם זה, בכפוף להוראות הדין.</w:t>
      </w:r>
    </w:p>
    <w:p w:rsidR="003B0BAF" w:rsidRPr="003B0BAF" w:rsidRDefault="003B0BAF" w:rsidP="003B0BAF">
      <w:pPr>
        <w:numPr>
          <w:ilvl w:val="1"/>
          <w:numId w:val="24"/>
        </w:numPr>
        <w:tabs>
          <w:tab w:val="num" w:pos="1473"/>
        </w:tabs>
        <w:spacing w:after="0" w:line="360" w:lineRule="auto"/>
        <w:rPr>
          <w:rFonts w:ascii="Times New Roman" w:hAnsi="Times New Roman" w:cs="David"/>
          <w:b/>
          <w:bCs/>
          <w:sz w:val="24"/>
          <w:szCs w:val="24"/>
          <w:u w:val="single"/>
          <w:rtl/>
        </w:rPr>
      </w:pPr>
      <w:r w:rsidRPr="003B0BAF">
        <w:rPr>
          <w:rFonts w:ascii="Arial" w:hAnsi="Arial" w:cs="David" w:hint="cs"/>
          <w:sz w:val="24"/>
          <w:szCs w:val="24"/>
          <w:rtl/>
        </w:rPr>
        <w:lastRenderedPageBreak/>
        <w:t>נותן השירותים</w:t>
      </w:r>
      <w:r w:rsidRPr="003B0BAF">
        <w:rPr>
          <w:rFonts w:ascii="Arial" w:hAnsi="Arial" w:cs="David"/>
          <w:sz w:val="24"/>
          <w:szCs w:val="24"/>
          <w:rtl/>
        </w:rPr>
        <w:t xml:space="preserve"> </w:t>
      </w:r>
      <w:r w:rsidRPr="003B0BAF">
        <w:rPr>
          <w:rFonts w:ascii="Arial" w:hAnsi="Arial" w:cs="David" w:hint="cs"/>
          <w:sz w:val="24"/>
          <w:szCs w:val="24"/>
          <w:rtl/>
        </w:rPr>
        <w:t>מ</w:t>
      </w:r>
      <w:r w:rsidRPr="003B0BAF">
        <w:rPr>
          <w:rFonts w:ascii="Arial" w:hAnsi="Arial" w:cs="David"/>
          <w:sz w:val="24"/>
          <w:szCs w:val="24"/>
          <w:rtl/>
        </w:rPr>
        <w:t xml:space="preserve">תחייב שאין בתוצרי עבודתו כדי להפר זכויות של צדדים </w:t>
      </w:r>
      <w:r w:rsidRPr="003B0BAF">
        <w:rPr>
          <w:rFonts w:ascii="Arial" w:hAnsi="Arial" w:cs="David" w:hint="cs"/>
          <w:sz w:val="24"/>
          <w:szCs w:val="24"/>
          <w:rtl/>
        </w:rPr>
        <w:t xml:space="preserve">    </w:t>
      </w:r>
      <w:r w:rsidRPr="003B0BAF">
        <w:rPr>
          <w:rFonts w:ascii="Arial" w:hAnsi="Arial" w:cs="David"/>
          <w:sz w:val="24"/>
          <w:szCs w:val="24"/>
          <w:rtl/>
        </w:rPr>
        <w:br/>
      </w:r>
      <w:r w:rsidRPr="003B0BAF">
        <w:rPr>
          <w:rFonts w:ascii="Arial" w:hAnsi="Arial" w:cs="David" w:hint="cs"/>
          <w:sz w:val="24"/>
          <w:szCs w:val="24"/>
          <w:rtl/>
        </w:rPr>
        <w:t xml:space="preserve">             </w:t>
      </w:r>
      <w:r w:rsidRPr="003B0BAF">
        <w:rPr>
          <w:rFonts w:ascii="Arial" w:hAnsi="Arial" w:cs="David"/>
          <w:sz w:val="24"/>
          <w:szCs w:val="24"/>
          <w:rtl/>
        </w:rPr>
        <w:t xml:space="preserve">שלישיים, וכן </w:t>
      </w:r>
      <w:r w:rsidRPr="003B0BAF">
        <w:rPr>
          <w:rFonts w:ascii="Arial" w:hAnsi="Arial" w:cs="David" w:hint="cs"/>
          <w:sz w:val="24"/>
          <w:szCs w:val="24"/>
          <w:rtl/>
        </w:rPr>
        <w:t>מ</w:t>
      </w:r>
      <w:r w:rsidRPr="003B0BAF">
        <w:rPr>
          <w:rFonts w:ascii="Arial" w:hAnsi="Arial" w:cs="David"/>
          <w:sz w:val="24"/>
          <w:szCs w:val="24"/>
          <w:rtl/>
        </w:rPr>
        <w:t xml:space="preserve">תחייב לשפות את המשרד בכל מקרה בו ייתבע על ידי צד שלישי </w:t>
      </w:r>
      <w:r w:rsidRPr="003B0BAF">
        <w:rPr>
          <w:rFonts w:ascii="Arial" w:hAnsi="Arial" w:cs="David" w:hint="cs"/>
          <w:sz w:val="24"/>
          <w:szCs w:val="24"/>
          <w:rtl/>
        </w:rPr>
        <w:t xml:space="preserve">   </w:t>
      </w:r>
      <w:r w:rsidRPr="003B0BAF">
        <w:rPr>
          <w:rFonts w:ascii="Arial" w:hAnsi="Arial" w:cs="David"/>
          <w:sz w:val="24"/>
          <w:szCs w:val="24"/>
          <w:rtl/>
        </w:rPr>
        <w:br/>
      </w:r>
      <w:r w:rsidRPr="003B0BAF">
        <w:rPr>
          <w:rFonts w:ascii="Arial" w:hAnsi="Arial" w:cs="David" w:hint="cs"/>
          <w:sz w:val="24"/>
          <w:szCs w:val="24"/>
          <w:rtl/>
        </w:rPr>
        <w:t xml:space="preserve">           </w:t>
      </w:r>
      <w:r w:rsidRPr="003B0BAF">
        <w:rPr>
          <w:rFonts w:ascii="Arial" w:hAnsi="Arial" w:cs="David" w:hint="cs"/>
          <w:sz w:val="24"/>
          <w:szCs w:val="24"/>
          <w:rtl/>
        </w:rPr>
        <w:tab/>
      </w:r>
      <w:r w:rsidRPr="003B0BAF">
        <w:rPr>
          <w:rFonts w:ascii="Arial" w:hAnsi="Arial" w:cs="David"/>
          <w:sz w:val="24"/>
          <w:szCs w:val="24"/>
          <w:rtl/>
        </w:rPr>
        <w:t>בגין הפרה נטענת של זכויות כאמור.</w:t>
      </w:r>
    </w:p>
    <w:p w:rsidR="003B0BAF" w:rsidRPr="003B0BAF" w:rsidRDefault="003B0BAF" w:rsidP="003B0BAF">
      <w:pPr>
        <w:tabs>
          <w:tab w:val="left" w:pos="746"/>
        </w:tabs>
        <w:spacing w:after="0" w:line="360" w:lineRule="auto"/>
        <w:jc w:val="both"/>
        <w:rPr>
          <w:rFonts w:ascii="Times New Roman" w:hAnsi="Times New Roman" w:cs="David"/>
          <w:sz w:val="24"/>
          <w:szCs w:val="24"/>
          <w:u w:val="single"/>
          <w:rtl/>
        </w:rPr>
      </w:pPr>
    </w:p>
    <w:p w:rsidR="003B0BAF" w:rsidRPr="003B0BAF" w:rsidRDefault="003B0BAF" w:rsidP="003B0BAF">
      <w:pPr>
        <w:numPr>
          <w:ilvl w:val="0"/>
          <w:numId w:val="21"/>
        </w:numPr>
        <w:tabs>
          <w:tab w:val="left" w:pos="375"/>
        </w:tabs>
        <w:spacing w:after="0" w:line="360" w:lineRule="auto"/>
        <w:ind w:hanging="2854"/>
        <w:rPr>
          <w:rFonts w:ascii="Times New Roman" w:hAnsi="Times New Roman" w:cs="David"/>
          <w:b/>
          <w:bCs/>
          <w:sz w:val="24"/>
          <w:szCs w:val="24"/>
          <w:u w:val="single"/>
        </w:rPr>
      </w:pPr>
      <w:r w:rsidRPr="003B0BAF">
        <w:rPr>
          <w:rFonts w:ascii="Times New Roman" w:hAnsi="Times New Roman" w:cs="David"/>
          <w:b/>
          <w:bCs/>
          <w:sz w:val="24"/>
          <w:szCs w:val="24"/>
          <w:u w:val="single"/>
          <w:rtl/>
        </w:rPr>
        <w:t>שמירת סודיות</w:t>
      </w:r>
    </w:p>
    <w:p w:rsidR="003B0BAF" w:rsidRPr="003B0BAF" w:rsidRDefault="003B0BAF" w:rsidP="003B0BAF">
      <w:pPr>
        <w:numPr>
          <w:ilvl w:val="1"/>
          <w:numId w:val="25"/>
        </w:numPr>
        <w:tabs>
          <w:tab w:val="left" w:pos="1113"/>
        </w:tabs>
        <w:spacing w:after="0" w:line="360" w:lineRule="auto"/>
        <w:rPr>
          <w:rFonts w:ascii="Arial" w:hAnsi="Arial" w:cs="David"/>
          <w:sz w:val="24"/>
          <w:szCs w:val="24"/>
        </w:rPr>
      </w:pPr>
      <w:r w:rsidRPr="003B0BAF">
        <w:rPr>
          <w:rFonts w:ascii="Times New Roman" w:hAnsi="Times New Roman" w:cs="David"/>
          <w:sz w:val="24"/>
          <w:szCs w:val="24"/>
          <w:rtl/>
        </w:rPr>
        <w:t xml:space="preserve">נותן השירותים מתחייב לשמור בסוד ולא להעביר, להודיע, למסור או להביא     </w:t>
      </w:r>
      <w:r w:rsidRPr="003B0BAF">
        <w:rPr>
          <w:rFonts w:ascii="Times New Roman" w:hAnsi="Times New Roman" w:cs="David"/>
          <w:sz w:val="24"/>
          <w:szCs w:val="24"/>
          <w:rtl/>
        </w:rPr>
        <w:br/>
      </w:r>
      <w:r w:rsidRPr="003B0BAF">
        <w:rPr>
          <w:rFonts w:ascii="Times New Roman" w:hAnsi="Times New Roman" w:cs="David" w:hint="cs"/>
          <w:sz w:val="24"/>
          <w:szCs w:val="24"/>
          <w:rtl/>
        </w:rPr>
        <w:tab/>
      </w:r>
      <w:r w:rsidRPr="003B0BAF">
        <w:rPr>
          <w:rFonts w:ascii="Times New Roman" w:hAnsi="Times New Roman" w:cs="David"/>
          <w:sz w:val="24"/>
          <w:szCs w:val="24"/>
          <w:rtl/>
        </w:rPr>
        <w:t xml:space="preserve">לידיעת כל גורם, במישרין, בעקיפין ו/או בכל דרך שהיא, כל מידע, ידיעה, סוד </w:t>
      </w:r>
      <w:r w:rsidRPr="003B0BAF">
        <w:rPr>
          <w:rFonts w:ascii="Times New Roman" w:hAnsi="Times New Roman" w:cs="David" w:hint="cs"/>
          <w:sz w:val="24"/>
          <w:szCs w:val="24"/>
          <w:rtl/>
        </w:rPr>
        <w:tab/>
      </w:r>
      <w:r w:rsidRPr="003B0BAF">
        <w:rPr>
          <w:rFonts w:ascii="Times New Roman" w:hAnsi="Times New Roman" w:cs="David"/>
          <w:sz w:val="24"/>
          <w:szCs w:val="24"/>
          <w:rtl/>
        </w:rPr>
        <w:t xml:space="preserve">מסחרי, נתונים, חפץ, מסמך מכל סוג שהוא או כל דבר אחר שלפי טיבם אינם </w:t>
      </w:r>
      <w:r w:rsidRPr="003B0BAF">
        <w:rPr>
          <w:rFonts w:ascii="Times New Roman" w:hAnsi="Times New Roman" w:cs="David" w:hint="cs"/>
          <w:sz w:val="24"/>
          <w:szCs w:val="24"/>
          <w:rtl/>
        </w:rPr>
        <w:tab/>
      </w:r>
      <w:r w:rsidRPr="003B0BAF">
        <w:rPr>
          <w:rFonts w:ascii="Times New Roman" w:hAnsi="Times New Roman" w:cs="David"/>
          <w:sz w:val="24"/>
          <w:szCs w:val="24"/>
          <w:rtl/>
        </w:rPr>
        <w:t xml:space="preserve">נכסי הכלל </w:t>
      </w:r>
      <w:r w:rsidRPr="003B0BAF">
        <w:rPr>
          <w:rFonts w:ascii="Times New Roman" w:hAnsi="Times New Roman" w:cs="David"/>
          <w:b/>
          <w:bCs/>
          <w:sz w:val="24"/>
          <w:szCs w:val="24"/>
          <w:rtl/>
        </w:rPr>
        <w:t>(להלן: "מידע סודי")</w:t>
      </w:r>
      <w:r w:rsidRPr="003B0BAF">
        <w:rPr>
          <w:rFonts w:ascii="Times New Roman" w:hAnsi="Times New Roman" w:cs="David"/>
          <w:sz w:val="24"/>
          <w:szCs w:val="24"/>
          <w:rtl/>
        </w:rPr>
        <w:t xml:space="preserve"> שיגיעו לידי נותן השירותים, עובדיו או</w:t>
      </w:r>
      <w:r w:rsidRPr="003B0BAF">
        <w:rPr>
          <w:rFonts w:ascii="Times New Roman" w:hAnsi="Times New Roman" w:cs="David" w:hint="cs"/>
          <w:sz w:val="24"/>
          <w:szCs w:val="24"/>
          <w:rtl/>
        </w:rPr>
        <w:t xml:space="preserve"> </w:t>
      </w:r>
      <w:r w:rsidRPr="003B0BAF">
        <w:rPr>
          <w:rFonts w:ascii="Times New Roman" w:hAnsi="Times New Roman" w:cs="David"/>
          <w:sz w:val="24"/>
          <w:szCs w:val="24"/>
          <w:rtl/>
        </w:rPr>
        <w:t>מי</w:t>
      </w:r>
      <w:r w:rsidRPr="003B0BAF">
        <w:rPr>
          <w:rFonts w:ascii="Times New Roman" w:hAnsi="Times New Roman" w:cs="David" w:hint="cs"/>
          <w:sz w:val="24"/>
          <w:szCs w:val="24"/>
          <w:rtl/>
        </w:rPr>
        <w:t xml:space="preserve"> </w:t>
      </w:r>
      <w:r w:rsidRPr="003B0BAF">
        <w:rPr>
          <w:rFonts w:ascii="Times New Roman" w:hAnsi="Times New Roman" w:cs="David" w:hint="cs"/>
          <w:sz w:val="24"/>
          <w:szCs w:val="24"/>
          <w:rtl/>
        </w:rPr>
        <w:tab/>
      </w:r>
      <w:r w:rsidRPr="003B0BAF">
        <w:rPr>
          <w:rFonts w:ascii="Times New Roman" w:hAnsi="Times New Roman" w:cs="David"/>
          <w:sz w:val="24"/>
          <w:szCs w:val="24"/>
          <w:rtl/>
        </w:rPr>
        <w:t>מטעמו עקב או בקשר להסכם זה, בתוקף או בקשר עם ביצועו ו/או בקשר</w:t>
      </w:r>
      <w:r w:rsidRPr="003B0BAF">
        <w:rPr>
          <w:rFonts w:ascii="Times New Roman" w:hAnsi="Times New Roman" w:cs="David" w:hint="cs"/>
          <w:sz w:val="24"/>
          <w:szCs w:val="24"/>
          <w:rtl/>
        </w:rPr>
        <w:t xml:space="preserve"> </w:t>
      </w:r>
      <w:r w:rsidRPr="003B0BAF">
        <w:rPr>
          <w:rFonts w:ascii="Times New Roman" w:hAnsi="Times New Roman" w:cs="David"/>
          <w:sz w:val="24"/>
          <w:szCs w:val="24"/>
          <w:rtl/>
        </w:rPr>
        <w:t>עם</w:t>
      </w:r>
      <w:r w:rsidRPr="003B0BAF">
        <w:rPr>
          <w:rFonts w:ascii="Times New Roman" w:hAnsi="Times New Roman" w:cs="David" w:hint="cs"/>
          <w:sz w:val="24"/>
          <w:szCs w:val="24"/>
          <w:rtl/>
        </w:rPr>
        <w:t xml:space="preserve"> </w:t>
      </w:r>
      <w:r w:rsidRPr="003B0BAF">
        <w:rPr>
          <w:rFonts w:ascii="Times New Roman" w:hAnsi="Times New Roman" w:cs="David" w:hint="cs"/>
          <w:sz w:val="24"/>
          <w:szCs w:val="24"/>
          <w:rtl/>
        </w:rPr>
        <w:tab/>
      </w:r>
      <w:r w:rsidRPr="003B0BAF">
        <w:rPr>
          <w:rFonts w:ascii="Times New Roman" w:hAnsi="Times New Roman" w:cs="David"/>
          <w:sz w:val="24"/>
          <w:szCs w:val="24"/>
          <w:rtl/>
        </w:rPr>
        <w:t xml:space="preserve">המשרד, וזאת במהלך ביצוע ההסכם, לפניו ו/או לאחר מכן - ללא אישור המשרד </w:t>
      </w:r>
      <w:r w:rsidRPr="003B0BAF">
        <w:rPr>
          <w:rFonts w:ascii="Times New Roman" w:hAnsi="Times New Roman" w:cs="David" w:hint="cs"/>
          <w:sz w:val="24"/>
          <w:szCs w:val="24"/>
          <w:rtl/>
        </w:rPr>
        <w:tab/>
      </w:r>
      <w:r w:rsidRPr="003B0BAF">
        <w:rPr>
          <w:rFonts w:ascii="Times New Roman" w:hAnsi="Times New Roman" w:cs="David"/>
          <w:sz w:val="24"/>
          <w:szCs w:val="24"/>
          <w:rtl/>
        </w:rPr>
        <w:t>מראש ובכתב.</w:t>
      </w:r>
    </w:p>
    <w:p w:rsidR="003B0BAF" w:rsidRPr="003B0BAF" w:rsidRDefault="003B0BAF" w:rsidP="003B0BAF">
      <w:pPr>
        <w:numPr>
          <w:ilvl w:val="1"/>
          <w:numId w:val="25"/>
        </w:numPr>
        <w:tabs>
          <w:tab w:val="left" w:pos="1113"/>
        </w:tabs>
        <w:spacing w:after="0" w:line="360" w:lineRule="auto"/>
        <w:rPr>
          <w:rFonts w:ascii="Arial" w:hAnsi="Arial" w:cs="David"/>
          <w:sz w:val="24"/>
          <w:szCs w:val="24"/>
        </w:rPr>
      </w:pPr>
      <w:r w:rsidRPr="003B0BAF">
        <w:rPr>
          <w:rFonts w:ascii="Times New Roman" w:hAnsi="Times New Roman" w:cs="David"/>
          <w:sz w:val="24"/>
          <w:szCs w:val="24"/>
          <w:rtl/>
        </w:rPr>
        <w:t xml:space="preserve">נותן השירותים מתחייב לשמור בתנאים בטוחים כל מידע סודי או מסמך רשמי </w:t>
      </w:r>
      <w:r w:rsidRPr="003B0BAF">
        <w:rPr>
          <w:rFonts w:ascii="Times New Roman" w:hAnsi="Times New Roman" w:cs="David" w:hint="cs"/>
          <w:sz w:val="24"/>
          <w:szCs w:val="24"/>
          <w:rtl/>
        </w:rPr>
        <w:tab/>
      </w:r>
      <w:r w:rsidRPr="003B0BAF">
        <w:rPr>
          <w:rFonts w:ascii="Times New Roman" w:hAnsi="Times New Roman" w:cs="David"/>
          <w:sz w:val="24"/>
          <w:szCs w:val="24"/>
          <w:rtl/>
        </w:rPr>
        <w:t xml:space="preserve">שנמסר לו או שיגיעו אליו עקב ביצוע הסכם זה, בתוקף או בקשר עם ביצועו או </w:t>
      </w:r>
      <w:r w:rsidRPr="003B0BAF">
        <w:rPr>
          <w:rFonts w:ascii="Times New Roman" w:hAnsi="Times New Roman" w:cs="David" w:hint="cs"/>
          <w:sz w:val="24"/>
          <w:szCs w:val="24"/>
          <w:rtl/>
        </w:rPr>
        <w:tab/>
      </w:r>
      <w:r w:rsidRPr="003B0BAF">
        <w:rPr>
          <w:rFonts w:ascii="Times New Roman" w:hAnsi="Times New Roman" w:cs="David"/>
          <w:sz w:val="24"/>
          <w:szCs w:val="24"/>
          <w:rtl/>
        </w:rPr>
        <w:t>בקשר עם המשרד.</w:t>
      </w:r>
    </w:p>
    <w:p w:rsidR="003B0BAF" w:rsidRPr="003B0BAF" w:rsidRDefault="003B0BAF" w:rsidP="003B0BAF">
      <w:pPr>
        <w:numPr>
          <w:ilvl w:val="1"/>
          <w:numId w:val="25"/>
        </w:numPr>
        <w:tabs>
          <w:tab w:val="left" w:pos="1113"/>
        </w:tabs>
        <w:spacing w:after="0" w:line="360" w:lineRule="auto"/>
        <w:rPr>
          <w:rFonts w:ascii="Arial" w:hAnsi="Arial" w:cs="David"/>
          <w:sz w:val="24"/>
          <w:szCs w:val="24"/>
        </w:rPr>
      </w:pPr>
      <w:r w:rsidRPr="003B0BAF">
        <w:rPr>
          <w:rFonts w:ascii="Times New Roman" w:hAnsi="Times New Roman" w:cs="David"/>
          <w:sz w:val="24"/>
          <w:szCs w:val="24"/>
          <w:rtl/>
        </w:rPr>
        <w:t>המשרד רשאי ל</w:t>
      </w:r>
      <w:r w:rsidRPr="003B0BAF">
        <w:rPr>
          <w:rFonts w:ascii="Times New Roman" w:hAnsi="Times New Roman" w:cs="David" w:hint="cs"/>
          <w:sz w:val="24"/>
          <w:szCs w:val="24"/>
          <w:rtl/>
        </w:rPr>
        <w:t xml:space="preserve">יתן </w:t>
      </w:r>
      <w:r w:rsidRPr="003B0BAF">
        <w:rPr>
          <w:rFonts w:ascii="Times New Roman" w:hAnsi="Times New Roman" w:cs="David"/>
          <w:sz w:val="24"/>
          <w:szCs w:val="24"/>
          <w:rtl/>
        </w:rPr>
        <w:t>הור</w:t>
      </w:r>
      <w:r w:rsidRPr="003B0BAF">
        <w:rPr>
          <w:rFonts w:ascii="Times New Roman" w:hAnsi="Times New Roman" w:cs="David" w:hint="cs"/>
          <w:sz w:val="24"/>
          <w:szCs w:val="24"/>
          <w:rtl/>
        </w:rPr>
        <w:t>א</w:t>
      </w:r>
      <w:r w:rsidRPr="003B0BAF">
        <w:rPr>
          <w:rFonts w:ascii="Times New Roman" w:hAnsi="Times New Roman" w:cs="David"/>
          <w:sz w:val="24"/>
          <w:szCs w:val="24"/>
          <w:rtl/>
        </w:rPr>
        <w:t xml:space="preserve">ות לנותן השירותים בדבר הסדרים מיוחדים לעניין </w:t>
      </w:r>
      <w:r w:rsidRPr="003B0BAF">
        <w:rPr>
          <w:rFonts w:ascii="Times New Roman" w:hAnsi="Times New Roman" w:cs="David" w:hint="cs"/>
          <w:sz w:val="24"/>
          <w:szCs w:val="24"/>
          <w:rtl/>
        </w:rPr>
        <w:tab/>
      </w:r>
      <w:r w:rsidRPr="003B0BAF">
        <w:rPr>
          <w:rFonts w:ascii="Times New Roman" w:hAnsi="Times New Roman" w:cs="David"/>
          <w:sz w:val="24"/>
          <w:szCs w:val="24"/>
          <w:rtl/>
        </w:rPr>
        <w:t>שמירת</w:t>
      </w:r>
      <w:r w:rsidRPr="003B0BAF">
        <w:rPr>
          <w:rFonts w:ascii="Times New Roman" w:hAnsi="Times New Roman" w:cs="David" w:hint="cs"/>
          <w:sz w:val="24"/>
          <w:szCs w:val="24"/>
          <w:rtl/>
        </w:rPr>
        <w:t xml:space="preserve"> </w:t>
      </w:r>
      <w:r w:rsidRPr="003B0BAF">
        <w:rPr>
          <w:rFonts w:ascii="Times New Roman" w:hAnsi="Times New Roman" w:cs="David"/>
          <w:sz w:val="24"/>
          <w:szCs w:val="24"/>
          <w:rtl/>
        </w:rPr>
        <w:t>סודיות, לרבות קביעת הסדרי בטחון מיוחדים, הסדרי מידור או נוהלי</w:t>
      </w:r>
      <w:r w:rsidRPr="003B0BAF">
        <w:rPr>
          <w:rFonts w:ascii="Times New Roman" w:hAnsi="Times New Roman" w:cs="David" w:hint="cs"/>
          <w:sz w:val="24"/>
          <w:szCs w:val="24"/>
          <w:rtl/>
        </w:rPr>
        <w:t xml:space="preserve"> </w:t>
      </w:r>
      <w:r w:rsidRPr="003B0BAF">
        <w:rPr>
          <w:rFonts w:ascii="Times New Roman" w:hAnsi="Times New Roman" w:cs="David" w:hint="cs"/>
          <w:sz w:val="24"/>
          <w:szCs w:val="24"/>
          <w:rtl/>
        </w:rPr>
        <w:tab/>
        <w:t>ע</w:t>
      </w:r>
      <w:r w:rsidRPr="003B0BAF">
        <w:rPr>
          <w:rFonts w:ascii="Times New Roman" w:hAnsi="Times New Roman" w:cs="David"/>
          <w:sz w:val="24"/>
          <w:szCs w:val="24"/>
          <w:rtl/>
        </w:rPr>
        <w:t>בודה</w:t>
      </w:r>
      <w:r w:rsidRPr="003B0BAF">
        <w:rPr>
          <w:rFonts w:ascii="Times New Roman" w:hAnsi="Times New Roman" w:cs="David" w:hint="cs"/>
          <w:sz w:val="24"/>
          <w:szCs w:val="24"/>
          <w:rtl/>
        </w:rPr>
        <w:t xml:space="preserve"> </w:t>
      </w:r>
      <w:r w:rsidRPr="003B0BAF">
        <w:rPr>
          <w:rFonts w:ascii="Times New Roman" w:hAnsi="Times New Roman" w:cs="David"/>
          <w:sz w:val="24"/>
          <w:szCs w:val="24"/>
          <w:rtl/>
        </w:rPr>
        <w:t>מיוחדים ונותן השירותים מתחייב למלא אחר דרישות המשרד בנדון.</w:t>
      </w:r>
    </w:p>
    <w:p w:rsidR="003B0BAF" w:rsidRPr="003B0BAF" w:rsidRDefault="003B0BAF" w:rsidP="003B0BAF">
      <w:pPr>
        <w:numPr>
          <w:ilvl w:val="1"/>
          <w:numId w:val="25"/>
        </w:numPr>
        <w:tabs>
          <w:tab w:val="left" w:pos="1113"/>
        </w:tabs>
        <w:spacing w:after="0" w:line="360" w:lineRule="auto"/>
        <w:ind w:left="933" w:hanging="540"/>
        <w:rPr>
          <w:rFonts w:ascii="Arial" w:hAnsi="Arial" w:cs="David"/>
          <w:sz w:val="24"/>
          <w:szCs w:val="24"/>
        </w:rPr>
      </w:pPr>
      <w:r w:rsidRPr="003B0BAF">
        <w:rPr>
          <w:rFonts w:ascii="Times New Roman" w:hAnsi="Times New Roman" w:cs="David"/>
          <w:sz w:val="24"/>
          <w:szCs w:val="24"/>
          <w:rtl/>
        </w:rPr>
        <w:t xml:space="preserve">נותן השירותים מתחייב שלא להשתמש במידע סודי למטרה כלשהי מלבד לביצוע </w:t>
      </w:r>
      <w:r w:rsidRPr="003B0BAF">
        <w:rPr>
          <w:rFonts w:ascii="Times New Roman" w:hAnsi="Times New Roman" w:cs="David" w:hint="cs"/>
          <w:sz w:val="24"/>
          <w:szCs w:val="24"/>
          <w:rtl/>
        </w:rPr>
        <w:tab/>
      </w:r>
      <w:r w:rsidRPr="003B0BAF">
        <w:rPr>
          <w:rFonts w:ascii="Times New Roman" w:hAnsi="Times New Roman" w:cs="David"/>
          <w:sz w:val="24"/>
          <w:szCs w:val="24"/>
          <w:rtl/>
        </w:rPr>
        <w:t>הסכם זה, אלא באישור מראש ובכתב מאת נציג המשרד המוסמך.</w:t>
      </w:r>
    </w:p>
    <w:p w:rsidR="003B0BAF" w:rsidRPr="003B0BAF" w:rsidRDefault="003B0BAF" w:rsidP="003B0BAF">
      <w:pPr>
        <w:numPr>
          <w:ilvl w:val="1"/>
          <w:numId w:val="25"/>
        </w:numPr>
        <w:spacing w:after="0" w:line="360" w:lineRule="auto"/>
        <w:ind w:left="1113" w:hanging="720"/>
        <w:rPr>
          <w:rFonts w:ascii="Arial" w:hAnsi="Arial" w:cs="David"/>
          <w:sz w:val="24"/>
          <w:szCs w:val="24"/>
        </w:rPr>
      </w:pPr>
      <w:r w:rsidRPr="003B0BAF">
        <w:rPr>
          <w:rFonts w:ascii="Times New Roman" w:hAnsi="Times New Roman" w:cs="David"/>
          <w:sz w:val="24"/>
          <w:szCs w:val="24"/>
          <w:rtl/>
        </w:rPr>
        <w:t xml:space="preserve"> עם סיום הסכם זה מכל סיבה שהיא נותן השירותים יעמיד לרשות המשרד </w:t>
      </w:r>
      <w:r w:rsidRPr="003B0BAF">
        <w:rPr>
          <w:rFonts w:ascii="Times New Roman" w:hAnsi="Times New Roman" w:cs="David"/>
          <w:sz w:val="24"/>
          <w:szCs w:val="24"/>
          <w:rtl/>
        </w:rPr>
        <w:br/>
        <w:t xml:space="preserve">בצורה מלאה, מסודרת ועניינית את כל הידע והמידע הנמצאים ברשותו בקשר לשירות ולביצוע הסכם זה </w:t>
      </w:r>
      <w:r w:rsidRPr="003B0BAF">
        <w:rPr>
          <w:rFonts w:ascii="Times New Roman" w:hAnsi="Times New Roman" w:cs="David" w:hint="cs"/>
          <w:sz w:val="24"/>
          <w:szCs w:val="24"/>
          <w:rtl/>
        </w:rPr>
        <w:t xml:space="preserve">ו/או במסגרת מתן השירותים על פי הסכם זה </w:t>
      </w:r>
      <w:r w:rsidRPr="003B0BAF">
        <w:rPr>
          <w:rFonts w:ascii="Times New Roman" w:hAnsi="Times New Roman" w:cs="David"/>
          <w:sz w:val="24"/>
          <w:szCs w:val="24"/>
          <w:rtl/>
        </w:rPr>
        <w:t>(להלן - "המידע"). כל המידע יועבר למשרד ו/או לצד שלישי שימנה המשרד, בכל אופן שבו הוא קיים (בכתב, בקבצי מחשב, בע"פ ו/או כל אופן אחר) בלוח זמנים שייקבע ע"י המשרד, וללא כל תמורה נוספת. למען הסר ספק, מובהר בזאת כי כל המידע הינו קניינו הבלעדי של המשרד.</w:t>
      </w:r>
    </w:p>
    <w:p w:rsidR="003B0BAF" w:rsidRPr="003B0BAF" w:rsidRDefault="003B0BAF" w:rsidP="003B0BAF">
      <w:pPr>
        <w:numPr>
          <w:ilvl w:val="1"/>
          <w:numId w:val="25"/>
        </w:numPr>
        <w:spacing w:after="0" w:line="360" w:lineRule="auto"/>
        <w:ind w:left="1113" w:hanging="720"/>
        <w:rPr>
          <w:rFonts w:ascii="Arial" w:hAnsi="Arial" w:cs="David"/>
          <w:sz w:val="24"/>
          <w:szCs w:val="24"/>
        </w:rPr>
      </w:pPr>
      <w:r w:rsidRPr="003B0BAF">
        <w:rPr>
          <w:rFonts w:ascii="Times New Roman" w:hAnsi="Times New Roman" w:cs="David"/>
          <w:sz w:val="24"/>
          <w:szCs w:val="24"/>
          <w:rtl/>
        </w:rPr>
        <w:t xml:space="preserve">נותן השירותים מתחייב </w:t>
      </w:r>
      <w:r w:rsidRPr="003B0BAF">
        <w:rPr>
          <w:rFonts w:ascii="Times New Roman" w:hAnsi="Times New Roman" w:cs="David"/>
          <w:b/>
          <w:bCs/>
          <w:sz w:val="24"/>
          <w:szCs w:val="24"/>
          <w:rtl/>
        </w:rPr>
        <w:t>לחתום ולהחתים</w:t>
      </w:r>
      <w:r w:rsidRPr="003B0BAF">
        <w:rPr>
          <w:rFonts w:ascii="Times New Roman" w:hAnsi="Times New Roman" w:cs="David"/>
          <w:sz w:val="24"/>
          <w:szCs w:val="24"/>
          <w:rtl/>
        </w:rPr>
        <w:t xml:space="preserve"> כל מי </w:t>
      </w:r>
      <w:r w:rsidRPr="003B0BAF">
        <w:rPr>
          <w:rFonts w:ascii="Times New Roman" w:hAnsi="Times New Roman" w:cs="David" w:hint="cs"/>
          <w:sz w:val="24"/>
          <w:szCs w:val="24"/>
          <w:rtl/>
        </w:rPr>
        <w:t xml:space="preserve">מטעמו שעתיד להיות קשור במתן השירותים נשואי מכרז זה </w:t>
      </w:r>
      <w:r w:rsidRPr="003B0BAF">
        <w:rPr>
          <w:rFonts w:ascii="Times New Roman" w:hAnsi="Times New Roman" w:cs="David"/>
          <w:sz w:val="24"/>
          <w:szCs w:val="24"/>
          <w:rtl/>
        </w:rPr>
        <w:t xml:space="preserve">ושעשוי להיחשף למידע כאמור על "התחייבות לשמירת סודיות ולמניעת ניגוד עניינים" </w:t>
      </w:r>
      <w:r w:rsidRPr="003B0BAF">
        <w:rPr>
          <w:rFonts w:ascii="Times New Roman" w:hAnsi="Times New Roman" w:cs="David" w:hint="cs"/>
          <w:sz w:val="24"/>
          <w:szCs w:val="24"/>
          <w:rtl/>
        </w:rPr>
        <w:t>בנוסח המצורף להסכם זה והמסומן כנספח 4.</w:t>
      </w:r>
    </w:p>
    <w:p w:rsidR="003B0BAF" w:rsidRPr="003B0BAF" w:rsidRDefault="003B0BAF" w:rsidP="003B0BAF">
      <w:pPr>
        <w:spacing w:after="0" w:line="360" w:lineRule="auto"/>
        <w:ind w:left="393"/>
        <w:rPr>
          <w:rFonts w:ascii="Arial" w:hAnsi="Arial" w:cs="David"/>
          <w:sz w:val="24"/>
          <w:szCs w:val="24"/>
          <w:rtl/>
        </w:rPr>
      </w:pPr>
    </w:p>
    <w:p w:rsidR="003B0BAF" w:rsidRPr="003B0BAF" w:rsidRDefault="003B0BAF" w:rsidP="003B0BAF">
      <w:pPr>
        <w:numPr>
          <w:ilvl w:val="0"/>
          <w:numId w:val="21"/>
        </w:numPr>
        <w:tabs>
          <w:tab w:val="left" w:pos="375"/>
          <w:tab w:val="left" w:pos="658"/>
          <w:tab w:val="num" w:pos="1332"/>
        </w:tabs>
        <w:spacing w:after="0" w:line="360" w:lineRule="auto"/>
        <w:ind w:hanging="2854"/>
        <w:rPr>
          <w:rFonts w:ascii="Times New Roman" w:hAnsi="Times New Roman" w:cs="David"/>
          <w:b/>
          <w:bCs/>
          <w:sz w:val="24"/>
          <w:szCs w:val="24"/>
          <w:u w:val="single"/>
        </w:rPr>
      </w:pPr>
      <w:r w:rsidRPr="003B0BAF">
        <w:rPr>
          <w:rFonts w:ascii="Times New Roman" w:hAnsi="Times New Roman" w:cs="David"/>
          <w:b/>
          <w:bCs/>
          <w:sz w:val="24"/>
          <w:szCs w:val="24"/>
          <w:u w:val="single"/>
          <w:rtl/>
        </w:rPr>
        <w:t>ביקורת</w:t>
      </w:r>
    </w:p>
    <w:p w:rsidR="003B0BAF" w:rsidRPr="003B0BAF" w:rsidRDefault="003B0BAF" w:rsidP="003B0BAF">
      <w:pPr>
        <w:numPr>
          <w:ilvl w:val="1"/>
          <w:numId w:val="26"/>
        </w:numPr>
        <w:tabs>
          <w:tab w:val="left" w:pos="933"/>
        </w:tabs>
        <w:spacing w:after="0" w:line="360" w:lineRule="auto"/>
        <w:rPr>
          <w:rFonts w:ascii="Times New Roman" w:hAnsi="Times New Roman" w:cs="David"/>
          <w:sz w:val="24"/>
          <w:szCs w:val="24"/>
          <w:rtl/>
        </w:rPr>
      </w:pPr>
      <w:r w:rsidRPr="003B0BAF">
        <w:rPr>
          <w:rFonts w:ascii="Times New Roman" w:hAnsi="Times New Roman" w:cs="David"/>
          <w:sz w:val="24"/>
          <w:szCs w:val="24"/>
          <w:rtl/>
        </w:rPr>
        <w:t xml:space="preserve">חשב המשרד, המבקר הפנימי של המשרד או מי שמונה לכך על ידם, יהיו רשאים </w:t>
      </w:r>
      <w:r w:rsidRPr="003B0BAF">
        <w:rPr>
          <w:rFonts w:ascii="Times New Roman" w:hAnsi="Times New Roman" w:cs="David" w:hint="cs"/>
          <w:sz w:val="24"/>
          <w:szCs w:val="24"/>
          <w:rtl/>
        </w:rPr>
        <w:tab/>
      </w:r>
      <w:r w:rsidRPr="003B0BAF">
        <w:rPr>
          <w:rFonts w:ascii="Times New Roman" w:hAnsi="Times New Roman" w:cs="David"/>
          <w:sz w:val="24"/>
          <w:szCs w:val="24"/>
          <w:rtl/>
        </w:rPr>
        <w:t xml:space="preserve">לקיים בכל עת, בין בתקופת ההסכם ובין לאחריה, ביקורת ובדיקה אצל נותן </w:t>
      </w:r>
      <w:r w:rsidRPr="003B0BAF">
        <w:rPr>
          <w:rFonts w:ascii="Times New Roman" w:hAnsi="Times New Roman" w:cs="David" w:hint="cs"/>
          <w:sz w:val="24"/>
          <w:szCs w:val="24"/>
          <w:rtl/>
        </w:rPr>
        <w:tab/>
      </w:r>
      <w:r w:rsidRPr="003B0BAF">
        <w:rPr>
          <w:rFonts w:ascii="Times New Roman" w:hAnsi="Times New Roman" w:cs="David"/>
          <w:sz w:val="24"/>
          <w:szCs w:val="24"/>
          <w:rtl/>
        </w:rPr>
        <w:t>השירותים בכל הקשור במתן השירות, או בתמורה הכספית נשוא הסכם זה.</w:t>
      </w:r>
    </w:p>
    <w:p w:rsidR="003B0BAF" w:rsidRPr="003B0BAF" w:rsidRDefault="003B0BAF" w:rsidP="003B0BAF">
      <w:pPr>
        <w:numPr>
          <w:ilvl w:val="1"/>
          <w:numId w:val="26"/>
        </w:numPr>
        <w:tabs>
          <w:tab w:val="num" w:pos="933"/>
        </w:tabs>
        <w:spacing w:after="0" w:line="360" w:lineRule="auto"/>
        <w:ind w:left="933" w:hanging="540"/>
        <w:rPr>
          <w:rFonts w:ascii="Times New Roman" w:hAnsi="Times New Roman" w:cs="David"/>
          <w:sz w:val="24"/>
          <w:szCs w:val="24"/>
        </w:rPr>
      </w:pPr>
      <w:r w:rsidRPr="003B0BAF">
        <w:rPr>
          <w:rFonts w:ascii="Times New Roman" w:hAnsi="Times New Roman" w:cs="David"/>
          <w:sz w:val="24"/>
          <w:szCs w:val="24"/>
          <w:rtl/>
        </w:rPr>
        <w:t>ביקורת ובדיקה כמתואר לעיל יכללו עיון בספרי החשבונות ובמסמכים של נותן</w:t>
      </w:r>
      <w:r w:rsidRPr="003B0BAF">
        <w:rPr>
          <w:rFonts w:ascii="Times New Roman" w:hAnsi="Times New Roman" w:cs="David" w:hint="cs"/>
          <w:sz w:val="24"/>
          <w:szCs w:val="24"/>
          <w:rtl/>
        </w:rPr>
        <w:t xml:space="preserve"> </w:t>
      </w:r>
      <w:r w:rsidRPr="003B0BAF">
        <w:rPr>
          <w:rFonts w:ascii="Times New Roman" w:hAnsi="Times New Roman" w:cs="David"/>
          <w:sz w:val="24"/>
          <w:szCs w:val="24"/>
          <w:rtl/>
        </w:rPr>
        <w:t>השירותים, לרבות אלה השמורים במדיה מגנטית והעתקתם. בכלל זה תהיה הביקורת רשאית לדרוש הוכחות לתשלום שכר כנדרש.</w:t>
      </w:r>
    </w:p>
    <w:p w:rsidR="003B0BAF" w:rsidRPr="003B0BAF" w:rsidRDefault="003B0BAF" w:rsidP="003B0BAF">
      <w:pPr>
        <w:numPr>
          <w:ilvl w:val="1"/>
          <w:numId w:val="26"/>
        </w:numPr>
        <w:spacing w:after="0" w:line="360" w:lineRule="auto"/>
        <w:ind w:left="933" w:hanging="540"/>
        <w:rPr>
          <w:rFonts w:ascii="Times New Roman" w:hAnsi="Times New Roman" w:cs="David"/>
          <w:sz w:val="24"/>
          <w:szCs w:val="24"/>
        </w:rPr>
      </w:pPr>
      <w:r w:rsidRPr="003B0BAF">
        <w:rPr>
          <w:rFonts w:ascii="Times New Roman" w:hAnsi="Times New Roman" w:cs="David"/>
          <w:sz w:val="24"/>
          <w:szCs w:val="24"/>
          <w:rtl/>
        </w:rPr>
        <w:lastRenderedPageBreak/>
        <w:t>נותן השירותים מתחייב לאפשר ביצוע האמור ולמסור למבצעי הביקורת מיד עם דרישתם כל מידע או מסמך כמתואר לעיל, וכן דוחות כספים מבוקרים על ידי רואה חשבון, ככל שישנם בידו. נותן השירותים מוותר בזאת על כל טענה בדבר סודיות או חיסיון או הגנת פרטיות בנוגע למידע או לרשומות שיידרשו על ידי המשרד.</w:t>
      </w:r>
    </w:p>
    <w:p w:rsidR="003B0BAF" w:rsidRPr="003B0BAF" w:rsidRDefault="003B0BAF" w:rsidP="003B0BAF">
      <w:pPr>
        <w:numPr>
          <w:ilvl w:val="1"/>
          <w:numId w:val="26"/>
        </w:numPr>
        <w:spacing w:after="0" w:line="360" w:lineRule="auto"/>
        <w:ind w:left="933" w:hanging="540"/>
        <w:rPr>
          <w:rFonts w:ascii="Times New Roman" w:hAnsi="Times New Roman" w:cs="David"/>
          <w:sz w:val="24"/>
          <w:szCs w:val="24"/>
        </w:rPr>
      </w:pPr>
      <w:r w:rsidRPr="003B0BAF">
        <w:rPr>
          <w:rFonts w:ascii="Times New Roman" w:hAnsi="Times New Roman" w:cs="David"/>
          <w:sz w:val="24"/>
          <w:szCs w:val="24"/>
          <w:rtl/>
        </w:rPr>
        <w:t>נותן השירותים מתחייב לקיים את האמור לעיל גם בכל הקשור למידע הקשור לביצוע ההסכם ומצוי בידי צד שלישי.</w:t>
      </w:r>
    </w:p>
    <w:p w:rsidR="003B0BAF" w:rsidRPr="003B0BAF" w:rsidRDefault="003B0BAF" w:rsidP="003B0BAF">
      <w:pPr>
        <w:widowControl w:val="0"/>
        <w:tabs>
          <w:tab w:val="left" w:pos="746"/>
          <w:tab w:val="num" w:pos="1800"/>
        </w:tabs>
        <w:adjustRightInd w:val="0"/>
        <w:spacing w:after="0" w:line="360" w:lineRule="auto"/>
        <w:ind w:left="1080"/>
        <w:jc w:val="both"/>
        <w:textAlignment w:val="baseline"/>
        <w:rPr>
          <w:rFonts w:ascii="Times New Roman" w:hAnsi="Times New Roman" w:cs="David"/>
          <w:sz w:val="24"/>
          <w:szCs w:val="24"/>
          <w:u w:val="single"/>
        </w:rPr>
      </w:pPr>
    </w:p>
    <w:p w:rsidR="003B0BAF" w:rsidRPr="003B0BAF" w:rsidRDefault="003B0BAF" w:rsidP="003B0BAF">
      <w:pPr>
        <w:numPr>
          <w:ilvl w:val="0"/>
          <w:numId w:val="21"/>
        </w:numPr>
        <w:tabs>
          <w:tab w:val="left" w:pos="375"/>
          <w:tab w:val="num" w:pos="1332"/>
        </w:tabs>
        <w:spacing w:after="0" w:line="360" w:lineRule="auto"/>
        <w:ind w:hanging="2854"/>
        <w:rPr>
          <w:rFonts w:ascii="Times New Roman" w:hAnsi="Times New Roman" w:cs="David"/>
          <w:b/>
          <w:bCs/>
          <w:sz w:val="24"/>
          <w:szCs w:val="24"/>
          <w:u w:val="single"/>
        </w:rPr>
      </w:pPr>
      <w:r w:rsidRPr="003B0BAF">
        <w:rPr>
          <w:rFonts w:ascii="Times New Roman" w:hAnsi="Times New Roman" w:cs="David"/>
          <w:b/>
          <w:bCs/>
          <w:sz w:val="24"/>
          <w:szCs w:val="24"/>
          <w:u w:val="single"/>
          <w:rtl/>
        </w:rPr>
        <w:t>שינוי בהסכם או בתנאים</w:t>
      </w:r>
    </w:p>
    <w:p w:rsidR="003B0BAF" w:rsidRPr="003B0BAF" w:rsidRDefault="003B0BAF" w:rsidP="003B0BAF">
      <w:pPr>
        <w:numPr>
          <w:ilvl w:val="1"/>
          <w:numId w:val="27"/>
        </w:numPr>
        <w:tabs>
          <w:tab w:val="left" w:pos="933"/>
        </w:tabs>
        <w:spacing w:after="0" w:line="360" w:lineRule="auto"/>
        <w:rPr>
          <w:rFonts w:ascii="Times New Roman" w:hAnsi="Times New Roman" w:cs="David"/>
          <w:sz w:val="24"/>
          <w:szCs w:val="24"/>
          <w:rtl/>
        </w:rPr>
      </w:pPr>
      <w:r w:rsidRPr="003B0BAF">
        <w:rPr>
          <w:rFonts w:ascii="Times New Roman" w:hAnsi="Times New Roman" w:cs="David"/>
          <w:sz w:val="24"/>
          <w:szCs w:val="24"/>
          <w:rtl/>
        </w:rPr>
        <w:t xml:space="preserve">כל שינוי בהסכם </w:t>
      </w:r>
      <w:r w:rsidRPr="003B0BAF">
        <w:rPr>
          <w:rFonts w:ascii="Times New Roman" w:hAnsi="Times New Roman" w:cs="David" w:hint="cs"/>
          <w:sz w:val="24"/>
          <w:szCs w:val="24"/>
          <w:rtl/>
        </w:rPr>
        <w:t xml:space="preserve">ייעשה רק לאחר קבלת אישור של ועדת המכרזים ולאחר חתימה על </w:t>
      </w:r>
      <w:r w:rsidRPr="003B0BAF">
        <w:rPr>
          <w:rFonts w:ascii="Times New Roman" w:hAnsi="Times New Roman" w:cs="David" w:hint="cs"/>
          <w:sz w:val="24"/>
          <w:szCs w:val="24"/>
          <w:rtl/>
        </w:rPr>
        <w:tab/>
        <w:t>הסכם מתאים על ידי מורשי החתימה של הצדדים</w:t>
      </w:r>
      <w:r w:rsidRPr="003B0BAF">
        <w:rPr>
          <w:rFonts w:ascii="Times New Roman" w:hAnsi="Times New Roman" w:cs="David"/>
          <w:sz w:val="24"/>
          <w:szCs w:val="24"/>
          <w:rtl/>
        </w:rPr>
        <w:t>.</w:t>
      </w:r>
      <w:r w:rsidRPr="003B0BAF">
        <w:rPr>
          <w:rFonts w:ascii="Times New Roman" w:hAnsi="Times New Roman" w:cs="David" w:hint="cs"/>
          <w:sz w:val="24"/>
          <w:szCs w:val="24"/>
          <w:rtl/>
        </w:rPr>
        <w:t xml:space="preserve"> </w:t>
      </w:r>
      <w:r w:rsidRPr="003B0BAF">
        <w:rPr>
          <w:rFonts w:ascii="Times New Roman" w:hAnsi="Times New Roman" w:cs="David"/>
          <w:sz w:val="24"/>
          <w:szCs w:val="24"/>
          <w:rtl/>
        </w:rPr>
        <w:t xml:space="preserve">מוסכם כי הימנעות מתביעת זכות </w:t>
      </w:r>
      <w:r w:rsidRPr="003B0BAF">
        <w:rPr>
          <w:rFonts w:ascii="Times New Roman" w:hAnsi="Times New Roman" w:cs="David" w:hint="cs"/>
          <w:sz w:val="24"/>
          <w:szCs w:val="24"/>
          <w:rtl/>
        </w:rPr>
        <w:tab/>
      </w:r>
      <w:r w:rsidRPr="003B0BAF">
        <w:rPr>
          <w:rFonts w:ascii="Times New Roman" w:hAnsi="Times New Roman" w:cs="David"/>
          <w:sz w:val="24"/>
          <w:szCs w:val="24"/>
          <w:rtl/>
        </w:rPr>
        <w:t>לא תחשב כוויתור על אותה זכות.</w:t>
      </w:r>
    </w:p>
    <w:p w:rsidR="003B0BAF" w:rsidRPr="003B0BAF" w:rsidRDefault="003B0BAF" w:rsidP="003B0BAF">
      <w:pPr>
        <w:numPr>
          <w:ilvl w:val="1"/>
          <w:numId w:val="27"/>
        </w:numPr>
        <w:tabs>
          <w:tab w:val="left" w:pos="933"/>
        </w:tabs>
        <w:spacing w:after="0" w:line="360" w:lineRule="auto"/>
        <w:rPr>
          <w:rFonts w:ascii="Times New Roman" w:hAnsi="Times New Roman" w:cs="David"/>
          <w:sz w:val="24"/>
          <w:szCs w:val="24"/>
        </w:rPr>
      </w:pPr>
      <w:r w:rsidRPr="003B0BAF">
        <w:rPr>
          <w:rFonts w:ascii="Times New Roman" w:hAnsi="Times New Roman" w:cs="David"/>
          <w:sz w:val="24"/>
          <w:szCs w:val="24"/>
          <w:rtl/>
        </w:rPr>
        <w:t xml:space="preserve">נותן השירותים מתחייב לבצע את השירותים בעצמו ולא להעביר או למסור את ביצוע </w:t>
      </w:r>
      <w:r w:rsidRPr="003B0BAF">
        <w:rPr>
          <w:rFonts w:ascii="Times New Roman" w:hAnsi="Times New Roman" w:cs="David" w:hint="cs"/>
          <w:sz w:val="24"/>
          <w:szCs w:val="24"/>
          <w:rtl/>
        </w:rPr>
        <w:tab/>
      </w:r>
      <w:r w:rsidRPr="003B0BAF">
        <w:rPr>
          <w:rFonts w:ascii="Times New Roman" w:hAnsi="Times New Roman" w:cs="David"/>
          <w:sz w:val="24"/>
          <w:szCs w:val="24"/>
          <w:rtl/>
        </w:rPr>
        <w:t xml:space="preserve">השירותים, בין במישרין ובין בעקיפין, בין במלואם ובין בחלקם, לצד שלישי כלשהו, </w:t>
      </w:r>
      <w:r w:rsidRPr="003B0BAF">
        <w:rPr>
          <w:rFonts w:ascii="Times New Roman" w:hAnsi="Times New Roman" w:cs="David" w:hint="cs"/>
          <w:sz w:val="24"/>
          <w:szCs w:val="24"/>
          <w:rtl/>
        </w:rPr>
        <w:tab/>
      </w:r>
      <w:r w:rsidRPr="003B0BAF">
        <w:rPr>
          <w:rFonts w:ascii="Times New Roman" w:hAnsi="Times New Roman" w:cs="David"/>
          <w:sz w:val="24"/>
          <w:szCs w:val="24"/>
          <w:rtl/>
        </w:rPr>
        <w:t xml:space="preserve">אלא אם הותר הדבר בכתב מראש על-ידי נציג המשרד המוסמך. זכויותיו וחובותיו של </w:t>
      </w:r>
      <w:r w:rsidRPr="003B0BAF">
        <w:rPr>
          <w:rFonts w:ascii="Times New Roman" w:hAnsi="Times New Roman" w:cs="David" w:hint="cs"/>
          <w:sz w:val="24"/>
          <w:szCs w:val="24"/>
          <w:rtl/>
        </w:rPr>
        <w:tab/>
      </w:r>
      <w:r w:rsidRPr="003B0BAF">
        <w:rPr>
          <w:rFonts w:ascii="Times New Roman" w:hAnsi="Times New Roman" w:cs="David"/>
          <w:sz w:val="24"/>
          <w:szCs w:val="24"/>
          <w:rtl/>
        </w:rPr>
        <w:t xml:space="preserve">נותן השירותים על פי הסכם זה אינם ניתנים להמחאה לצד שלישי כלשהו, אלא </w:t>
      </w:r>
      <w:r w:rsidRPr="003B0BAF">
        <w:rPr>
          <w:rFonts w:ascii="Times New Roman" w:hAnsi="Times New Roman" w:cs="David" w:hint="cs"/>
          <w:sz w:val="24"/>
          <w:szCs w:val="24"/>
          <w:rtl/>
        </w:rPr>
        <w:tab/>
      </w:r>
      <w:r w:rsidRPr="003B0BAF">
        <w:rPr>
          <w:rFonts w:ascii="Times New Roman" w:hAnsi="Times New Roman" w:cs="David"/>
          <w:sz w:val="24"/>
          <w:szCs w:val="24"/>
          <w:rtl/>
        </w:rPr>
        <w:t>באישור מראש ובכתב של המשרד.</w:t>
      </w:r>
    </w:p>
    <w:p w:rsidR="003B0BAF" w:rsidRPr="003B0BAF" w:rsidRDefault="003B0BAF" w:rsidP="003B0BAF">
      <w:pPr>
        <w:numPr>
          <w:ilvl w:val="1"/>
          <w:numId w:val="27"/>
        </w:numPr>
        <w:spacing w:after="0" w:line="360" w:lineRule="auto"/>
        <w:ind w:left="933" w:hanging="540"/>
        <w:rPr>
          <w:rFonts w:ascii="Times New Roman" w:hAnsi="Times New Roman" w:cs="David"/>
          <w:sz w:val="24"/>
          <w:szCs w:val="24"/>
        </w:rPr>
      </w:pPr>
      <w:r w:rsidRPr="003B0BAF">
        <w:rPr>
          <w:rFonts w:ascii="Times New Roman" w:hAnsi="Times New Roman" w:cs="David"/>
          <w:sz w:val="24"/>
          <w:szCs w:val="24"/>
          <w:rtl/>
        </w:rPr>
        <w:t>ניתנה הסכמת המשרד כאמור, לא יהיה בהסכמה כשהיא לעצמה, כדי לשחרר את נותן השירותים מהתחייבויותיו על פי הסכם זה ונותן השירותים יישאר אחראי כלפי המשרד, לקיום ההסכם ככתבו וכלשונו ולכל דבר הקשור לביצוע הוראות הסכם זה.</w:t>
      </w:r>
    </w:p>
    <w:p w:rsidR="003B0BAF" w:rsidRPr="003B0BAF" w:rsidRDefault="003B0BAF" w:rsidP="003B0BAF">
      <w:pPr>
        <w:numPr>
          <w:ilvl w:val="1"/>
          <w:numId w:val="27"/>
        </w:numPr>
        <w:spacing w:after="0" w:line="360" w:lineRule="auto"/>
        <w:ind w:left="933" w:hanging="540"/>
        <w:rPr>
          <w:rFonts w:ascii="Times New Roman" w:hAnsi="Times New Roman" w:cs="David"/>
          <w:sz w:val="24"/>
          <w:szCs w:val="24"/>
        </w:rPr>
      </w:pPr>
      <w:r w:rsidRPr="003B0BAF">
        <w:rPr>
          <w:rFonts w:ascii="Times New Roman" w:hAnsi="Times New Roman" w:cs="David"/>
          <w:sz w:val="24"/>
          <w:szCs w:val="24"/>
          <w:rtl/>
        </w:rPr>
        <w:t>הפרת סעיף זה, תחשב להפרה יסודית של ההסכם.</w:t>
      </w:r>
    </w:p>
    <w:p w:rsidR="003B0BAF" w:rsidRPr="003B0BAF" w:rsidRDefault="003B0BAF" w:rsidP="003B0BAF">
      <w:pPr>
        <w:numPr>
          <w:ilvl w:val="1"/>
          <w:numId w:val="27"/>
        </w:numPr>
        <w:spacing w:after="0" w:line="360" w:lineRule="auto"/>
        <w:ind w:left="933" w:hanging="540"/>
        <w:rPr>
          <w:rFonts w:ascii="Times New Roman" w:hAnsi="Times New Roman" w:cs="David"/>
          <w:sz w:val="24"/>
          <w:szCs w:val="24"/>
          <w:rtl/>
        </w:rPr>
      </w:pPr>
      <w:r w:rsidRPr="003B0BAF">
        <w:rPr>
          <w:rFonts w:ascii="Times New Roman" w:hAnsi="Times New Roman" w:cs="David"/>
          <w:sz w:val="24"/>
          <w:szCs w:val="24"/>
          <w:rtl/>
        </w:rPr>
        <w:t>מובהר בזאת כי משמעות העברת 25% מכוח ההצבעה בגוף המוסמך לקבל החלטות שוטפות אצל נותן השירותים, או העברת 25% בבעלות על נותן השירותים לעניין הסכם זה – כהסבת זכויות לפי הסכם זה.</w:t>
      </w:r>
    </w:p>
    <w:p w:rsidR="003B0BAF" w:rsidRPr="003B0BAF" w:rsidRDefault="003B0BAF" w:rsidP="003B0BAF">
      <w:pPr>
        <w:tabs>
          <w:tab w:val="left" w:pos="746"/>
          <w:tab w:val="num" w:pos="1332"/>
        </w:tabs>
        <w:spacing w:after="0" w:line="360" w:lineRule="auto"/>
        <w:jc w:val="both"/>
        <w:rPr>
          <w:rFonts w:ascii="Times New Roman" w:hAnsi="Times New Roman" w:cs="David"/>
          <w:sz w:val="24"/>
          <w:szCs w:val="24"/>
          <w:rtl/>
        </w:rPr>
      </w:pPr>
    </w:p>
    <w:p w:rsidR="003B0BAF" w:rsidRPr="003B0BAF" w:rsidRDefault="003B0BAF" w:rsidP="003B0BAF">
      <w:pPr>
        <w:numPr>
          <w:ilvl w:val="0"/>
          <w:numId w:val="21"/>
        </w:numPr>
        <w:tabs>
          <w:tab w:val="left" w:pos="375"/>
          <w:tab w:val="left" w:pos="658"/>
          <w:tab w:val="left" w:pos="800"/>
          <w:tab w:val="num" w:pos="1332"/>
        </w:tabs>
        <w:spacing w:after="0" w:line="360" w:lineRule="auto"/>
        <w:ind w:hanging="2449"/>
        <w:rPr>
          <w:rFonts w:ascii="Times New Roman" w:hAnsi="Times New Roman" w:cs="David"/>
          <w:b/>
          <w:bCs/>
          <w:sz w:val="24"/>
          <w:szCs w:val="24"/>
          <w:u w:val="single"/>
        </w:rPr>
      </w:pPr>
      <w:r w:rsidRPr="003B0BAF">
        <w:rPr>
          <w:rFonts w:ascii="Times New Roman" w:hAnsi="Times New Roman" w:cs="David"/>
          <w:b/>
          <w:bCs/>
          <w:sz w:val="24"/>
          <w:szCs w:val="24"/>
          <w:u w:val="single"/>
          <w:rtl/>
        </w:rPr>
        <w:t>אי מילוי חיוב על-ידי נותן השירותים</w:t>
      </w:r>
    </w:p>
    <w:p w:rsidR="003B0BAF" w:rsidRPr="003B0BAF" w:rsidRDefault="003B0BAF" w:rsidP="003B0BAF">
      <w:pPr>
        <w:numPr>
          <w:ilvl w:val="1"/>
          <w:numId w:val="28"/>
        </w:numPr>
        <w:spacing w:after="0" w:line="360" w:lineRule="auto"/>
        <w:ind w:left="1509" w:hanging="851"/>
        <w:jc w:val="both"/>
        <w:rPr>
          <w:rFonts w:ascii="Times New Roman" w:hAnsi="Times New Roman" w:cs="David"/>
          <w:sz w:val="24"/>
          <w:szCs w:val="24"/>
          <w:rtl/>
        </w:rPr>
      </w:pPr>
      <w:r w:rsidRPr="003B0BAF">
        <w:rPr>
          <w:rFonts w:ascii="Times New Roman" w:hAnsi="Times New Roman" w:cs="David"/>
          <w:sz w:val="24"/>
          <w:szCs w:val="24"/>
          <w:rtl/>
        </w:rPr>
        <w:t>היה ולא מילא נותן השירותים חיוב מחיוביו, רשאי המשרד מבלי לגרוע מכל סמכות אחרת הקיימת לו בין אם לפי כל דין</w:t>
      </w:r>
      <w:r w:rsidRPr="003B0BAF">
        <w:rPr>
          <w:rFonts w:ascii="Times New Roman" w:hAnsi="Times New Roman" w:cs="David" w:hint="cs"/>
          <w:sz w:val="24"/>
          <w:szCs w:val="24"/>
          <w:rtl/>
        </w:rPr>
        <w:t xml:space="preserve"> </w:t>
      </w:r>
      <w:r w:rsidRPr="003B0BAF">
        <w:rPr>
          <w:rFonts w:ascii="Times New Roman" w:hAnsi="Times New Roman" w:cs="David"/>
          <w:sz w:val="24"/>
          <w:szCs w:val="24"/>
          <w:rtl/>
        </w:rPr>
        <w:t xml:space="preserve">ובין אם לפי הסכם זה לבצע את אחת </w:t>
      </w:r>
      <w:r w:rsidRPr="003B0BAF">
        <w:rPr>
          <w:rFonts w:ascii="Times New Roman" w:hAnsi="Times New Roman" w:cs="David" w:hint="cs"/>
          <w:sz w:val="24"/>
          <w:szCs w:val="24"/>
          <w:rtl/>
        </w:rPr>
        <w:t>או יותר   מ</w:t>
      </w:r>
      <w:r w:rsidRPr="003B0BAF">
        <w:rPr>
          <w:rFonts w:ascii="Times New Roman" w:hAnsi="Times New Roman" w:cs="David"/>
          <w:sz w:val="24"/>
          <w:szCs w:val="24"/>
          <w:rtl/>
        </w:rPr>
        <w:t>הפעולות הבאות:</w:t>
      </w:r>
    </w:p>
    <w:p w:rsidR="003B0BAF" w:rsidRPr="003B0BAF" w:rsidRDefault="003B0BAF" w:rsidP="003B0BAF">
      <w:pPr>
        <w:spacing w:after="0" w:line="360" w:lineRule="auto"/>
        <w:ind w:left="2217" w:hanging="708"/>
        <w:jc w:val="both"/>
        <w:rPr>
          <w:rFonts w:ascii="Times New Roman" w:hAnsi="Times New Roman" w:cs="David"/>
          <w:sz w:val="24"/>
          <w:szCs w:val="24"/>
        </w:rPr>
      </w:pPr>
      <w:r w:rsidRPr="003B0BAF">
        <w:rPr>
          <w:rFonts w:ascii="Times New Roman" w:hAnsi="Times New Roman" w:cs="David" w:hint="cs"/>
          <w:sz w:val="24"/>
          <w:szCs w:val="24"/>
          <w:rtl/>
        </w:rPr>
        <w:t xml:space="preserve">21.1.1   </w:t>
      </w:r>
      <w:r w:rsidRPr="003B0BAF">
        <w:rPr>
          <w:rFonts w:ascii="Times New Roman" w:hAnsi="Times New Roman" w:cs="David"/>
          <w:sz w:val="24"/>
          <w:szCs w:val="24"/>
          <w:rtl/>
        </w:rPr>
        <w:t>לבצע במקום נותן השירותים את החיוב בין בעצמו ובין באמצעות מי מטעמו, ולקזז את ההוצאות שנגרמו לו בשל כך מהתשלומים המגיעים לנותן השירותים לפי הסכם זה.</w:t>
      </w:r>
    </w:p>
    <w:p w:rsidR="003B0BAF" w:rsidRPr="003B0BAF" w:rsidRDefault="003B0BAF" w:rsidP="003B0BAF">
      <w:pPr>
        <w:spacing w:after="0" w:line="360" w:lineRule="auto"/>
        <w:ind w:left="2217" w:hanging="708"/>
        <w:jc w:val="both"/>
        <w:rPr>
          <w:rFonts w:ascii="Times New Roman" w:hAnsi="Times New Roman" w:cs="David"/>
          <w:sz w:val="24"/>
          <w:szCs w:val="24"/>
        </w:rPr>
      </w:pPr>
      <w:r w:rsidRPr="003B0BAF">
        <w:rPr>
          <w:rFonts w:ascii="Times New Roman" w:hAnsi="Times New Roman" w:cs="David" w:hint="cs"/>
          <w:sz w:val="24"/>
          <w:szCs w:val="24"/>
          <w:rtl/>
        </w:rPr>
        <w:t xml:space="preserve">21.1.2   </w:t>
      </w:r>
      <w:r w:rsidRPr="003B0BAF">
        <w:rPr>
          <w:rFonts w:ascii="Times New Roman" w:hAnsi="Times New Roman" w:cs="David"/>
          <w:sz w:val="24"/>
          <w:szCs w:val="24"/>
          <w:rtl/>
        </w:rPr>
        <w:t>לבטל את ההסכם בהודעה בכתב.</w:t>
      </w:r>
    </w:p>
    <w:p w:rsidR="003B0BAF" w:rsidRPr="003B0BAF" w:rsidRDefault="003B0BAF" w:rsidP="003B0BAF">
      <w:pPr>
        <w:numPr>
          <w:ilvl w:val="1"/>
          <w:numId w:val="28"/>
        </w:numPr>
        <w:spacing w:after="0" w:line="360" w:lineRule="auto"/>
        <w:ind w:left="1509" w:hanging="851"/>
        <w:rPr>
          <w:rFonts w:ascii="Times New Roman" w:hAnsi="Times New Roman" w:cs="David"/>
          <w:sz w:val="24"/>
          <w:szCs w:val="24"/>
        </w:rPr>
      </w:pPr>
      <w:r w:rsidRPr="003B0BAF">
        <w:rPr>
          <w:rFonts w:ascii="Times New Roman" w:hAnsi="Times New Roman" w:cs="David"/>
          <w:sz w:val="24"/>
          <w:szCs w:val="24"/>
          <w:rtl/>
        </w:rPr>
        <w:t xml:space="preserve">מבלי לגרוע מהאמור לעיל, נותן השירותים מתחייב להחזיר למשרד את כל ההוצאות הישירות והעקיפות שהיו לו בגין אי מילוי הוראות הסכם זה על נספחיו על-ידי נותן השירותים, </w:t>
      </w:r>
      <w:r w:rsidRPr="003B0BAF">
        <w:rPr>
          <w:rFonts w:ascii="Times New Roman" w:hAnsi="Times New Roman" w:cs="David" w:hint="cs"/>
          <w:sz w:val="24"/>
          <w:szCs w:val="24"/>
          <w:rtl/>
        </w:rPr>
        <w:t>לפצות אותו על כל נזק שנגרם לו בשל אי מילוי הוראות ההסכם ו/או ביטולו</w:t>
      </w:r>
      <w:r w:rsidRPr="003B0BAF">
        <w:rPr>
          <w:rFonts w:ascii="Times New Roman" w:hAnsi="Times New Roman" w:cs="David"/>
          <w:sz w:val="24"/>
          <w:szCs w:val="24"/>
          <w:rtl/>
        </w:rPr>
        <w:t>.</w:t>
      </w:r>
      <w:r w:rsidRPr="003B0BAF">
        <w:rPr>
          <w:rFonts w:ascii="Times New Roman" w:hAnsi="Times New Roman" w:cs="David" w:hint="cs"/>
          <w:sz w:val="24"/>
          <w:szCs w:val="24"/>
          <w:rtl/>
        </w:rPr>
        <w:t xml:space="preserve"> </w:t>
      </w:r>
    </w:p>
    <w:p w:rsidR="003B0BAF" w:rsidRPr="003B0BAF" w:rsidRDefault="003B0BAF" w:rsidP="003B0BAF">
      <w:pPr>
        <w:numPr>
          <w:ilvl w:val="1"/>
          <w:numId w:val="28"/>
        </w:numPr>
        <w:spacing w:after="0" w:line="360" w:lineRule="auto"/>
        <w:ind w:left="1509" w:hanging="851"/>
        <w:rPr>
          <w:rFonts w:ascii="Times New Roman" w:hAnsi="Times New Roman" w:cs="David"/>
          <w:sz w:val="24"/>
          <w:szCs w:val="24"/>
        </w:rPr>
      </w:pPr>
      <w:r w:rsidRPr="003B0BAF">
        <w:rPr>
          <w:rFonts w:ascii="Times New Roman" w:hAnsi="Times New Roman" w:cs="David"/>
          <w:sz w:val="24"/>
          <w:szCs w:val="24"/>
          <w:rtl/>
        </w:rPr>
        <w:lastRenderedPageBreak/>
        <w:t xml:space="preserve"> אין באמור לעיל כדי לגרוע מזכותו של המשרד לדרוש ביצוע בעין של הסכם זה על נספחיו ואין בכך כדי לגרוע מכל זכות או סמכות אחרת המוקנית למשרד על-פי כל דין או הסכם. </w:t>
      </w:r>
    </w:p>
    <w:p w:rsidR="003B0BAF" w:rsidRPr="003B0BAF" w:rsidRDefault="003B0BAF" w:rsidP="003B0BAF">
      <w:pPr>
        <w:widowControl w:val="0"/>
        <w:tabs>
          <w:tab w:val="left" w:pos="746"/>
          <w:tab w:val="num" w:pos="1800"/>
        </w:tabs>
        <w:adjustRightInd w:val="0"/>
        <w:spacing w:after="0" w:line="360" w:lineRule="auto"/>
        <w:ind w:left="1080"/>
        <w:jc w:val="both"/>
        <w:textAlignment w:val="baseline"/>
        <w:rPr>
          <w:rFonts w:ascii="Times New Roman" w:hAnsi="Times New Roman" w:cs="David"/>
          <w:sz w:val="24"/>
          <w:szCs w:val="24"/>
        </w:rPr>
      </w:pPr>
    </w:p>
    <w:p w:rsidR="003B0BAF" w:rsidRPr="003B0BAF" w:rsidRDefault="003B0BAF" w:rsidP="003B0BAF">
      <w:pPr>
        <w:numPr>
          <w:ilvl w:val="0"/>
          <w:numId w:val="21"/>
        </w:numPr>
        <w:tabs>
          <w:tab w:val="left" w:pos="516"/>
          <w:tab w:val="num" w:pos="1332"/>
        </w:tabs>
        <w:spacing w:after="0" w:line="360" w:lineRule="auto"/>
        <w:ind w:hanging="2449"/>
        <w:rPr>
          <w:rFonts w:ascii="Times New Roman" w:hAnsi="Times New Roman" w:cs="David"/>
          <w:b/>
          <w:bCs/>
          <w:sz w:val="24"/>
          <w:szCs w:val="24"/>
          <w:u w:val="single"/>
        </w:rPr>
      </w:pPr>
      <w:r w:rsidRPr="003B0BAF">
        <w:rPr>
          <w:rFonts w:ascii="Times New Roman" w:hAnsi="Times New Roman" w:cs="David"/>
          <w:b/>
          <w:bCs/>
          <w:sz w:val="24"/>
          <w:szCs w:val="24"/>
          <w:u w:val="single"/>
          <w:rtl/>
        </w:rPr>
        <w:t>ערבות</w:t>
      </w:r>
    </w:p>
    <w:p w:rsidR="003B0BAF" w:rsidRPr="003B0BAF" w:rsidRDefault="003B0BAF" w:rsidP="003B0BAF">
      <w:pPr>
        <w:numPr>
          <w:ilvl w:val="1"/>
          <w:numId w:val="29"/>
        </w:numPr>
        <w:spacing w:after="0" w:line="360" w:lineRule="auto"/>
        <w:ind w:left="1367" w:hanging="992"/>
        <w:rPr>
          <w:rFonts w:ascii="Times New Roman" w:hAnsi="Times New Roman" w:cs="David"/>
          <w:sz w:val="24"/>
          <w:szCs w:val="24"/>
        </w:rPr>
      </w:pPr>
      <w:r w:rsidRPr="003B0BAF">
        <w:rPr>
          <w:rFonts w:ascii="Times New Roman" w:hAnsi="Times New Roman" w:cs="David"/>
          <w:sz w:val="24"/>
          <w:szCs w:val="24"/>
          <w:rtl/>
        </w:rPr>
        <w:t>להבטחת זכויות המשרד לפי הסכם זה, ומילוי התחייבויות נותן השירותים על-</w:t>
      </w:r>
      <w:r w:rsidRPr="003B0BAF">
        <w:rPr>
          <w:rFonts w:ascii="Times New Roman" w:hAnsi="Times New Roman" w:cs="David" w:hint="cs"/>
          <w:sz w:val="24"/>
          <w:szCs w:val="24"/>
          <w:rtl/>
        </w:rPr>
        <w:t xml:space="preserve"> </w:t>
      </w:r>
      <w:r w:rsidRPr="003B0BAF">
        <w:rPr>
          <w:rFonts w:ascii="Times New Roman" w:hAnsi="Times New Roman" w:cs="David"/>
          <w:sz w:val="24"/>
          <w:szCs w:val="24"/>
          <w:rtl/>
        </w:rPr>
        <w:t>פי המכרז, ההצעה והוראות הסכם זה, במועד חתימת ההסכם ימציא נותן</w:t>
      </w:r>
      <w:r w:rsidRPr="003B0BAF">
        <w:rPr>
          <w:rFonts w:ascii="Times New Roman" w:hAnsi="Times New Roman" w:cs="David" w:hint="cs"/>
          <w:sz w:val="24"/>
          <w:szCs w:val="24"/>
          <w:rtl/>
        </w:rPr>
        <w:t xml:space="preserve"> </w:t>
      </w:r>
      <w:r w:rsidRPr="003B0BAF">
        <w:rPr>
          <w:rFonts w:ascii="Times New Roman" w:hAnsi="Times New Roman" w:cs="David"/>
          <w:sz w:val="24"/>
          <w:szCs w:val="24"/>
          <w:rtl/>
        </w:rPr>
        <w:t>השירותים על חשבונו ערבות בנקאית אוטונומית לפקודת המשרד, בסכום</w:t>
      </w:r>
      <w:r w:rsidRPr="003B0BAF">
        <w:rPr>
          <w:rFonts w:ascii="Times New Roman" w:hAnsi="Times New Roman" w:cs="David" w:hint="cs"/>
          <w:sz w:val="24"/>
          <w:szCs w:val="24"/>
          <w:rtl/>
        </w:rPr>
        <w:t xml:space="preserve"> של</w:t>
      </w:r>
      <w:r w:rsidRPr="003B0BAF">
        <w:rPr>
          <w:rFonts w:ascii="Times New Roman" w:hAnsi="Times New Roman" w:cs="David"/>
          <w:sz w:val="24"/>
          <w:szCs w:val="24"/>
          <w:rtl/>
        </w:rPr>
        <w:t xml:space="preserve"> ___________₪ (5% מהיקף ההתקשרות המשוער המקסימאלי כולל מע"מ).</w:t>
      </w:r>
    </w:p>
    <w:p w:rsidR="003B0BAF" w:rsidRPr="003B0BAF" w:rsidRDefault="003B0BAF" w:rsidP="003B0BAF">
      <w:pPr>
        <w:numPr>
          <w:ilvl w:val="1"/>
          <w:numId w:val="29"/>
        </w:numPr>
        <w:spacing w:after="0" w:line="360" w:lineRule="auto"/>
        <w:ind w:left="1367" w:hanging="992"/>
        <w:rPr>
          <w:rFonts w:ascii="Times New Roman" w:hAnsi="Times New Roman" w:cs="David"/>
          <w:sz w:val="24"/>
          <w:szCs w:val="24"/>
        </w:rPr>
      </w:pPr>
      <w:r w:rsidRPr="003B0BAF">
        <w:rPr>
          <w:rFonts w:ascii="Times New Roman" w:hAnsi="Times New Roman" w:cs="David"/>
          <w:sz w:val="24"/>
          <w:szCs w:val="24"/>
          <w:rtl/>
        </w:rPr>
        <w:t xml:space="preserve">הערבות תהא צמודה למדד המחירים לצרכן המתפרסם על-ידי הלשכה </w:t>
      </w:r>
      <w:r w:rsidRPr="003B0BAF">
        <w:rPr>
          <w:rFonts w:ascii="Times New Roman" w:hAnsi="Times New Roman" w:cs="David"/>
          <w:sz w:val="24"/>
          <w:szCs w:val="24"/>
          <w:rtl/>
        </w:rPr>
        <w:br/>
        <w:t xml:space="preserve">המרכזית לסטטיסטיקה. "מדד הבסיס" ו- "יום הבסיס" משמעותו – מועד </w:t>
      </w:r>
      <w:r w:rsidRPr="003B0BAF">
        <w:rPr>
          <w:rFonts w:ascii="Times New Roman" w:hAnsi="Times New Roman" w:cs="David"/>
          <w:sz w:val="24"/>
          <w:szCs w:val="24"/>
          <w:rtl/>
        </w:rPr>
        <w:br/>
        <w:t>החתימה על הסכם זה כאמור ברישא של הסכם זה.</w:t>
      </w:r>
    </w:p>
    <w:p w:rsidR="003B0BAF" w:rsidRPr="003B0BAF" w:rsidRDefault="003B0BAF" w:rsidP="003B0BAF">
      <w:pPr>
        <w:numPr>
          <w:ilvl w:val="1"/>
          <w:numId w:val="29"/>
        </w:numPr>
        <w:spacing w:after="0" w:line="360" w:lineRule="auto"/>
        <w:ind w:left="1367" w:hanging="992"/>
        <w:rPr>
          <w:rFonts w:ascii="Times New Roman" w:hAnsi="Times New Roman" w:cs="David"/>
          <w:sz w:val="24"/>
          <w:szCs w:val="24"/>
        </w:rPr>
      </w:pPr>
      <w:r w:rsidRPr="003B0BAF">
        <w:rPr>
          <w:rFonts w:ascii="Times New Roman" w:hAnsi="Times New Roman" w:cs="David"/>
          <w:sz w:val="24"/>
          <w:szCs w:val="24"/>
          <w:rtl/>
        </w:rPr>
        <w:t xml:space="preserve">הערבות תהיה בתוקף לתקופה של לפחות 60 ימים לאחר תום תקופת ההסכם. נוסח הערבות יהיה כמפורט </w:t>
      </w:r>
      <w:r w:rsidRPr="003B0BAF">
        <w:rPr>
          <w:rFonts w:ascii="Times New Roman" w:hAnsi="Times New Roman" w:cs="David"/>
          <w:b/>
          <w:bCs/>
          <w:sz w:val="24"/>
          <w:szCs w:val="24"/>
          <w:rtl/>
        </w:rPr>
        <w:t>בנספח ה'</w:t>
      </w:r>
      <w:r w:rsidRPr="003B0BAF">
        <w:rPr>
          <w:rFonts w:ascii="Times New Roman" w:hAnsi="Times New Roman" w:cs="David" w:hint="cs"/>
          <w:sz w:val="24"/>
          <w:szCs w:val="24"/>
          <w:rtl/>
        </w:rPr>
        <w:t xml:space="preserve"> </w:t>
      </w:r>
      <w:r w:rsidRPr="003B0BAF">
        <w:rPr>
          <w:rFonts w:ascii="Times New Roman" w:hAnsi="Times New Roman" w:cs="David"/>
          <w:sz w:val="24"/>
          <w:szCs w:val="24"/>
          <w:rtl/>
        </w:rPr>
        <w:t>המצורף להסכם.</w:t>
      </w:r>
    </w:p>
    <w:p w:rsidR="003B0BAF" w:rsidRPr="003B0BAF" w:rsidRDefault="003B0BAF" w:rsidP="003B0BAF">
      <w:pPr>
        <w:numPr>
          <w:ilvl w:val="1"/>
          <w:numId w:val="29"/>
        </w:numPr>
        <w:spacing w:after="0" w:line="360" w:lineRule="auto"/>
        <w:ind w:left="1367" w:hanging="974"/>
        <w:rPr>
          <w:rFonts w:ascii="Times New Roman" w:hAnsi="Times New Roman" w:cs="David"/>
          <w:sz w:val="24"/>
          <w:szCs w:val="24"/>
        </w:rPr>
      </w:pPr>
      <w:r w:rsidRPr="003B0BAF">
        <w:rPr>
          <w:rFonts w:ascii="Times New Roman" w:hAnsi="Times New Roman" w:cs="David"/>
          <w:sz w:val="24"/>
          <w:szCs w:val="24"/>
          <w:rtl/>
        </w:rPr>
        <w:t>עלויות ה</w:t>
      </w:r>
      <w:r w:rsidRPr="003B0BAF">
        <w:rPr>
          <w:rFonts w:ascii="Times New Roman" w:hAnsi="Times New Roman" w:cs="David" w:hint="cs"/>
          <w:sz w:val="24"/>
          <w:szCs w:val="24"/>
          <w:rtl/>
        </w:rPr>
        <w:t>וצאת ה</w:t>
      </w:r>
      <w:r w:rsidRPr="003B0BAF">
        <w:rPr>
          <w:rFonts w:ascii="Times New Roman" w:hAnsi="Times New Roman" w:cs="David"/>
          <w:sz w:val="24"/>
          <w:szCs w:val="24"/>
          <w:rtl/>
        </w:rPr>
        <w:t>ערבות יחולו על נותן השירותים בלבד.</w:t>
      </w:r>
    </w:p>
    <w:p w:rsidR="003B0BAF" w:rsidRPr="003B0BAF" w:rsidRDefault="003B0BAF" w:rsidP="003B0BAF">
      <w:pPr>
        <w:numPr>
          <w:ilvl w:val="1"/>
          <w:numId w:val="29"/>
        </w:numPr>
        <w:spacing w:after="0" w:line="360" w:lineRule="auto"/>
        <w:ind w:left="1367" w:hanging="974"/>
        <w:rPr>
          <w:rFonts w:ascii="Times New Roman" w:hAnsi="Times New Roman" w:cs="David"/>
          <w:sz w:val="24"/>
          <w:szCs w:val="24"/>
        </w:rPr>
      </w:pPr>
      <w:r w:rsidRPr="003B0BAF">
        <w:rPr>
          <w:rFonts w:ascii="Times New Roman" w:hAnsi="Times New Roman" w:cs="David"/>
          <w:sz w:val="24"/>
          <w:szCs w:val="24"/>
          <w:rtl/>
        </w:rPr>
        <w:t>נותן השירותים יהיה אחראי להאריך את תוקף הערבות מעת לעת לתקופות בהתאם להארכת תקופת ההסכם. הארכת הערבות</w:t>
      </w:r>
      <w:r w:rsidRPr="003B0BAF">
        <w:rPr>
          <w:rFonts w:ascii="Times New Roman" w:hAnsi="Times New Roman" w:cs="David" w:hint="cs"/>
          <w:sz w:val="24"/>
          <w:szCs w:val="24"/>
          <w:rtl/>
        </w:rPr>
        <w:t xml:space="preserve"> </w:t>
      </w:r>
      <w:r w:rsidRPr="003B0BAF">
        <w:rPr>
          <w:rFonts w:ascii="Times New Roman" w:hAnsi="Times New Roman" w:cs="David"/>
          <w:sz w:val="24"/>
          <w:szCs w:val="24"/>
          <w:rtl/>
        </w:rPr>
        <w:t>תיעשה לפחות חודש לפני תום תוקפה.</w:t>
      </w:r>
    </w:p>
    <w:p w:rsidR="003B0BAF" w:rsidRPr="003B0BAF" w:rsidRDefault="003B0BAF" w:rsidP="003B0BAF">
      <w:pPr>
        <w:numPr>
          <w:ilvl w:val="1"/>
          <w:numId w:val="29"/>
        </w:numPr>
        <w:spacing w:after="0" w:line="360" w:lineRule="auto"/>
        <w:ind w:left="1367" w:hanging="974"/>
        <w:rPr>
          <w:rFonts w:ascii="Times New Roman" w:hAnsi="Times New Roman" w:cs="David"/>
          <w:sz w:val="24"/>
          <w:szCs w:val="24"/>
        </w:rPr>
      </w:pPr>
      <w:r w:rsidRPr="003B0BAF">
        <w:rPr>
          <w:rFonts w:ascii="Times New Roman" w:hAnsi="Times New Roman" w:cs="David"/>
          <w:sz w:val="24"/>
          <w:szCs w:val="24"/>
          <w:rtl/>
        </w:rPr>
        <w:t xml:space="preserve">לא האריך נותן השירותים את תוקף הערבות יהיה המשרד רשאי לחלט את </w:t>
      </w:r>
      <w:r w:rsidRPr="003B0BAF">
        <w:rPr>
          <w:rFonts w:ascii="Times New Roman" w:hAnsi="Times New Roman" w:cs="David"/>
          <w:sz w:val="24"/>
          <w:szCs w:val="24"/>
          <w:rtl/>
        </w:rPr>
        <w:br/>
        <w:t xml:space="preserve">הערבות ללא כל התראה מוקדמת, גם אם נותן השירותים מילא אחר יתר כל </w:t>
      </w:r>
      <w:r w:rsidRPr="003B0BAF">
        <w:rPr>
          <w:rFonts w:ascii="Times New Roman" w:hAnsi="Times New Roman" w:cs="David"/>
          <w:sz w:val="24"/>
          <w:szCs w:val="24"/>
          <w:rtl/>
        </w:rPr>
        <w:br/>
        <w:t>חיוביו.</w:t>
      </w:r>
    </w:p>
    <w:p w:rsidR="003B0BAF" w:rsidRPr="003B0BAF" w:rsidRDefault="003B0BAF" w:rsidP="003B0BAF">
      <w:pPr>
        <w:numPr>
          <w:ilvl w:val="1"/>
          <w:numId w:val="29"/>
        </w:numPr>
        <w:spacing w:after="0" w:line="360" w:lineRule="auto"/>
        <w:ind w:left="1367" w:hanging="974"/>
        <w:rPr>
          <w:rFonts w:ascii="Times New Roman" w:hAnsi="Times New Roman" w:cs="David"/>
          <w:sz w:val="24"/>
          <w:szCs w:val="24"/>
        </w:rPr>
      </w:pPr>
      <w:r w:rsidRPr="003B0BAF">
        <w:rPr>
          <w:rFonts w:ascii="Times New Roman" w:hAnsi="Times New Roman" w:cs="David"/>
          <w:sz w:val="24"/>
          <w:szCs w:val="24"/>
          <w:rtl/>
        </w:rPr>
        <w:t xml:space="preserve">מבלי לגרוע מהאמור לעיל, המשרד יהיה רשאי לחלט את הערבות בכל מקרה </w:t>
      </w:r>
      <w:r w:rsidRPr="003B0BAF">
        <w:rPr>
          <w:rFonts w:ascii="Times New Roman" w:hAnsi="Times New Roman" w:cs="David"/>
          <w:sz w:val="24"/>
          <w:szCs w:val="24"/>
          <w:rtl/>
        </w:rPr>
        <w:br/>
        <w:t xml:space="preserve">שבו לדעת המשרד הפר נותן השירותים או לא קיים תנאי מתנאי הסכם זה, </w:t>
      </w:r>
      <w:r w:rsidRPr="003B0BAF">
        <w:rPr>
          <w:rFonts w:ascii="Times New Roman" w:hAnsi="Times New Roman" w:cs="David"/>
          <w:sz w:val="24"/>
          <w:szCs w:val="24"/>
          <w:rtl/>
        </w:rPr>
        <w:br/>
        <w:t xml:space="preserve">הוראות המכרז וההצעה או לא תיקן מעוות וזאת מבלי לחייב את המשרד להוציא </w:t>
      </w:r>
      <w:r w:rsidRPr="003B0BAF">
        <w:rPr>
          <w:rFonts w:ascii="Times New Roman" w:hAnsi="Times New Roman" w:cs="David" w:hint="cs"/>
          <w:sz w:val="24"/>
          <w:szCs w:val="24"/>
          <w:rtl/>
        </w:rPr>
        <w:t>כל דרישה קודמת.</w:t>
      </w:r>
    </w:p>
    <w:p w:rsidR="003B0BAF" w:rsidRPr="003B0BAF" w:rsidRDefault="003B0BAF" w:rsidP="00D73C15">
      <w:pPr>
        <w:numPr>
          <w:ilvl w:val="1"/>
          <w:numId w:val="29"/>
        </w:numPr>
        <w:tabs>
          <w:tab w:val="clear" w:pos="768"/>
        </w:tabs>
        <w:spacing w:after="0" w:line="360" w:lineRule="auto"/>
        <w:ind w:left="1367" w:hanging="992"/>
        <w:rPr>
          <w:rFonts w:ascii="Times New Roman" w:hAnsi="Times New Roman" w:cs="David"/>
          <w:sz w:val="24"/>
          <w:szCs w:val="24"/>
        </w:rPr>
      </w:pPr>
      <w:r w:rsidRPr="003B0BAF">
        <w:rPr>
          <w:rFonts w:ascii="Times New Roman" w:hAnsi="Times New Roman" w:cs="David"/>
          <w:sz w:val="24"/>
          <w:szCs w:val="24"/>
          <w:rtl/>
        </w:rPr>
        <w:t>הערבות תחולט בדרישה חד צדדית של המשרד לבנק</w:t>
      </w:r>
      <w:r w:rsidRPr="003B0BAF">
        <w:rPr>
          <w:rFonts w:ascii="Times New Roman" w:hAnsi="Times New Roman" w:cs="David" w:hint="cs"/>
          <w:sz w:val="24"/>
          <w:szCs w:val="24"/>
          <w:rtl/>
        </w:rPr>
        <w:t>,</w:t>
      </w:r>
      <w:r w:rsidRPr="003B0BAF">
        <w:rPr>
          <w:rFonts w:ascii="Times New Roman" w:hAnsi="Times New Roman" w:cs="David"/>
          <w:sz w:val="24"/>
          <w:szCs w:val="24"/>
          <w:rtl/>
        </w:rPr>
        <w:t xml:space="preserve"> שעליה תינתן הודעה </w:t>
      </w:r>
      <w:r w:rsidRPr="003B0BAF">
        <w:rPr>
          <w:rFonts w:ascii="Times New Roman" w:hAnsi="Times New Roman" w:cs="David"/>
          <w:sz w:val="24"/>
          <w:szCs w:val="24"/>
          <w:rtl/>
        </w:rPr>
        <w:br/>
        <w:t>בכתב גם לנותן השירותים.</w:t>
      </w:r>
    </w:p>
    <w:p w:rsidR="003B0BAF" w:rsidRPr="003B0BAF" w:rsidRDefault="003B0BAF" w:rsidP="003B0BAF">
      <w:pPr>
        <w:numPr>
          <w:ilvl w:val="1"/>
          <w:numId w:val="29"/>
        </w:numPr>
        <w:spacing w:after="0" w:line="360" w:lineRule="auto"/>
        <w:ind w:left="1367" w:hanging="974"/>
        <w:rPr>
          <w:rFonts w:ascii="Times New Roman" w:hAnsi="Times New Roman" w:cs="David"/>
          <w:sz w:val="24"/>
          <w:szCs w:val="24"/>
        </w:rPr>
      </w:pPr>
      <w:r w:rsidRPr="003B0BAF">
        <w:rPr>
          <w:rFonts w:ascii="Times New Roman" w:hAnsi="Times New Roman" w:cs="David"/>
          <w:sz w:val="24"/>
          <w:szCs w:val="24"/>
          <w:rtl/>
        </w:rPr>
        <w:t xml:space="preserve">חילט המשרד את הערבות, והסכם זה לא בוטל או הופסק, יהיה על נותן  </w:t>
      </w:r>
      <w:r w:rsidRPr="003B0BAF">
        <w:rPr>
          <w:rFonts w:ascii="Times New Roman" w:hAnsi="Times New Roman" w:cs="David"/>
          <w:sz w:val="24"/>
          <w:szCs w:val="24"/>
          <w:rtl/>
        </w:rPr>
        <w:br/>
        <w:t>השירותים לדאוג על חשבונו לערבות חדשה באותו סכום.</w:t>
      </w:r>
    </w:p>
    <w:p w:rsidR="003B0BAF" w:rsidRPr="003B0BAF" w:rsidRDefault="003B0BAF" w:rsidP="003B0BAF">
      <w:pPr>
        <w:numPr>
          <w:ilvl w:val="1"/>
          <w:numId w:val="29"/>
        </w:numPr>
        <w:spacing w:after="0" w:line="360" w:lineRule="auto"/>
        <w:ind w:left="1367" w:hanging="992"/>
        <w:rPr>
          <w:rFonts w:ascii="Times New Roman" w:hAnsi="Times New Roman" w:cs="David"/>
          <w:sz w:val="24"/>
          <w:szCs w:val="24"/>
        </w:rPr>
      </w:pPr>
      <w:r w:rsidRPr="003B0BAF">
        <w:rPr>
          <w:rFonts w:ascii="Times New Roman" w:hAnsi="Times New Roman" w:cs="David" w:hint="cs"/>
          <w:sz w:val="24"/>
          <w:szCs w:val="24"/>
          <w:rtl/>
        </w:rPr>
        <w:t>סכום הערבות ישמש כסכום פיצויים מוסכם מראש על כל הפרת התחייבות על ידי נותן השירותים מבלי שיהיה כל צורך בהוכחת נזק.</w:t>
      </w:r>
      <w:r w:rsidRPr="003B0BAF">
        <w:rPr>
          <w:rFonts w:ascii="Times New Roman" w:hAnsi="Times New Roman" w:cs="David"/>
          <w:sz w:val="24"/>
          <w:szCs w:val="24"/>
          <w:rtl/>
        </w:rPr>
        <w:br/>
      </w:r>
    </w:p>
    <w:p w:rsidR="003B0BAF" w:rsidRPr="003B0BAF" w:rsidRDefault="003B0BAF" w:rsidP="003B0BAF">
      <w:pPr>
        <w:numPr>
          <w:ilvl w:val="0"/>
          <w:numId w:val="29"/>
        </w:numPr>
        <w:tabs>
          <w:tab w:val="clear" w:pos="375"/>
          <w:tab w:val="left" w:pos="658"/>
          <w:tab w:val="num" w:pos="1332"/>
        </w:tabs>
        <w:spacing w:after="0" w:line="360" w:lineRule="auto"/>
        <w:ind w:hanging="142"/>
        <w:rPr>
          <w:rFonts w:ascii="Times New Roman" w:hAnsi="Times New Roman" w:cs="David"/>
          <w:b/>
          <w:bCs/>
          <w:sz w:val="24"/>
          <w:szCs w:val="24"/>
          <w:u w:val="single"/>
        </w:rPr>
      </w:pPr>
      <w:r w:rsidRPr="003B0BAF">
        <w:rPr>
          <w:rFonts w:ascii="Times New Roman" w:hAnsi="Times New Roman" w:cs="David" w:hint="cs"/>
          <w:b/>
          <w:bCs/>
          <w:sz w:val="24"/>
          <w:szCs w:val="24"/>
          <w:u w:val="single"/>
          <w:rtl/>
        </w:rPr>
        <w:t>נ</w:t>
      </w:r>
      <w:r w:rsidRPr="003B0BAF">
        <w:rPr>
          <w:rFonts w:ascii="Times New Roman" w:hAnsi="Times New Roman" w:cs="David"/>
          <w:b/>
          <w:bCs/>
          <w:sz w:val="24"/>
          <w:szCs w:val="24"/>
          <w:u w:val="single"/>
          <w:rtl/>
        </w:rPr>
        <w:t>ציג המשרד</w:t>
      </w:r>
    </w:p>
    <w:p w:rsidR="003B0BAF" w:rsidRPr="003B0BAF" w:rsidRDefault="003B0BAF" w:rsidP="003B0BAF">
      <w:pPr>
        <w:spacing w:after="0" w:line="360" w:lineRule="auto"/>
        <w:ind w:left="658"/>
        <w:jc w:val="both"/>
        <w:rPr>
          <w:rFonts w:ascii="Times New Roman" w:hAnsi="Times New Roman" w:cs="David"/>
          <w:sz w:val="24"/>
          <w:szCs w:val="24"/>
          <w:rtl/>
        </w:rPr>
      </w:pPr>
      <w:r w:rsidRPr="003B0BAF">
        <w:rPr>
          <w:rFonts w:ascii="Times New Roman" w:hAnsi="Times New Roman" w:cs="David"/>
          <w:sz w:val="24"/>
          <w:szCs w:val="24"/>
          <w:rtl/>
        </w:rPr>
        <w:t>נציג המשרד לביצוע הסכם זה הוא עובד המשרד הנושא בתפקיד ________________</w:t>
      </w:r>
      <w:r w:rsidRPr="003B0BAF">
        <w:rPr>
          <w:rFonts w:ascii="Times New Roman" w:hAnsi="Times New Roman" w:cs="David" w:hint="cs"/>
          <w:sz w:val="24"/>
          <w:szCs w:val="24"/>
          <w:rtl/>
        </w:rPr>
        <w:t xml:space="preserve"> </w:t>
      </w:r>
      <w:r w:rsidRPr="003B0BAF">
        <w:rPr>
          <w:rFonts w:ascii="Times New Roman" w:hAnsi="Times New Roman" w:cs="David"/>
          <w:sz w:val="24"/>
          <w:szCs w:val="24"/>
          <w:rtl/>
        </w:rPr>
        <w:t>או עובד המשרד אשר הוסמך על-ידו</w:t>
      </w:r>
      <w:r w:rsidRPr="003B0BAF">
        <w:rPr>
          <w:rFonts w:ascii="Times New Roman" w:hAnsi="Times New Roman" w:cs="David" w:hint="cs"/>
          <w:sz w:val="24"/>
          <w:szCs w:val="24"/>
          <w:rtl/>
        </w:rPr>
        <w:t xml:space="preserve"> (להלן: "</w:t>
      </w:r>
      <w:r w:rsidRPr="003B0BAF">
        <w:rPr>
          <w:rFonts w:ascii="Times New Roman" w:hAnsi="Times New Roman" w:cs="David" w:hint="cs"/>
          <w:b/>
          <w:bCs/>
          <w:sz w:val="24"/>
          <w:szCs w:val="24"/>
          <w:rtl/>
        </w:rPr>
        <w:t>הנציג</w:t>
      </w:r>
      <w:r w:rsidRPr="003B0BAF">
        <w:rPr>
          <w:rFonts w:ascii="Times New Roman" w:hAnsi="Times New Roman" w:cs="David" w:hint="cs"/>
          <w:sz w:val="24"/>
          <w:szCs w:val="24"/>
          <w:rtl/>
        </w:rPr>
        <w:t>")</w:t>
      </w:r>
      <w:r w:rsidRPr="003B0BAF">
        <w:rPr>
          <w:rFonts w:ascii="Times New Roman" w:hAnsi="Times New Roman" w:cs="David"/>
          <w:sz w:val="24"/>
          <w:szCs w:val="24"/>
          <w:rtl/>
        </w:rPr>
        <w:t>.</w:t>
      </w:r>
      <w:r w:rsidRPr="003B0BAF">
        <w:rPr>
          <w:rFonts w:ascii="Times New Roman" w:hAnsi="Times New Roman" w:cs="David" w:hint="cs"/>
          <w:sz w:val="24"/>
          <w:szCs w:val="24"/>
          <w:rtl/>
        </w:rPr>
        <w:t xml:space="preserve"> המשרד יהיה רשאי להחליף את הנציג בכל עת על ידי מתן הודעה בכתב לנותן השירותים.</w:t>
      </w:r>
    </w:p>
    <w:p w:rsidR="003B0BAF" w:rsidRPr="003B0BAF" w:rsidRDefault="003B0BAF" w:rsidP="003B0BAF">
      <w:pPr>
        <w:spacing w:after="0" w:line="360" w:lineRule="auto"/>
        <w:ind w:left="573"/>
        <w:jc w:val="both"/>
        <w:rPr>
          <w:rFonts w:ascii="Times New Roman" w:hAnsi="Times New Roman" w:cs="David"/>
          <w:sz w:val="24"/>
          <w:szCs w:val="24"/>
          <w:rtl/>
        </w:rPr>
      </w:pPr>
    </w:p>
    <w:p w:rsidR="003B0BAF" w:rsidRPr="003B0BAF" w:rsidRDefault="003B0BAF" w:rsidP="003B0BAF">
      <w:pPr>
        <w:spacing w:after="0" w:line="360" w:lineRule="auto"/>
        <w:ind w:left="1367"/>
        <w:rPr>
          <w:rFonts w:ascii="Times New Roman" w:hAnsi="Times New Roman" w:cs="David"/>
          <w:sz w:val="24"/>
          <w:szCs w:val="24"/>
        </w:rPr>
      </w:pPr>
      <w:r w:rsidRPr="003B0BAF">
        <w:rPr>
          <w:rFonts w:ascii="Times New Roman" w:hAnsi="Times New Roman" w:cs="David"/>
          <w:sz w:val="24"/>
          <w:szCs w:val="24"/>
          <w:rtl/>
        </w:rPr>
        <w:lastRenderedPageBreak/>
        <w:br/>
      </w:r>
    </w:p>
    <w:p w:rsidR="003B0BAF" w:rsidRPr="003B0BAF" w:rsidRDefault="003B0BAF" w:rsidP="003B0BAF">
      <w:pPr>
        <w:numPr>
          <w:ilvl w:val="0"/>
          <w:numId w:val="43"/>
        </w:numPr>
        <w:tabs>
          <w:tab w:val="left" w:pos="658"/>
        </w:tabs>
        <w:spacing w:after="0" w:line="360" w:lineRule="auto"/>
        <w:ind w:hanging="3149"/>
        <w:contextualSpacing/>
        <w:rPr>
          <w:rFonts w:ascii="Times New Roman" w:hAnsi="Times New Roman" w:cs="David"/>
          <w:b/>
          <w:bCs/>
          <w:sz w:val="24"/>
          <w:szCs w:val="24"/>
          <w:u w:val="single"/>
        </w:rPr>
      </w:pPr>
      <w:r w:rsidRPr="003B0BAF">
        <w:rPr>
          <w:rFonts w:ascii="Times New Roman" w:hAnsi="Times New Roman" w:cs="David" w:hint="cs"/>
          <w:b/>
          <w:bCs/>
          <w:sz w:val="24"/>
          <w:szCs w:val="24"/>
          <w:u w:val="single"/>
          <w:rtl/>
        </w:rPr>
        <w:t>ת</w:t>
      </w:r>
      <w:r w:rsidRPr="003B0BAF">
        <w:rPr>
          <w:rFonts w:ascii="Times New Roman" w:hAnsi="Times New Roman" w:cs="David"/>
          <w:b/>
          <w:bCs/>
          <w:sz w:val="24"/>
          <w:szCs w:val="24"/>
          <w:u w:val="single"/>
          <w:rtl/>
        </w:rPr>
        <w:t>ני</w:t>
      </w:r>
      <w:r w:rsidRPr="003B0BAF">
        <w:rPr>
          <w:rFonts w:ascii="Times New Roman" w:hAnsi="Times New Roman" w:cs="David" w:hint="cs"/>
          <w:b/>
          <w:bCs/>
          <w:sz w:val="24"/>
          <w:szCs w:val="24"/>
          <w:u w:val="single"/>
          <w:rtl/>
        </w:rPr>
        <w:t>י</w:t>
      </w:r>
      <w:r w:rsidRPr="003B0BAF">
        <w:rPr>
          <w:rFonts w:ascii="Times New Roman" w:hAnsi="Times New Roman" w:cs="David"/>
          <w:b/>
          <w:bCs/>
          <w:sz w:val="24"/>
          <w:szCs w:val="24"/>
          <w:u w:val="single"/>
          <w:rtl/>
        </w:rPr>
        <w:t>ת שיפוט</w:t>
      </w:r>
    </w:p>
    <w:p w:rsidR="003B0BAF" w:rsidRPr="003B0BAF" w:rsidRDefault="003B0BAF" w:rsidP="003B0BAF">
      <w:pPr>
        <w:spacing w:after="0" w:line="360" w:lineRule="auto"/>
        <w:ind w:left="658"/>
        <w:jc w:val="both"/>
        <w:rPr>
          <w:rFonts w:ascii="Times New Roman" w:hAnsi="Times New Roman" w:cs="David"/>
          <w:sz w:val="24"/>
          <w:szCs w:val="24"/>
          <w:rtl/>
        </w:rPr>
      </w:pPr>
      <w:r w:rsidRPr="003B0BAF">
        <w:rPr>
          <w:rFonts w:ascii="Times New Roman" w:hAnsi="Times New Roman" w:cs="David"/>
          <w:sz w:val="24"/>
          <w:szCs w:val="24"/>
          <w:rtl/>
        </w:rPr>
        <w:t>הצדדים מסכימים כי מקום השיפוט הבלעדי בכל הקשור להסכם זה יהיה בבתי המשפט המוסמכים בירושלים.</w:t>
      </w:r>
    </w:p>
    <w:p w:rsidR="003B0BAF" w:rsidRPr="003B0BAF" w:rsidRDefault="003B0BAF" w:rsidP="003B0BAF">
      <w:pPr>
        <w:tabs>
          <w:tab w:val="left" w:pos="573"/>
        </w:tabs>
        <w:spacing w:after="0" w:line="360" w:lineRule="auto"/>
        <w:ind w:left="573"/>
        <w:jc w:val="both"/>
        <w:rPr>
          <w:rFonts w:ascii="Times New Roman" w:hAnsi="Times New Roman" w:cs="David"/>
          <w:sz w:val="24"/>
          <w:szCs w:val="24"/>
          <w:rtl/>
        </w:rPr>
      </w:pPr>
    </w:p>
    <w:p w:rsidR="003B0BAF" w:rsidRPr="003B0BAF" w:rsidRDefault="003B0BAF" w:rsidP="003B0BAF">
      <w:pPr>
        <w:numPr>
          <w:ilvl w:val="0"/>
          <w:numId w:val="43"/>
        </w:numPr>
        <w:tabs>
          <w:tab w:val="left" w:pos="658"/>
        </w:tabs>
        <w:spacing w:after="0" w:line="360" w:lineRule="auto"/>
        <w:ind w:hanging="3149"/>
        <w:contextualSpacing/>
        <w:rPr>
          <w:rFonts w:ascii="Times New Roman" w:hAnsi="Times New Roman" w:cs="David"/>
          <w:b/>
          <w:bCs/>
          <w:sz w:val="24"/>
          <w:szCs w:val="24"/>
          <w:u w:val="single"/>
        </w:rPr>
      </w:pPr>
      <w:r w:rsidRPr="003B0BAF">
        <w:rPr>
          <w:rFonts w:ascii="Times New Roman" w:hAnsi="Times New Roman" w:cs="David" w:hint="cs"/>
          <w:b/>
          <w:bCs/>
          <w:sz w:val="24"/>
          <w:szCs w:val="24"/>
          <w:u w:val="single"/>
          <w:rtl/>
        </w:rPr>
        <w:t>כ</w:t>
      </w:r>
      <w:r w:rsidRPr="003B0BAF">
        <w:rPr>
          <w:rFonts w:ascii="Times New Roman" w:hAnsi="Times New Roman" w:cs="David"/>
          <w:b/>
          <w:bCs/>
          <w:sz w:val="24"/>
          <w:szCs w:val="24"/>
          <w:u w:val="single"/>
          <w:rtl/>
        </w:rPr>
        <w:t>תובות והודעות</w:t>
      </w:r>
    </w:p>
    <w:p w:rsidR="003B0BAF" w:rsidRPr="003B0BAF" w:rsidRDefault="003B0BAF" w:rsidP="003B0BAF">
      <w:pPr>
        <w:numPr>
          <w:ilvl w:val="1"/>
          <w:numId w:val="44"/>
        </w:numPr>
        <w:spacing w:after="0" w:line="360" w:lineRule="auto"/>
        <w:ind w:hanging="797"/>
        <w:contextualSpacing/>
        <w:jc w:val="both"/>
        <w:rPr>
          <w:rFonts w:ascii="Times New Roman" w:hAnsi="Times New Roman" w:cs="David"/>
          <w:sz w:val="24"/>
          <w:szCs w:val="24"/>
        </w:rPr>
      </w:pPr>
      <w:r w:rsidRPr="003B0BAF">
        <w:rPr>
          <w:rFonts w:ascii="Times New Roman" w:hAnsi="Times New Roman" w:cs="David"/>
          <w:sz w:val="24"/>
          <w:szCs w:val="24"/>
          <w:rtl/>
        </w:rPr>
        <w:t>כתובת נותן השירותים והמשרד הינן כמפורט בראש ההסכם.</w:t>
      </w:r>
    </w:p>
    <w:p w:rsidR="003B0BAF" w:rsidRPr="003B0BAF" w:rsidRDefault="003B0BAF" w:rsidP="003B0BAF">
      <w:pPr>
        <w:numPr>
          <w:ilvl w:val="1"/>
          <w:numId w:val="44"/>
        </w:numPr>
        <w:spacing w:after="0" w:line="360" w:lineRule="auto"/>
        <w:ind w:hanging="797"/>
        <w:contextualSpacing/>
        <w:jc w:val="both"/>
        <w:rPr>
          <w:rFonts w:ascii="Times New Roman" w:hAnsi="Times New Roman" w:cs="David"/>
          <w:sz w:val="24"/>
          <w:szCs w:val="24"/>
        </w:rPr>
      </w:pPr>
      <w:r w:rsidRPr="003B0BAF">
        <w:rPr>
          <w:rFonts w:ascii="Times New Roman" w:hAnsi="Times New Roman" w:cs="David"/>
          <w:sz w:val="24"/>
          <w:szCs w:val="24"/>
          <w:rtl/>
        </w:rPr>
        <w:t xml:space="preserve">כל הודעה שתימסר לכתובת דלעיל, תיחשב כאילו נמסרה לנותן השירותים </w:t>
      </w:r>
      <w:r w:rsidRPr="003B0BAF">
        <w:rPr>
          <w:rFonts w:ascii="Times New Roman" w:hAnsi="Times New Roman" w:cs="David" w:hint="cs"/>
          <w:sz w:val="24"/>
          <w:szCs w:val="24"/>
          <w:rtl/>
        </w:rPr>
        <w:t>ב</w:t>
      </w:r>
      <w:r w:rsidRPr="003B0BAF">
        <w:rPr>
          <w:rFonts w:ascii="Times New Roman" w:hAnsi="Times New Roman" w:cs="David"/>
          <w:sz w:val="24"/>
          <w:szCs w:val="24"/>
          <w:rtl/>
        </w:rPr>
        <w:t xml:space="preserve">תוך </w:t>
      </w:r>
      <w:r w:rsidRPr="003B0BAF">
        <w:rPr>
          <w:rFonts w:ascii="Times New Roman" w:hAnsi="Times New Roman" w:cs="David" w:hint="cs"/>
          <w:sz w:val="24"/>
          <w:szCs w:val="24"/>
          <w:rtl/>
        </w:rPr>
        <w:t xml:space="preserve"> </w:t>
      </w:r>
      <w:r w:rsidRPr="003B0BAF">
        <w:rPr>
          <w:rFonts w:ascii="Times New Roman" w:hAnsi="Times New Roman" w:cs="David"/>
          <w:sz w:val="24"/>
          <w:szCs w:val="24"/>
          <w:rtl/>
        </w:rPr>
        <w:t xml:space="preserve">3 </w:t>
      </w:r>
      <w:r w:rsidRPr="003B0BAF">
        <w:rPr>
          <w:rFonts w:ascii="Times New Roman" w:hAnsi="Times New Roman" w:cs="David" w:hint="cs"/>
          <w:sz w:val="24"/>
          <w:szCs w:val="24"/>
          <w:rtl/>
        </w:rPr>
        <w:t xml:space="preserve"> </w:t>
      </w:r>
      <w:r w:rsidRPr="003B0BAF">
        <w:rPr>
          <w:rFonts w:ascii="Times New Roman" w:hAnsi="Times New Roman" w:cs="David"/>
          <w:sz w:val="24"/>
          <w:szCs w:val="24"/>
          <w:rtl/>
        </w:rPr>
        <w:t>ימי עסקים, ובלבד</w:t>
      </w:r>
      <w:r w:rsidRPr="003B0BAF">
        <w:rPr>
          <w:rFonts w:ascii="Times New Roman" w:hAnsi="Times New Roman" w:cs="David" w:hint="cs"/>
          <w:sz w:val="24"/>
          <w:szCs w:val="24"/>
          <w:rtl/>
        </w:rPr>
        <w:t xml:space="preserve"> </w:t>
      </w:r>
      <w:r w:rsidRPr="003B0BAF">
        <w:rPr>
          <w:rFonts w:ascii="Times New Roman" w:hAnsi="Times New Roman" w:cs="David"/>
          <w:sz w:val="24"/>
          <w:szCs w:val="24"/>
          <w:rtl/>
        </w:rPr>
        <w:t>שנשלחה בדואר רשום.</w:t>
      </w:r>
    </w:p>
    <w:p w:rsidR="003B0BAF" w:rsidRPr="003B0BAF" w:rsidRDefault="003B0BAF" w:rsidP="003B0BAF">
      <w:pPr>
        <w:numPr>
          <w:ilvl w:val="1"/>
          <w:numId w:val="44"/>
        </w:numPr>
        <w:spacing w:after="0" w:line="360" w:lineRule="auto"/>
        <w:ind w:hanging="797"/>
        <w:contextualSpacing/>
        <w:jc w:val="both"/>
        <w:rPr>
          <w:rFonts w:ascii="Times New Roman" w:hAnsi="Times New Roman" w:cs="David"/>
          <w:sz w:val="24"/>
          <w:szCs w:val="24"/>
        </w:rPr>
      </w:pPr>
      <w:r w:rsidRPr="003B0BAF">
        <w:rPr>
          <w:rFonts w:ascii="Times New Roman" w:hAnsi="Times New Roman" w:cs="David"/>
          <w:sz w:val="24"/>
          <w:szCs w:val="24"/>
          <w:rtl/>
        </w:rPr>
        <w:t xml:space="preserve">נותן השירותים יודיע למשרד, ללא שיהוי, על שינוי בכתובתו. הודעה לפי סעיף זה תינתן לנציג המשרד ולחשבות משרד </w:t>
      </w:r>
      <w:r w:rsidRPr="003B0BAF">
        <w:rPr>
          <w:rFonts w:ascii="Times New Roman" w:hAnsi="Times New Roman" w:cs="David" w:hint="cs"/>
          <w:sz w:val="24"/>
          <w:szCs w:val="24"/>
          <w:rtl/>
        </w:rPr>
        <w:t>הכלכלה</w:t>
      </w:r>
      <w:r w:rsidRPr="003B0BAF">
        <w:rPr>
          <w:rFonts w:ascii="Times New Roman" w:hAnsi="Times New Roman" w:cs="David"/>
          <w:sz w:val="24"/>
          <w:szCs w:val="24"/>
          <w:rtl/>
        </w:rPr>
        <w:t>.</w:t>
      </w:r>
    </w:p>
    <w:p w:rsidR="003B0BAF" w:rsidRPr="003B0BAF" w:rsidRDefault="003B0BAF" w:rsidP="003B0BAF">
      <w:pPr>
        <w:numPr>
          <w:ilvl w:val="1"/>
          <w:numId w:val="44"/>
        </w:numPr>
        <w:spacing w:after="0" w:line="360" w:lineRule="auto"/>
        <w:ind w:hanging="797"/>
        <w:contextualSpacing/>
        <w:jc w:val="both"/>
        <w:rPr>
          <w:rFonts w:ascii="Times New Roman" w:hAnsi="Times New Roman" w:cs="David"/>
          <w:sz w:val="24"/>
          <w:szCs w:val="24"/>
        </w:rPr>
      </w:pPr>
      <w:r w:rsidRPr="003B0BAF">
        <w:rPr>
          <w:rFonts w:ascii="Times New Roman" w:hAnsi="Times New Roman" w:cs="David" w:hint="cs"/>
          <w:sz w:val="24"/>
          <w:szCs w:val="24"/>
          <w:rtl/>
        </w:rPr>
        <w:t>כל הודעה אשר שוגרה במכשיר פקסימיליה תיחשב כאילו הגיעה לתעודתה בתוך 24 שעות, אם שוגרה במהלך יום עסקים רגיל ונתקבל אישור מכשיר הפקסימיליה על העברתה התקינה בשלמות.</w:t>
      </w:r>
    </w:p>
    <w:p w:rsidR="003B0BAF" w:rsidRPr="003B0BAF" w:rsidRDefault="003B0BAF" w:rsidP="003B0BAF">
      <w:pPr>
        <w:tabs>
          <w:tab w:val="left" w:pos="746"/>
        </w:tabs>
        <w:spacing w:after="0" w:line="360" w:lineRule="auto"/>
        <w:ind w:left="982"/>
        <w:jc w:val="both"/>
        <w:rPr>
          <w:rFonts w:ascii="Times New Roman" w:hAnsi="Times New Roman" w:cs="David"/>
          <w:sz w:val="24"/>
          <w:szCs w:val="24"/>
          <w:rtl/>
        </w:rPr>
      </w:pPr>
    </w:p>
    <w:p w:rsidR="003B0BAF" w:rsidRPr="003B0BAF" w:rsidRDefault="003B0BAF" w:rsidP="003B0BAF">
      <w:pPr>
        <w:numPr>
          <w:ilvl w:val="0"/>
          <w:numId w:val="43"/>
        </w:numPr>
        <w:tabs>
          <w:tab w:val="left" w:pos="658"/>
        </w:tabs>
        <w:spacing w:after="0" w:line="360" w:lineRule="auto"/>
        <w:ind w:hanging="3149"/>
        <w:rPr>
          <w:rFonts w:ascii="Times New Roman" w:hAnsi="Times New Roman" w:cs="David"/>
          <w:b/>
          <w:bCs/>
          <w:sz w:val="24"/>
          <w:szCs w:val="24"/>
          <w:u w:val="single"/>
          <w:rtl/>
        </w:rPr>
      </w:pPr>
      <w:r w:rsidRPr="003B0BAF">
        <w:rPr>
          <w:rFonts w:ascii="Times New Roman" w:hAnsi="Times New Roman" w:cs="David"/>
          <w:b/>
          <w:bCs/>
          <w:sz w:val="24"/>
          <w:szCs w:val="24"/>
          <w:u w:val="single"/>
          <w:rtl/>
        </w:rPr>
        <w:t>מיצוי זכויות</w:t>
      </w:r>
    </w:p>
    <w:p w:rsidR="003B0BAF" w:rsidRPr="003B0BAF" w:rsidRDefault="003B0BAF" w:rsidP="003B0BAF">
      <w:pPr>
        <w:spacing w:after="0" w:line="360" w:lineRule="auto"/>
        <w:ind w:left="658"/>
        <w:jc w:val="both"/>
        <w:rPr>
          <w:rFonts w:ascii="Times New Roman" w:hAnsi="Times New Roman" w:cs="David"/>
          <w:sz w:val="24"/>
          <w:szCs w:val="24"/>
          <w:rtl/>
        </w:rPr>
      </w:pPr>
      <w:r w:rsidRPr="003B0BAF">
        <w:rPr>
          <w:rFonts w:ascii="Times New Roman" w:hAnsi="Times New Roman" w:cs="David"/>
          <w:sz w:val="24"/>
          <w:szCs w:val="24"/>
          <w:rtl/>
        </w:rPr>
        <w:t>מוצהר ומוסכם בין הצדדים כי תנאי הסכם זה מהווים ביטוי שלם ומלא של זכויות הצדדים, והם מבטלים כל הסכם, מצג, הבטחה או נוהג שקדם לחתימתו.</w:t>
      </w:r>
    </w:p>
    <w:p w:rsidR="003B0BAF" w:rsidRPr="003B0BAF" w:rsidRDefault="003B0BAF" w:rsidP="003B0BAF">
      <w:pPr>
        <w:spacing w:after="0" w:line="360" w:lineRule="auto"/>
        <w:ind w:left="658"/>
        <w:jc w:val="both"/>
        <w:rPr>
          <w:rFonts w:ascii="Times New Roman" w:hAnsi="Times New Roman" w:cs="David"/>
          <w:sz w:val="24"/>
          <w:szCs w:val="24"/>
          <w:rtl/>
        </w:rPr>
      </w:pPr>
    </w:p>
    <w:p w:rsidR="003B0BAF" w:rsidRPr="003B0BAF" w:rsidRDefault="003B0BAF" w:rsidP="003B0BAF">
      <w:pPr>
        <w:tabs>
          <w:tab w:val="left" w:pos="213"/>
        </w:tabs>
        <w:spacing w:after="0" w:line="360" w:lineRule="auto"/>
        <w:ind w:left="573"/>
        <w:jc w:val="both"/>
        <w:rPr>
          <w:rFonts w:ascii="Times New Roman" w:hAnsi="Times New Roman" w:cs="David"/>
          <w:sz w:val="24"/>
          <w:szCs w:val="24"/>
          <w:rtl/>
        </w:rPr>
      </w:pPr>
    </w:p>
    <w:p w:rsidR="003B0BAF" w:rsidRPr="003B0BAF" w:rsidRDefault="003B0BAF" w:rsidP="00CF2A2E">
      <w:pPr>
        <w:numPr>
          <w:ilvl w:val="0"/>
          <w:numId w:val="43"/>
        </w:numPr>
        <w:spacing w:after="0" w:line="360" w:lineRule="auto"/>
        <w:ind w:left="658" w:hanging="425"/>
        <w:rPr>
          <w:rFonts w:ascii="Times New Roman" w:hAnsi="Times New Roman" w:cs="David"/>
          <w:b/>
          <w:bCs/>
          <w:sz w:val="24"/>
          <w:szCs w:val="24"/>
          <w:u w:val="single"/>
          <w:rtl/>
        </w:rPr>
      </w:pPr>
      <w:r w:rsidRPr="003B0BAF">
        <w:rPr>
          <w:rFonts w:ascii="Times New Roman" w:hAnsi="Times New Roman" w:cs="David" w:hint="cs"/>
          <w:b/>
          <w:bCs/>
          <w:sz w:val="24"/>
          <w:szCs w:val="24"/>
          <w:u w:val="single"/>
          <w:rtl/>
        </w:rPr>
        <w:t>רשימת נספחים להסכם</w:t>
      </w:r>
    </w:p>
    <w:p w:rsidR="003B0BAF" w:rsidRPr="003B0BAF" w:rsidRDefault="003B0BAF" w:rsidP="003B0BAF">
      <w:pPr>
        <w:tabs>
          <w:tab w:val="left" w:pos="746"/>
        </w:tabs>
        <w:spacing w:after="0" w:line="360" w:lineRule="auto"/>
        <w:rPr>
          <w:rFonts w:ascii="Times New Roman" w:hAnsi="Times New Roman" w:cs="David"/>
          <w:sz w:val="36"/>
          <w:szCs w:val="36"/>
          <w:vertAlign w:val="superscript"/>
          <w:rtl/>
        </w:rPr>
      </w:pPr>
      <w:r w:rsidRPr="003B0BAF">
        <w:rPr>
          <w:rFonts w:ascii="Times New Roman" w:hAnsi="Times New Roman" w:cs="David" w:hint="cs"/>
          <w:b/>
          <w:bCs/>
          <w:sz w:val="36"/>
          <w:szCs w:val="36"/>
          <w:vertAlign w:val="superscript"/>
          <w:rtl/>
        </w:rPr>
        <w:tab/>
        <w:t xml:space="preserve">נספח 1 להסכם- </w:t>
      </w:r>
      <w:r w:rsidRPr="003B0BAF">
        <w:rPr>
          <w:rFonts w:ascii="Times New Roman" w:hAnsi="Times New Roman" w:cs="David" w:hint="cs"/>
          <w:sz w:val="36"/>
          <w:szCs w:val="36"/>
          <w:vertAlign w:val="superscript"/>
          <w:rtl/>
        </w:rPr>
        <w:t>העתק של מכרז מס' ........</w:t>
      </w:r>
    </w:p>
    <w:p w:rsidR="003B0BAF" w:rsidRPr="003B0BAF" w:rsidRDefault="003B0BAF" w:rsidP="003B0BAF">
      <w:pPr>
        <w:tabs>
          <w:tab w:val="left" w:pos="746"/>
        </w:tabs>
        <w:spacing w:after="0" w:line="360" w:lineRule="auto"/>
        <w:rPr>
          <w:rFonts w:ascii="Times New Roman" w:hAnsi="Times New Roman" w:cs="David"/>
          <w:sz w:val="36"/>
          <w:szCs w:val="36"/>
          <w:vertAlign w:val="superscript"/>
          <w:rtl/>
        </w:rPr>
      </w:pPr>
      <w:r w:rsidRPr="003B0BAF">
        <w:rPr>
          <w:rFonts w:ascii="Times New Roman" w:hAnsi="Times New Roman" w:cs="David" w:hint="cs"/>
          <w:b/>
          <w:bCs/>
          <w:sz w:val="36"/>
          <w:szCs w:val="36"/>
          <w:vertAlign w:val="superscript"/>
          <w:rtl/>
        </w:rPr>
        <w:tab/>
        <w:t>נספח 2 להסכם-</w:t>
      </w:r>
      <w:r w:rsidRPr="003B0BAF">
        <w:rPr>
          <w:rFonts w:ascii="Times New Roman" w:hAnsi="Times New Roman" w:cs="David" w:hint="cs"/>
          <w:sz w:val="36"/>
          <w:szCs w:val="36"/>
          <w:vertAlign w:val="superscript"/>
          <w:rtl/>
        </w:rPr>
        <w:t>הצעת המציע הזוכה</w:t>
      </w:r>
    </w:p>
    <w:p w:rsidR="003B0BAF" w:rsidRPr="003B0BAF" w:rsidRDefault="003B0BAF" w:rsidP="003B0BAF">
      <w:pPr>
        <w:tabs>
          <w:tab w:val="left" w:pos="746"/>
        </w:tabs>
        <w:spacing w:after="0" w:line="360" w:lineRule="auto"/>
        <w:rPr>
          <w:rFonts w:ascii="Times New Roman" w:hAnsi="Times New Roman" w:cs="David"/>
          <w:sz w:val="36"/>
          <w:szCs w:val="36"/>
          <w:vertAlign w:val="superscript"/>
          <w:rtl/>
        </w:rPr>
      </w:pPr>
      <w:r w:rsidRPr="003B0BAF">
        <w:rPr>
          <w:rFonts w:ascii="Times New Roman" w:hAnsi="Times New Roman" w:cs="David" w:hint="cs"/>
          <w:b/>
          <w:bCs/>
          <w:sz w:val="36"/>
          <w:szCs w:val="36"/>
          <w:vertAlign w:val="superscript"/>
          <w:rtl/>
        </w:rPr>
        <w:tab/>
        <w:t xml:space="preserve">נספח 3 להסכם- </w:t>
      </w:r>
      <w:r w:rsidRPr="003B0BAF">
        <w:rPr>
          <w:rFonts w:ascii="Times New Roman" w:hAnsi="Times New Roman" w:cs="David" w:hint="cs"/>
          <w:sz w:val="36"/>
          <w:szCs w:val="36"/>
          <w:vertAlign w:val="superscript"/>
          <w:rtl/>
        </w:rPr>
        <w:t>הצעת מחיר הזוכה (נספח ו למכרז)</w:t>
      </w:r>
    </w:p>
    <w:p w:rsidR="003B0BAF" w:rsidRPr="003B0BAF" w:rsidRDefault="003B0BAF" w:rsidP="003B0BAF">
      <w:pPr>
        <w:spacing w:after="0" w:line="360" w:lineRule="auto"/>
        <w:rPr>
          <w:rFonts w:ascii="Times New Roman" w:hAnsi="Times New Roman" w:cs="David"/>
          <w:sz w:val="36"/>
          <w:szCs w:val="36"/>
          <w:vertAlign w:val="superscript"/>
          <w:rtl/>
        </w:rPr>
      </w:pPr>
      <w:r w:rsidRPr="003B0BAF">
        <w:rPr>
          <w:rFonts w:ascii="Times New Roman" w:hAnsi="Times New Roman" w:cs="David" w:hint="cs"/>
          <w:b/>
          <w:bCs/>
          <w:sz w:val="36"/>
          <w:szCs w:val="36"/>
          <w:vertAlign w:val="superscript"/>
          <w:rtl/>
        </w:rPr>
        <w:tab/>
        <w:t>נספח 4 להסכם</w:t>
      </w:r>
      <w:r w:rsidRPr="003B0BAF">
        <w:rPr>
          <w:rFonts w:ascii="Times New Roman" w:hAnsi="Times New Roman" w:cs="David" w:hint="cs"/>
          <w:sz w:val="36"/>
          <w:szCs w:val="36"/>
          <w:vertAlign w:val="superscript"/>
          <w:rtl/>
        </w:rPr>
        <w:t xml:space="preserve">- </w:t>
      </w:r>
      <w:r w:rsidRPr="003B0BAF">
        <w:rPr>
          <w:rFonts w:ascii="Times New Roman" w:hAnsi="Times New Roman" w:cs="David"/>
          <w:sz w:val="36"/>
          <w:szCs w:val="36"/>
          <w:vertAlign w:val="superscript"/>
          <w:rtl/>
        </w:rPr>
        <w:t>התחייבות לשמירת סודיות ולמניעת ניגוד עניינים</w:t>
      </w:r>
    </w:p>
    <w:p w:rsidR="003B0BAF" w:rsidRPr="003B0BAF" w:rsidRDefault="003B0BAF" w:rsidP="003B0BAF">
      <w:pPr>
        <w:spacing w:after="0" w:line="360" w:lineRule="auto"/>
        <w:rPr>
          <w:rFonts w:ascii="Times New Roman" w:hAnsi="Times New Roman" w:cs="David"/>
          <w:sz w:val="36"/>
          <w:szCs w:val="36"/>
          <w:vertAlign w:val="superscript"/>
          <w:rtl/>
        </w:rPr>
      </w:pPr>
      <w:r w:rsidRPr="003B0BAF">
        <w:rPr>
          <w:rFonts w:ascii="Times New Roman" w:hAnsi="Times New Roman" w:cs="David" w:hint="cs"/>
          <w:b/>
          <w:bCs/>
          <w:sz w:val="36"/>
          <w:szCs w:val="36"/>
          <w:vertAlign w:val="superscript"/>
          <w:rtl/>
        </w:rPr>
        <w:tab/>
        <w:t>נספח 5 להסכם</w:t>
      </w:r>
      <w:r w:rsidRPr="003B0BAF">
        <w:rPr>
          <w:rFonts w:ascii="Times New Roman" w:hAnsi="Times New Roman" w:cs="David" w:hint="cs"/>
          <w:sz w:val="36"/>
          <w:szCs w:val="36"/>
          <w:vertAlign w:val="superscript"/>
          <w:rtl/>
        </w:rPr>
        <w:t>- נוסח ערבות ביצוע</w:t>
      </w:r>
    </w:p>
    <w:p w:rsidR="003B0BAF" w:rsidRPr="003B0BAF" w:rsidRDefault="003B0BAF" w:rsidP="003B0BAF">
      <w:pPr>
        <w:spacing w:after="0" w:line="360" w:lineRule="auto"/>
        <w:rPr>
          <w:rFonts w:ascii="Times New Roman" w:hAnsi="Times New Roman" w:cs="David"/>
          <w:sz w:val="36"/>
          <w:szCs w:val="36"/>
          <w:vertAlign w:val="superscript"/>
          <w:rtl/>
        </w:rPr>
      </w:pPr>
      <w:r w:rsidRPr="003B0BAF">
        <w:rPr>
          <w:rFonts w:ascii="Times New Roman" w:hAnsi="Times New Roman" w:cs="David" w:hint="cs"/>
          <w:b/>
          <w:bCs/>
          <w:sz w:val="36"/>
          <w:szCs w:val="36"/>
          <w:vertAlign w:val="superscript"/>
          <w:rtl/>
        </w:rPr>
        <w:tab/>
        <w:t>נספח 6 להסכם</w:t>
      </w:r>
      <w:r w:rsidRPr="003B0BAF">
        <w:rPr>
          <w:rFonts w:ascii="Times New Roman" w:hAnsi="Times New Roman" w:cs="David" w:hint="cs"/>
          <w:sz w:val="36"/>
          <w:szCs w:val="36"/>
          <w:vertAlign w:val="superscript"/>
          <w:rtl/>
        </w:rPr>
        <w:t>- נוסח אישור ביטוחי</w:t>
      </w:r>
    </w:p>
    <w:p w:rsidR="003B0BAF" w:rsidRPr="003B0BAF" w:rsidRDefault="003B0BAF" w:rsidP="003B0BAF">
      <w:pPr>
        <w:tabs>
          <w:tab w:val="left" w:pos="33"/>
        </w:tabs>
        <w:spacing w:after="0" w:line="360" w:lineRule="auto"/>
        <w:ind w:left="573"/>
        <w:jc w:val="both"/>
        <w:rPr>
          <w:rFonts w:ascii="Times New Roman" w:hAnsi="Times New Roman" w:cs="David"/>
          <w:sz w:val="24"/>
          <w:szCs w:val="24"/>
          <w:rtl/>
        </w:rPr>
      </w:pPr>
    </w:p>
    <w:p w:rsidR="003B0BAF" w:rsidRPr="003B0BAF" w:rsidRDefault="003B0BAF" w:rsidP="003B0BAF">
      <w:pPr>
        <w:tabs>
          <w:tab w:val="left" w:pos="746"/>
        </w:tabs>
        <w:spacing w:after="0" w:line="360" w:lineRule="auto"/>
        <w:jc w:val="both"/>
        <w:rPr>
          <w:rFonts w:ascii="Times New Roman" w:hAnsi="Times New Roman" w:cs="David"/>
          <w:b/>
          <w:bCs/>
          <w:sz w:val="24"/>
          <w:szCs w:val="24"/>
          <w:rtl/>
        </w:rPr>
      </w:pPr>
      <w:r w:rsidRPr="003B0BAF">
        <w:rPr>
          <w:rFonts w:ascii="Times New Roman" w:hAnsi="Times New Roman" w:cs="David"/>
          <w:b/>
          <w:bCs/>
          <w:sz w:val="24"/>
          <w:szCs w:val="24"/>
          <w:rtl/>
        </w:rPr>
        <w:t>יש לחתום בחתימת יד ובחותמת</w:t>
      </w:r>
    </w:p>
    <w:p w:rsidR="003B0BAF" w:rsidRPr="003B0BAF" w:rsidRDefault="003B0BAF" w:rsidP="003B0BAF">
      <w:pPr>
        <w:tabs>
          <w:tab w:val="left" w:pos="746"/>
        </w:tabs>
        <w:spacing w:after="0" w:line="360" w:lineRule="auto"/>
        <w:jc w:val="both"/>
        <w:rPr>
          <w:rFonts w:ascii="Times New Roman" w:hAnsi="Times New Roman" w:cs="David"/>
          <w:b/>
          <w:bCs/>
          <w:sz w:val="24"/>
          <w:szCs w:val="24"/>
          <w:rtl/>
        </w:rPr>
      </w:pPr>
    </w:p>
    <w:p w:rsidR="003B0BAF" w:rsidRPr="003B0BAF" w:rsidRDefault="003B0BAF" w:rsidP="003B0BAF">
      <w:pPr>
        <w:tabs>
          <w:tab w:val="left" w:pos="746"/>
        </w:tabs>
        <w:spacing w:after="0" w:line="360" w:lineRule="auto"/>
        <w:jc w:val="both"/>
        <w:rPr>
          <w:rFonts w:ascii="Times New Roman" w:hAnsi="Times New Roman" w:cs="David"/>
          <w:b/>
          <w:bCs/>
          <w:sz w:val="24"/>
          <w:szCs w:val="24"/>
          <w:rtl/>
        </w:rPr>
      </w:pPr>
      <w:r w:rsidRPr="003B0BAF">
        <w:rPr>
          <w:rFonts w:ascii="Times New Roman" w:hAnsi="Times New Roman" w:cs="David" w:hint="cs"/>
          <w:b/>
          <w:bCs/>
          <w:sz w:val="24"/>
          <w:szCs w:val="24"/>
          <w:rtl/>
        </w:rPr>
        <w:t>__________________</w:t>
      </w:r>
      <w:r w:rsidRPr="003B0BAF">
        <w:rPr>
          <w:rFonts w:ascii="Times New Roman" w:hAnsi="Times New Roman" w:cs="David" w:hint="cs"/>
          <w:b/>
          <w:bCs/>
          <w:sz w:val="24"/>
          <w:szCs w:val="24"/>
          <w:rtl/>
        </w:rPr>
        <w:tab/>
      </w:r>
      <w:r w:rsidRPr="003B0BAF">
        <w:rPr>
          <w:rFonts w:ascii="Times New Roman" w:hAnsi="Times New Roman" w:cs="David" w:hint="cs"/>
          <w:b/>
          <w:bCs/>
          <w:sz w:val="24"/>
          <w:szCs w:val="24"/>
          <w:rtl/>
        </w:rPr>
        <w:tab/>
        <w:t>_________________</w:t>
      </w:r>
      <w:r w:rsidRPr="003B0BAF">
        <w:rPr>
          <w:rFonts w:ascii="Times New Roman" w:hAnsi="Times New Roman" w:cs="David" w:hint="cs"/>
          <w:b/>
          <w:bCs/>
          <w:sz w:val="24"/>
          <w:szCs w:val="24"/>
          <w:rtl/>
        </w:rPr>
        <w:tab/>
      </w:r>
      <w:r w:rsidRPr="003B0BAF">
        <w:rPr>
          <w:rFonts w:ascii="Times New Roman" w:hAnsi="Times New Roman" w:cs="David" w:hint="cs"/>
          <w:b/>
          <w:bCs/>
          <w:sz w:val="24"/>
          <w:szCs w:val="24"/>
          <w:rtl/>
        </w:rPr>
        <w:tab/>
        <w:t>_______________</w:t>
      </w:r>
    </w:p>
    <w:p w:rsidR="003B0BAF" w:rsidRPr="003B0BAF" w:rsidRDefault="003B0BAF" w:rsidP="003B0BAF">
      <w:pPr>
        <w:tabs>
          <w:tab w:val="left" w:pos="746"/>
        </w:tabs>
        <w:spacing w:after="0" w:line="360" w:lineRule="auto"/>
        <w:jc w:val="both"/>
        <w:rPr>
          <w:rFonts w:ascii="Times New Roman" w:hAnsi="Times New Roman" w:cs="David"/>
          <w:b/>
          <w:bCs/>
          <w:sz w:val="24"/>
          <w:szCs w:val="24"/>
          <w:rtl/>
        </w:rPr>
      </w:pPr>
      <w:r w:rsidRPr="003B0BAF">
        <w:rPr>
          <w:rFonts w:ascii="Times New Roman" w:hAnsi="Times New Roman" w:cs="David" w:hint="cs"/>
          <w:b/>
          <w:bCs/>
          <w:sz w:val="24"/>
          <w:szCs w:val="24"/>
          <w:rtl/>
        </w:rPr>
        <w:t>מורשה חתימה של המשרד</w:t>
      </w:r>
      <w:r w:rsidRPr="003B0BAF">
        <w:rPr>
          <w:rFonts w:ascii="Times New Roman" w:hAnsi="Times New Roman" w:cs="David" w:hint="cs"/>
          <w:b/>
          <w:bCs/>
          <w:sz w:val="24"/>
          <w:szCs w:val="24"/>
          <w:rtl/>
        </w:rPr>
        <w:tab/>
      </w:r>
      <w:r w:rsidRPr="003B0BAF">
        <w:rPr>
          <w:rFonts w:ascii="Times New Roman" w:hAnsi="Times New Roman" w:cs="David" w:hint="cs"/>
          <w:b/>
          <w:bCs/>
          <w:sz w:val="24"/>
          <w:szCs w:val="24"/>
          <w:rtl/>
        </w:rPr>
        <w:tab/>
        <w:t>חשב המשרד/נציגו</w:t>
      </w:r>
      <w:r w:rsidRPr="003B0BAF">
        <w:rPr>
          <w:rFonts w:ascii="Times New Roman" w:hAnsi="Times New Roman" w:cs="David" w:hint="cs"/>
          <w:b/>
          <w:bCs/>
          <w:sz w:val="24"/>
          <w:szCs w:val="24"/>
          <w:rtl/>
        </w:rPr>
        <w:tab/>
      </w:r>
      <w:r w:rsidRPr="003B0BAF">
        <w:rPr>
          <w:rFonts w:ascii="Times New Roman" w:hAnsi="Times New Roman" w:cs="David" w:hint="cs"/>
          <w:b/>
          <w:bCs/>
          <w:sz w:val="24"/>
          <w:szCs w:val="24"/>
          <w:rtl/>
        </w:rPr>
        <w:tab/>
        <w:t>נציג נותן השירותים</w:t>
      </w:r>
    </w:p>
    <w:p w:rsidR="003B0BAF" w:rsidRPr="003B0BAF" w:rsidRDefault="003B0BAF" w:rsidP="003B0BAF">
      <w:pPr>
        <w:tabs>
          <w:tab w:val="left" w:pos="746"/>
        </w:tabs>
        <w:spacing w:after="0" w:line="360" w:lineRule="auto"/>
        <w:jc w:val="both"/>
        <w:rPr>
          <w:rFonts w:ascii="Times New Roman" w:hAnsi="Times New Roman" w:cs="David"/>
          <w:b/>
          <w:bCs/>
          <w:sz w:val="24"/>
          <w:szCs w:val="24"/>
          <w:rtl/>
        </w:rPr>
      </w:pPr>
    </w:p>
    <w:p w:rsidR="003B0BAF" w:rsidRPr="003B0BAF" w:rsidRDefault="003B0BAF" w:rsidP="003B0BAF">
      <w:pPr>
        <w:tabs>
          <w:tab w:val="left" w:pos="746"/>
        </w:tabs>
        <w:spacing w:after="0" w:line="360" w:lineRule="auto"/>
        <w:jc w:val="both"/>
        <w:rPr>
          <w:rFonts w:ascii="Times New Roman" w:hAnsi="Times New Roman" w:cs="David"/>
          <w:b/>
          <w:bCs/>
          <w:sz w:val="24"/>
          <w:szCs w:val="24"/>
          <w:rtl/>
        </w:rPr>
      </w:pPr>
    </w:p>
    <w:p w:rsidR="003B0BAF" w:rsidRPr="003B0BAF" w:rsidRDefault="003B0BAF" w:rsidP="003B0BAF">
      <w:pPr>
        <w:tabs>
          <w:tab w:val="left" w:pos="746"/>
        </w:tabs>
        <w:spacing w:after="0" w:line="360" w:lineRule="auto"/>
        <w:jc w:val="both"/>
        <w:rPr>
          <w:rFonts w:ascii="Times New Roman" w:hAnsi="Times New Roman" w:cs="David"/>
          <w:b/>
          <w:bCs/>
          <w:sz w:val="24"/>
          <w:szCs w:val="24"/>
          <w:rtl/>
        </w:rPr>
      </w:pPr>
    </w:p>
    <w:p w:rsidR="003B0BAF" w:rsidRPr="003B0BAF" w:rsidRDefault="003B0BAF" w:rsidP="003B0BAF">
      <w:pPr>
        <w:tabs>
          <w:tab w:val="left" w:pos="746"/>
        </w:tabs>
        <w:spacing w:after="0" w:line="360" w:lineRule="auto"/>
        <w:jc w:val="both"/>
        <w:rPr>
          <w:rFonts w:ascii="Times New Roman" w:hAnsi="Times New Roman" w:cs="David"/>
          <w:b/>
          <w:bCs/>
          <w:sz w:val="24"/>
          <w:szCs w:val="24"/>
          <w:rtl/>
        </w:rPr>
      </w:pPr>
    </w:p>
    <w:p w:rsidR="003B0BAF" w:rsidRPr="003B0BAF" w:rsidRDefault="003B0BAF" w:rsidP="003B0BAF">
      <w:pPr>
        <w:tabs>
          <w:tab w:val="left" w:pos="746"/>
        </w:tabs>
        <w:spacing w:after="0" w:line="360" w:lineRule="auto"/>
        <w:jc w:val="both"/>
        <w:rPr>
          <w:rFonts w:ascii="Times New Roman" w:hAnsi="Times New Roman" w:cs="David"/>
          <w:b/>
          <w:bCs/>
          <w:sz w:val="24"/>
          <w:szCs w:val="24"/>
          <w:rtl/>
        </w:rPr>
      </w:pPr>
      <w:r w:rsidRPr="003B0BAF">
        <w:rPr>
          <w:rFonts w:ascii="Times New Roman" w:hAnsi="Times New Roman" w:cs="David"/>
          <w:b/>
          <w:bCs/>
          <w:sz w:val="24"/>
          <w:szCs w:val="24"/>
          <w:rtl/>
        </w:rPr>
        <w:t>אימות חתימה:</w:t>
      </w:r>
    </w:p>
    <w:p w:rsidR="003B0BAF" w:rsidRPr="003B0BAF" w:rsidRDefault="003B0BAF" w:rsidP="003B0BAF">
      <w:pPr>
        <w:tabs>
          <w:tab w:val="left" w:pos="746"/>
        </w:tabs>
        <w:spacing w:after="0" w:line="360" w:lineRule="auto"/>
        <w:jc w:val="both"/>
        <w:rPr>
          <w:rFonts w:ascii="Times New Roman" w:hAnsi="Times New Roman" w:cs="David"/>
          <w:sz w:val="24"/>
          <w:szCs w:val="24"/>
          <w:rtl/>
        </w:rPr>
      </w:pPr>
      <w:r w:rsidRPr="003B0BAF">
        <w:rPr>
          <w:rFonts w:ascii="Times New Roman" w:hAnsi="Times New Roman" w:cs="David"/>
          <w:sz w:val="24"/>
          <w:szCs w:val="24"/>
          <w:rtl/>
        </w:rPr>
        <w:t>אני ______________הח"מ עו"ד מאשר בזאת כי נותן השירותים _____________ רשום בישראל כדין; כי ה"ה_______________ אשר חתמו על הסכם זה בשמו חתמו עליו לפני ומוסמכים לעשות כן בשמו; וכי חתימתם על הסכם זה מחייבת את נותן השירותים.</w:t>
      </w:r>
    </w:p>
    <w:p w:rsidR="003B0BAF" w:rsidRPr="003B0BAF" w:rsidRDefault="003B0BAF" w:rsidP="003B0BAF">
      <w:pPr>
        <w:tabs>
          <w:tab w:val="left" w:pos="746"/>
        </w:tabs>
        <w:spacing w:after="0" w:line="360" w:lineRule="auto"/>
        <w:jc w:val="both"/>
        <w:rPr>
          <w:rFonts w:ascii="Times New Roman" w:hAnsi="Times New Roman" w:cs="David"/>
          <w:sz w:val="24"/>
          <w:szCs w:val="24"/>
          <w:rtl/>
        </w:rPr>
      </w:pPr>
    </w:p>
    <w:p w:rsidR="003B0BAF" w:rsidRPr="003B0BAF" w:rsidRDefault="003B0BAF" w:rsidP="003B0BAF">
      <w:pPr>
        <w:tabs>
          <w:tab w:val="left" w:pos="746"/>
        </w:tabs>
        <w:spacing w:after="0" w:line="360" w:lineRule="auto"/>
        <w:jc w:val="both"/>
        <w:rPr>
          <w:rFonts w:ascii="Times New Roman" w:hAnsi="Times New Roman" w:cs="David"/>
          <w:sz w:val="24"/>
          <w:szCs w:val="24"/>
          <w:rtl/>
        </w:rPr>
      </w:pPr>
    </w:p>
    <w:p w:rsidR="003B0BAF" w:rsidRPr="003B0BAF" w:rsidRDefault="003B0BAF" w:rsidP="003B0BAF">
      <w:pPr>
        <w:tabs>
          <w:tab w:val="left" w:pos="746"/>
        </w:tabs>
        <w:spacing w:after="0" w:line="360" w:lineRule="auto"/>
        <w:jc w:val="both"/>
        <w:rPr>
          <w:rFonts w:ascii="Times New Roman" w:hAnsi="Times New Roman" w:cs="David"/>
          <w:sz w:val="24"/>
          <w:szCs w:val="24"/>
          <w:rtl/>
        </w:rPr>
      </w:pPr>
    </w:p>
    <w:p w:rsidR="003B0BAF" w:rsidRPr="003B0BAF" w:rsidRDefault="003B0BAF" w:rsidP="003B0BAF">
      <w:pPr>
        <w:tabs>
          <w:tab w:val="left" w:pos="746"/>
        </w:tabs>
        <w:spacing w:after="0" w:line="360" w:lineRule="auto"/>
        <w:jc w:val="both"/>
        <w:rPr>
          <w:rFonts w:ascii="Times New Roman" w:hAnsi="Times New Roman" w:cs="David"/>
          <w:sz w:val="24"/>
          <w:szCs w:val="24"/>
          <w:rtl/>
        </w:rPr>
      </w:pPr>
    </w:p>
    <w:p w:rsidR="003B0BAF" w:rsidRPr="003B0BAF" w:rsidRDefault="003B0BAF" w:rsidP="003B0BAF">
      <w:pPr>
        <w:tabs>
          <w:tab w:val="left" w:pos="746"/>
        </w:tabs>
        <w:spacing w:after="0" w:line="360" w:lineRule="auto"/>
        <w:jc w:val="both"/>
        <w:rPr>
          <w:rFonts w:ascii="Times New Roman" w:hAnsi="Times New Roman" w:cs="David"/>
          <w:sz w:val="24"/>
          <w:szCs w:val="24"/>
          <w:vertAlign w:val="superscript"/>
          <w:rtl/>
        </w:rPr>
      </w:pPr>
      <w:r w:rsidRPr="003B0BAF">
        <w:rPr>
          <w:rFonts w:ascii="Times New Roman" w:hAnsi="Times New Roman" w:cs="David"/>
          <w:sz w:val="24"/>
          <w:szCs w:val="24"/>
          <w:rtl/>
        </w:rPr>
        <w:t>תאריך: ________</w:t>
      </w:r>
      <w:r w:rsidRPr="003B0BAF">
        <w:rPr>
          <w:rFonts w:ascii="Times New Roman" w:hAnsi="Times New Roman" w:cs="David"/>
          <w:sz w:val="24"/>
          <w:szCs w:val="24"/>
          <w:rtl/>
        </w:rPr>
        <w:tab/>
      </w:r>
      <w:r w:rsidRPr="003B0BAF">
        <w:rPr>
          <w:rFonts w:ascii="Times New Roman" w:hAnsi="Times New Roman" w:cs="David"/>
          <w:sz w:val="24"/>
          <w:szCs w:val="24"/>
          <w:rtl/>
        </w:rPr>
        <w:tab/>
      </w:r>
      <w:r w:rsidRPr="003B0BAF">
        <w:rPr>
          <w:rFonts w:ascii="Times New Roman" w:hAnsi="Times New Roman" w:cs="David"/>
          <w:sz w:val="24"/>
          <w:szCs w:val="24"/>
          <w:rtl/>
        </w:rPr>
        <w:tab/>
      </w:r>
      <w:r w:rsidRPr="003B0BAF">
        <w:rPr>
          <w:rFonts w:ascii="Times New Roman" w:hAnsi="Times New Roman" w:cs="David"/>
          <w:sz w:val="24"/>
          <w:szCs w:val="24"/>
          <w:rtl/>
        </w:rPr>
        <w:tab/>
      </w:r>
      <w:r w:rsidRPr="003B0BAF">
        <w:rPr>
          <w:rFonts w:ascii="Times New Roman" w:hAnsi="Times New Roman" w:cs="David"/>
          <w:sz w:val="24"/>
          <w:szCs w:val="24"/>
          <w:rtl/>
        </w:rPr>
        <w:tab/>
      </w:r>
      <w:r w:rsidRPr="003B0BAF">
        <w:rPr>
          <w:rFonts w:ascii="Times New Roman" w:hAnsi="Times New Roman" w:cs="David"/>
          <w:sz w:val="24"/>
          <w:szCs w:val="24"/>
          <w:rtl/>
        </w:rPr>
        <w:tab/>
      </w:r>
      <w:r w:rsidRPr="003B0BAF">
        <w:rPr>
          <w:rFonts w:ascii="Times New Roman" w:hAnsi="Times New Roman" w:cs="David"/>
          <w:sz w:val="24"/>
          <w:szCs w:val="24"/>
          <w:rtl/>
        </w:rPr>
        <w:tab/>
        <w:t>___________</w:t>
      </w:r>
      <w:r w:rsidRPr="003B0BAF">
        <w:rPr>
          <w:rFonts w:ascii="Times New Roman" w:hAnsi="Times New Roman" w:cs="David"/>
          <w:sz w:val="24"/>
          <w:szCs w:val="24"/>
          <w:rtl/>
        </w:rPr>
        <w:tab/>
      </w:r>
      <w:r w:rsidRPr="003B0BAF">
        <w:rPr>
          <w:rFonts w:ascii="Times New Roman" w:hAnsi="Times New Roman" w:cs="David"/>
          <w:sz w:val="24"/>
          <w:szCs w:val="24"/>
          <w:rtl/>
        </w:rPr>
        <w:tab/>
      </w:r>
      <w:r w:rsidRPr="003B0BAF">
        <w:rPr>
          <w:rFonts w:ascii="Times New Roman" w:hAnsi="Times New Roman" w:cs="David"/>
          <w:sz w:val="24"/>
          <w:szCs w:val="24"/>
          <w:rtl/>
        </w:rPr>
        <w:tab/>
      </w:r>
      <w:r w:rsidRPr="003B0BAF">
        <w:rPr>
          <w:rFonts w:ascii="Times New Roman" w:hAnsi="Times New Roman" w:cs="David"/>
          <w:sz w:val="24"/>
          <w:szCs w:val="24"/>
          <w:rtl/>
        </w:rPr>
        <w:tab/>
      </w:r>
      <w:r w:rsidRPr="003B0BAF">
        <w:rPr>
          <w:rFonts w:ascii="Times New Roman" w:hAnsi="Times New Roman" w:cs="David"/>
          <w:sz w:val="24"/>
          <w:szCs w:val="24"/>
          <w:rtl/>
        </w:rPr>
        <w:tab/>
      </w:r>
      <w:r w:rsidRPr="003B0BAF">
        <w:rPr>
          <w:rFonts w:ascii="Times New Roman" w:hAnsi="Times New Roman" w:cs="David"/>
          <w:sz w:val="24"/>
          <w:szCs w:val="24"/>
          <w:rtl/>
        </w:rPr>
        <w:tab/>
      </w:r>
      <w:r w:rsidRPr="003B0BAF">
        <w:rPr>
          <w:rFonts w:ascii="Times New Roman" w:hAnsi="Times New Roman" w:cs="David"/>
          <w:sz w:val="24"/>
          <w:szCs w:val="24"/>
          <w:rtl/>
        </w:rPr>
        <w:tab/>
      </w:r>
      <w:r w:rsidRPr="003B0BAF">
        <w:rPr>
          <w:rFonts w:ascii="Times New Roman" w:hAnsi="Times New Roman" w:cs="David"/>
          <w:sz w:val="24"/>
          <w:szCs w:val="24"/>
          <w:rtl/>
        </w:rPr>
        <w:tab/>
      </w:r>
      <w:r w:rsidRPr="003B0BAF">
        <w:rPr>
          <w:rFonts w:ascii="Times New Roman" w:hAnsi="Times New Roman" w:cs="David"/>
          <w:sz w:val="24"/>
          <w:szCs w:val="24"/>
          <w:rtl/>
        </w:rPr>
        <w:tab/>
      </w:r>
      <w:r w:rsidRPr="003B0BAF">
        <w:rPr>
          <w:rFonts w:ascii="Times New Roman" w:hAnsi="Times New Roman" w:cs="David"/>
          <w:sz w:val="24"/>
          <w:szCs w:val="24"/>
          <w:rtl/>
        </w:rPr>
        <w:tab/>
        <w:t>חתימה וחותמת</w:t>
      </w:r>
    </w:p>
    <w:p w:rsidR="003B0BAF" w:rsidRPr="003B0BAF" w:rsidRDefault="003B0BAF" w:rsidP="003B0BAF">
      <w:pPr>
        <w:tabs>
          <w:tab w:val="left" w:pos="746"/>
        </w:tabs>
        <w:spacing w:after="0" w:line="360" w:lineRule="auto"/>
        <w:jc w:val="both"/>
        <w:rPr>
          <w:rFonts w:ascii="Times New Roman" w:hAnsi="Times New Roman" w:cs="David"/>
          <w:sz w:val="24"/>
          <w:szCs w:val="24"/>
          <w:vertAlign w:val="superscript"/>
          <w:rtl/>
        </w:rPr>
      </w:pPr>
      <w:r w:rsidRPr="003B0BAF">
        <w:rPr>
          <w:rFonts w:ascii="Times New Roman" w:hAnsi="Times New Roman" w:cs="David"/>
          <w:sz w:val="24"/>
          <w:szCs w:val="24"/>
          <w:vertAlign w:val="superscript"/>
          <w:rtl/>
        </w:rPr>
        <w:br w:type="page"/>
      </w:r>
    </w:p>
    <w:p w:rsidR="003B0BAF" w:rsidRPr="003B0BAF" w:rsidRDefault="003B0BAF" w:rsidP="003B0BAF">
      <w:pPr>
        <w:spacing w:after="0" w:line="360" w:lineRule="auto"/>
        <w:jc w:val="right"/>
        <w:rPr>
          <w:rFonts w:ascii="Times New Roman" w:hAnsi="Times New Roman" w:cs="David"/>
          <w:b/>
          <w:bCs/>
          <w:sz w:val="24"/>
          <w:szCs w:val="24"/>
          <w:u w:val="single"/>
          <w:rtl/>
        </w:rPr>
      </w:pPr>
      <w:r w:rsidRPr="003B0BAF">
        <w:rPr>
          <w:rFonts w:ascii="Times New Roman" w:hAnsi="Times New Roman" w:cs="David"/>
          <w:b/>
          <w:bCs/>
          <w:sz w:val="24"/>
          <w:szCs w:val="24"/>
          <w:u w:val="single"/>
          <w:rtl/>
        </w:rPr>
        <w:lastRenderedPageBreak/>
        <w:t xml:space="preserve">נספח </w:t>
      </w:r>
      <w:r w:rsidRPr="003B0BAF">
        <w:rPr>
          <w:rFonts w:ascii="Times New Roman" w:hAnsi="Times New Roman" w:cs="David" w:hint="cs"/>
          <w:b/>
          <w:bCs/>
          <w:sz w:val="24"/>
          <w:szCs w:val="24"/>
          <w:u w:val="single"/>
          <w:rtl/>
        </w:rPr>
        <w:t>4</w:t>
      </w:r>
      <w:r w:rsidRPr="003B0BAF">
        <w:rPr>
          <w:rFonts w:ascii="Times New Roman" w:hAnsi="Times New Roman" w:cs="David"/>
          <w:b/>
          <w:bCs/>
          <w:sz w:val="24"/>
          <w:szCs w:val="24"/>
          <w:u w:val="single"/>
          <w:rtl/>
        </w:rPr>
        <w:t xml:space="preserve"> להסכם </w:t>
      </w:r>
    </w:p>
    <w:p w:rsidR="003B0BAF" w:rsidRPr="003B0BAF" w:rsidRDefault="003B0BAF" w:rsidP="003B0BAF">
      <w:pPr>
        <w:spacing w:after="0" w:line="360" w:lineRule="auto"/>
        <w:jc w:val="right"/>
        <w:rPr>
          <w:rFonts w:ascii="Times New Roman" w:hAnsi="Times New Roman" w:cs="David"/>
          <w:b/>
          <w:bCs/>
          <w:sz w:val="24"/>
          <w:szCs w:val="24"/>
          <w:u w:val="single"/>
          <w:rtl/>
        </w:rPr>
      </w:pPr>
    </w:p>
    <w:p w:rsidR="003B0BAF" w:rsidRPr="003B0BAF" w:rsidRDefault="003B0BAF" w:rsidP="003B0BAF">
      <w:pPr>
        <w:spacing w:after="0" w:line="360" w:lineRule="auto"/>
        <w:jc w:val="center"/>
        <w:rPr>
          <w:rFonts w:ascii="Times New Roman" w:hAnsi="Times New Roman" w:cs="David"/>
          <w:b/>
          <w:bCs/>
          <w:sz w:val="24"/>
          <w:szCs w:val="24"/>
          <w:u w:val="single"/>
          <w:rtl/>
        </w:rPr>
      </w:pPr>
      <w:r w:rsidRPr="003B0BAF">
        <w:rPr>
          <w:rFonts w:ascii="Times New Roman" w:hAnsi="Times New Roman" w:cs="David"/>
          <w:b/>
          <w:bCs/>
          <w:sz w:val="24"/>
          <w:szCs w:val="24"/>
          <w:u w:val="single"/>
          <w:rtl/>
        </w:rPr>
        <w:t>התחייבות לשמירת סודיות ולמניעת ניגוד עניינים</w:t>
      </w:r>
    </w:p>
    <w:p w:rsidR="003B0BAF" w:rsidRPr="003B0BAF" w:rsidRDefault="003B0BAF" w:rsidP="003B0BAF">
      <w:pPr>
        <w:spacing w:after="0" w:line="360" w:lineRule="auto"/>
        <w:jc w:val="both"/>
        <w:rPr>
          <w:rFonts w:ascii="Times New Roman" w:hAnsi="Times New Roman" w:cs="David"/>
          <w:b/>
          <w:bCs/>
          <w:sz w:val="24"/>
          <w:szCs w:val="24"/>
          <w:u w:val="single"/>
          <w:rtl/>
        </w:rPr>
      </w:pPr>
      <w:r w:rsidRPr="003B0BAF">
        <w:rPr>
          <w:rFonts w:ascii="Times New Roman" w:hAnsi="Times New Roman" w:cs="David"/>
          <w:b/>
          <w:bCs/>
          <w:sz w:val="24"/>
          <w:szCs w:val="24"/>
          <w:u w:val="single"/>
          <w:rtl/>
        </w:rPr>
        <w:t xml:space="preserve">מבוא </w:t>
      </w:r>
    </w:p>
    <w:p w:rsidR="003B0BAF" w:rsidRPr="003B0BAF" w:rsidRDefault="003B0BAF" w:rsidP="003B0BAF">
      <w:pPr>
        <w:spacing w:after="0" w:line="360" w:lineRule="auto"/>
        <w:jc w:val="both"/>
        <w:rPr>
          <w:rFonts w:ascii="Times New Roman" w:hAnsi="Times New Roman" w:cs="David"/>
          <w:b/>
          <w:bCs/>
          <w:sz w:val="24"/>
          <w:szCs w:val="24"/>
          <w:u w:val="single"/>
          <w:rtl/>
        </w:rPr>
      </w:pPr>
    </w:p>
    <w:p w:rsidR="003B0BAF" w:rsidRPr="003B0BAF" w:rsidRDefault="003B0BAF" w:rsidP="003B0BAF">
      <w:pPr>
        <w:spacing w:after="0" w:line="360" w:lineRule="auto"/>
        <w:ind w:left="720" w:hanging="720"/>
        <w:rPr>
          <w:rFonts w:ascii="Times New Roman" w:hAnsi="Times New Roman" w:cs="David"/>
          <w:b/>
          <w:bCs/>
          <w:sz w:val="24"/>
          <w:szCs w:val="24"/>
          <w:rtl/>
        </w:rPr>
      </w:pPr>
      <w:r w:rsidRPr="003B0BAF">
        <w:rPr>
          <w:rFonts w:ascii="Times New Roman" w:hAnsi="Times New Roman" w:cs="David"/>
          <w:sz w:val="24"/>
          <w:szCs w:val="24"/>
          <w:rtl/>
        </w:rPr>
        <w:t>הואיל</w:t>
      </w:r>
      <w:r w:rsidRPr="003B0BAF">
        <w:rPr>
          <w:rFonts w:ascii="Times New Roman" w:hAnsi="Times New Roman" w:cs="David"/>
          <w:sz w:val="24"/>
          <w:szCs w:val="24"/>
          <w:rtl/>
        </w:rPr>
        <w:tab/>
        <w:t xml:space="preserve">ונחתם בין  ____________ </w:t>
      </w:r>
      <w:r w:rsidRPr="003B0BAF">
        <w:rPr>
          <w:rFonts w:ascii="Times New Roman" w:hAnsi="Times New Roman" w:cs="David"/>
          <w:b/>
          <w:bCs/>
          <w:sz w:val="24"/>
          <w:szCs w:val="24"/>
          <w:rtl/>
        </w:rPr>
        <w:t xml:space="preserve">(להלן:"נותן השירותים") </w:t>
      </w:r>
      <w:r w:rsidRPr="003B0BAF">
        <w:rPr>
          <w:rFonts w:ascii="Times New Roman" w:hAnsi="Times New Roman" w:cs="David"/>
          <w:sz w:val="24"/>
          <w:szCs w:val="24"/>
          <w:rtl/>
        </w:rPr>
        <w:t xml:space="preserve">לבין משרד </w:t>
      </w:r>
      <w:r w:rsidRPr="003B0BAF">
        <w:rPr>
          <w:rFonts w:ascii="Times New Roman" w:hAnsi="Times New Roman" w:cs="David" w:hint="cs"/>
          <w:sz w:val="24"/>
          <w:szCs w:val="24"/>
          <w:rtl/>
        </w:rPr>
        <w:t>הכלכלה</w:t>
      </w:r>
      <w:r w:rsidRPr="003B0BAF">
        <w:rPr>
          <w:rFonts w:ascii="Times New Roman" w:hAnsi="Times New Roman" w:cs="David"/>
          <w:sz w:val="24"/>
          <w:szCs w:val="24"/>
          <w:rtl/>
        </w:rPr>
        <w:t xml:space="preserve"> </w:t>
      </w:r>
      <w:r w:rsidRPr="003B0BAF">
        <w:rPr>
          <w:rFonts w:ascii="Times New Roman" w:hAnsi="Times New Roman" w:cs="David"/>
          <w:b/>
          <w:bCs/>
          <w:sz w:val="24"/>
          <w:szCs w:val="24"/>
          <w:rtl/>
        </w:rPr>
        <w:t xml:space="preserve">(להלן: "המשרד") </w:t>
      </w:r>
      <w:r w:rsidRPr="003B0BAF">
        <w:rPr>
          <w:rFonts w:ascii="Times New Roman" w:hAnsi="Times New Roman" w:cs="David"/>
          <w:sz w:val="24"/>
          <w:szCs w:val="24"/>
          <w:rtl/>
        </w:rPr>
        <w:t>הסכם</w:t>
      </w:r>
      <w:r w:rsidRPr="003B0BAF">
        <w:rPr>
          <w:rFonts w:ascii="Times New Roman" w:hAnsi="Times New Roman" w:cs="David" w:hint="cs"/>
          <w:sz w:val="24"/>
          <w:szCs w:val="24"/>
          <w:rtl/>
        </w:rPr>
        <w:t xml:space="preserve"> לפי מכרז </w:t>
      </w:r>
      <w:r w:rsidRPr="003B0BAF">
        <w:rPr>
          <w:rFonts w:ascii="Times New Roman" w:hAnsi="Times New Roman" w:cs="David"/>
          <w:sz w:val="24"/>
          <w:szCs w:val="24"/>
          <w:rtl/>
        </w:rPr>
        <w:t>_________</w:t>
      </w:r>
      <w:r w:rsidRPr="003B0BAF">
        <w:rPr>
          <w:rFonts w:ascii="Times New Roman" w:hAnsi="Times New Roman" w:cs="David" w:hint="cs"/>
          <w:sz w:val="24"/>
          <w:szCs w:val="24"/>
          <w:rtl/>
        </w:rPr>
        <w:t xml:space="preserve"> </w:t>
      </w:r>
      <w:r w:rsidRPr="003B0BAF">
        <w:rPr>
          <w:rFonts w:ascii="Times New Roman" w:hAnsi="Times New Roman" w:cs="David"/>
          <w:sz w:val="24"/>
          <w:szCs w:val="24"/>
          <w:rtl/>
        </w:rPr>
        <w:t xml:space="preserve">מיום _______בחודש_______ שנת _______ </w:t>
      </w:r>
      <w:r w:rsidRPr="003B0BAF">
        <w:rPr>
          <w:rFonts w:ascii="Times New Roman" w:hAnsi="Times New Roman" w:cs="David"/>
          <w:b/>
          <w:bCs/>
          <w:sz w:val="24"/>
          <w:szCs w:val="24"/>
          <w:rtl/>
        </w:rPr>
        <w:t xml:space="preserve">(להלן: "ההסכם") </w:t>
      </w:r>
      <w:r w:rsidRPr="003B0BAF">
        <w:rPr>
          <w:rFonts w:ascii="Times New Roman" w:hAnsi="Times New Roman" w:cs="David"/>
          <w:sz w:val="24"/>
          <w:szCs w:val="24"/>
          <w:rtl/>
        </w:rPr>
        <w:t xml:space="preserve">לאספקת השירותים המפורטים בהסכם </w:t>
      </w:r>
      <w:r w:rsidRPr="003B0BAF">
        <w:rPr>
          <w:rFonts w:ascii="Times New Roman" w:hAnsi="Times New Roman" w:cs="David"/>
          <w:b/>
          <w:bCs/>
          <w:sz w:val="24"/>
          <w:szCs w:val="24"/>
          <w:rtl/>
        </w:rPr>
        <w:t>(להלן: "השירותים")</w:t>
      </w:r>
      <w:r w:rsidRPr="003B0BAF">
        <w:rPr>
          <w:rFonts w:ascii="Times New Roman" w:hAnsi="Times New Roman" w:cs="David"/>
          <w:b/>
          <w:bCs/>
          <w:sz w:val="24"/>
          <w:szCs w:val="24"/>
        </w:rPr>
        <w:t xml:space="preserve">; </w:t>
      </w:r>
    </w:p>
    <w:p w:rsidR="003B0BAF" w:rsidRPr="003B0BAF" w:rsidRDefault="003B0BAF" w:rsidP="003B0BAF">
      <w:pPr>
        <w:spacing w:after="0" w:line="360" w:lineRule="auto"/>
        <w:ind w:left="720" w:hanging="720"/>
        <w:jc w:val="both"/>
        <w:rPr>
          <w:rFonts w:ascii="Times New Roman" w:hAnsi="Times New Roman" w:cs="David"/>
          <w:b/>
          <w:bCs/>
          <w:sz w:val="24"/>
          <w:szCs w:val="24"/>
        </w:rPr>
      </w:pPr>
    </w:p>
    <w:p w:rsidR="003B0BAF" w:rsidRPr="003B0BAF" w:rsidRDefault="003B0BAF" w:rsidP="003B0BAF">
      <w:pPr>
        <w:spacing w:after="0" w:line="360" w:lineRule="auto"/>
        <w:ind w:left="720" w:hanging="720"/>
        <w:rPr>
          <w:rFonts w:ascii="Times New Roman" w:hAnsi="Times New Roman" w:cs="David"/>
          <w:sz w:val="24"/>
          <w:szCs w:val="24"/>
          <w:rtl/>
        </w:rPr>
      </w:pPr>
      <w:r w:rsidRPr="003B0BAF">
        <w:rPr>
          <w:rFonts w:ascii="Times New Roman" w:hAnsi="Times New Roman" w:cs="David"/>
          <w:sz w:val="24"/>
          <w:szCs w:val="24"/>
          <w:rtl/>
        </w:rPr>
        <w:t>והואיל</w:t>
      </w:r>
      <w:r w:rsidRPr="003B0BAF">
        <w:rPr>
          <w:rFonts w:ascii="Times New Roman" w:hAnsi="Times New Roman" w:cs="David"/>
          <w:sz w:val="24"/>
          <w:szCs w:val="24"/>
          <w:rtl/>
        </w:rPr>
        <w:tab/>
        <w:t xml:space="preserve">ואני </w:t>
      </w:r>
      <w:r w:rsidRPr="003B0BAF">
        <w:rPr>
          <w:rFonts w:ascii="Times New Roman" w:hAnsi="Times New Roman" w:cs="David" w:hint="cs"/>
          <w:sz w:val="24"/>
          <w:szCs w:val="24"/>
          <w:rtl/>
        </w:rPr>
        <w:t xml:space="preserve">נותן השירותים לפי הסכם זה/ </w:t>
      </w:r>
      <w:r w:rsidRPr="003B0BAF">
        <w:rPr>
          <w:rFonts w:ascii="Times New Roman" w:hAnsi="Times New Roman" w:cs="David"/>
          <w:sz w:val="24"/>
          <w:szCs w:val="24"/>
          <w:rtl/>
        </w:rPr>
        <w:t>מועסק על-ידי נותן השירותים, כעובד או כקבלן, בין השאר, לשם אספקת השירותים למשרד.</w:t>
      </w:r>
    </w:p>
    <w:p w:rsidR="003B0BAF" w:rsidRPr="003B0BAF" w:rsidRDefault="003B0BAF" w:rsidP="003B0BAF">
      <w:pPr>
        <w:spacing w:after="0" w:line="360" w:lineRule="auto"/>
        <w:ind w:left="720" w:hanging="720"/>
        <w:jc w:val="both"/>
        <w:rPr>
          <w:rFonts w:ascii="Times New Roman" w:hAnsi="Times New Roman" w:cs="David"/>
          <w:sz w:val="24"/>
          <w:szCs w:val="24"/>
          <w:rtl/>
        </w:rPr>
      </w:pPr>
    </w:p>
    <w:p w:rsidR="003B0BAF" w:rsidRPr="003B0BAF" w:rsidRDefault="003B0BAF" w:rsidP="003B0BAF">
      <w:pPr>
        <w:spacing w:after="0" w:line="360" w:lineRule="auto"/>
        <w:ind w:left="720" w:hanging="720"/>
        <w:jc w:val="both"/>
        <w:rPr>
          <w:rFonts w:ascii="Times New Roman" w:hAnsi="Times New Roman" w:cs="David"/>
          <w:sz w:val="24"/>
          <w:szCs w:val="24"/>
          <w:rtl/>
        </w:rPr>
      </w:pPr>
      <w:r w:rsidRPr="003B0BAF">
        <w:rPr>
          <w:rFonts w:ascii="Times New Roman" w:hAnsi="Times New Roman" w:cs="David"/>
          <w:sz w:val="24"/>
          <w:szCs w:val="24"/>
          <w:rtl/>
        </w:rPr>
        <w:t>והואיל</w:t>
      </w:r>
      <w:r w:rsidRPr="003B0BAF">
        <w:rPr>
          <w:rFonts w:ascii="Times New Roman" w:hAnsi="Times New Roman" w:cs="David"/>
          <w:sz w:val="24"/>
          <w:szCs w:val="24"/>
          <w:rtl/>
        </w:rPr>
        <w:tab/>
        <w:t xml:space="preserve">והמשרד הסכים להתקשר עם נותן השירותים בתנאי </w:t>
      </w:r>
      <w:r w:rsidRPr="003B0BAF">
        <w:rPr>
          <w:rFonts w:ascii="Times New Roman" w:hAnsi="Times New Roman" w:cs="David" w:hint="cs"/>
          <w:sz w:val="24"/>
          <w:szCs w:val="24"/>
          <w:rtl/>
        </w:rPr>
        <w:t>ש</w:t>
      </w:r>
      <w:r w:rsidRPr="003B0BAF">
        <w:rPr>
          <w:rFonts w:ascii="Times New Roman" w:hAnsi="Times New Roman" w:cs="David"/>
          <w:sz w:val="24"/>
          <w:szCs w:val="24"/>
          <w:rtl/>
        </w:rPr>
        <w:t>נותן השירותים לרבות עובדיו, קבלני משנה וכל אדם אחר מטעמו ישמור על סודיות כל המידע כהגדרתו להלן בהתאם להוראות התחייבות זו, וכן על סמך התחייבות נותן השירותים לעשות את כל הדרוש לשמירת סודיות המידע כהגדרתו להלן</w:t>
      </w:r>
      <w:r w:rsidRPr="003B0BAF">
        <w:rPr>
          <w:rFonts w:ascii="Times New Roman" w:hAnsi="Times New Roman" w:cs="David"/>
          <w:sz w:val="24"/>
          <w:szCs w:val="24"/>
        </w:rPr>
        <w:t xml:space="preserve">; </w:t>
      </w:r>
    </w:p>
    <w:p w:rsidR="003B0BAF" w:rsidRPr="003B0BAF" w:rsidRDefault="003B0BAF" w:rsidP="003B0BAF">
      <w:pPr>
        <w:spacing w:after="0" w:line="360" w:lineRule="auto"/>
        <w:ind w:left="720" w:hanging="720"/>
        <w:jc w:val="both"/>
        <w:rPr>
          <w:rFonts w:ascii="Times New Roman" w:hAnsi="Times New Roman" w:cs="David"/>
          <w:sz w:val="24"/>
          <w:szCs w:val="24"/>
        </w:rPr>
      </w:pPr>
    </w:p>
    <w:p w:rsidR="003B0BAF" w:rsidRPr="003B0BAF" w:rsidRDefault="003B0BAF" w:rsidP="003B0BAF">
      <w:pPr>
        <w:spacing w:after="0" w:line="360" w:lineRule="auto"/>
        <w:ind w:left="720" w:hanging="720"/>
        <w:rPr>
          <w:rFonts w:ascii="Times New Roman" w:hAnsi="Times New Roman" w:cs="David"/>
          <w:sz w:val="24"/>
          <w:szCs w:val="24"/>
          <w:rtl/>
        </w:rPr>
      </w:pPr>
      <w:r w:rsidRPr="003B0BAF">
        <w:rPr>
          <w:rFonts w:ascii="Times New Roman" w:hAnsi="Times New Roman" w:cs="David"/>
          <w:sz w:val="24"/>
          <w:szCs w:val="24"/>
          <w:rtl/>
        </w:rPr>
        <w:t>והואיל</w:t>
      </w:r>
      <w:r w:rsidRPr="003B0BAF">
        <w:rPr>
          <w:rFonts w:ascii="Times New Roman" w:hAnsi="Times New Roman" w:cs="David"/>
          <w:sz w:val="24"/>
          <w:szCs w:val="24"/>
          <w:rtl/>
        </w:rPr>
        <w:tab/>
        <w:t xml:space="preserve">והוסבר לי וידוע לי כי </w:t>
      </w:r>
      <w:r w:rsidRPr="003B0BAF">
        <w:rPr>
          <w:rFonts w:ascii="Times New Roman" w:hAnsi="Times New Roman" w:cs="David" w:hint="cs"/>
          <w:sz w:val="24"/>
          <w:szCs w:val="24"/>
          <w:rtl/>
        </w:rPr>
        <w:t>עקב או בקשר להסכם</w:t>
      </w:r>
      <w:r w:rsidRPr="003B0BAF">
        <w:rPr>
          <w:rFonts w:ascii="Times New Roman" w:hAnsi="Times New Roman" w:cs="David"/>
          <w:sz w:val="24"/>
          <w:szCs w:val="24"/>
          <w:rtl/>
        </w:rPr>
        <w:t xml:space="preserve"> יתכן כי אקבל לחזקתי או יבוא לידיעתי מידע (</w:t>
      </w:r>
      <w:r w:rsidRPr="003B0BAF">
        <w:rPr>
          <w:rFonts w:ascii="Times New Roman" w:hAnsi="Times New Roman" w:cs="David"/>
          <w:sz w:val="24"/>
          <w:szCs w:val="24"/>
        </w:rPr>
        <w:t>Information</w:t>
      </w:r>
      <w:r w:rsidRPr="003B0BAF">
        <w:rPr>
          <w:rFonts w:ascii="Times New Roman" w:hAnsi="Times New Roman" w:cs="David"/>
          <w:sz w:val="24"/>
          <w:szCs w:val="24"/>
          <w:rtl/>
        </w:rPr>
        <w:t>), או ידע</w:t>
      </w:r>
      <w:r w:rsidRPr="003B0BAF">
        <w:rPr>
          <w:rFonts w:ascii="Times New Roman" w:hAnsi="Times New Roman" w:cs="David"/>
          <w:sz w:val="24"/>
          <w:szCs w:val="24"/>
        </w:rPr>
        <w:t>Know- How)</w:t>
      </w:r>
      <w:r w:rsidRPr="003B0BAF">
        <w:rPr>
          <w:rFonts w:ascii="Times New Roman" w:hAnsi="Times New Roman" w:cs="David"/>
          <w:sz w:val="24"/>
          <w:szCs w:val="24"/>
          <w:rtl/>
        </w:rPr>
        <w:t xml:space="preserve">) כלשהם לרבות תכתובת, חוות דעת, חומר, תוכנית, מסמך, רישום, שרטוט, סוד מסחרי/עסקי או ידיעה כהגדרתה בסעיף 91 לחוק העונשין, תשל"ז- 1977 מסוגים שונים, שאינו מצוי בידיעת כלל הציבור או מידע שידיעתו תשמש ל - "קיצור דרך" לשם הגעה למידע שהכלל </w:t>
      </w:r>
      <w:r w:rsidRPr="003B0BAF">
        <w:rPr>
          <w:rFonts w:ascii="Times New Roman" w:hAnsi="Times New Roman" w:cs="David" w:hint="cs"/>
          <w:sz w:val="24"/>
          <w:szCs w:val="24"/>
          <w:rtl/>
        </w:rPr>
        <w:t xml:space="preserve">אינו </w:t>
      </w:r>
      <w:r w:rsidRPr="003B0BAF">
        <w:rPr>
          <w:rFonts w:ascii="Times New Roman" w:hAnsi="Times New Roman" w:cs="David"/>
          <w:sz w:val="24"/>
          <w:szCs w:val="24"/>
          <w:rtl/>
        </w:rPr>
        <w:t>יכול להגיע אליו, בין בעל פה ובין בכתב, לרבות בתעתיק, ב</w:t>
      </w:r>
      <w:r w:rsidRPr="003B0BAF">
        <w:rPr>
          <w:rFonts w:ascii="Times New Roman" w:hAnsi="Times New Roman" w:cs="David" w:hint="cs"/>
          <w:sz w:val="24"/>
          <w:szCs w:val="24"/>
          <w:rtl/>
        </w:rPr>
        <w:t>אמצעי אחסון אלקטרוני</w:t>
      </w:r>
      <w:r w:rsidRPr="003B0BAF">
        <w:rPr>
          <w:rFonts w:ascii="Times New Roman" w:hAnsi="Times New Roman" w:cs="David"/>
          <w:sz w:val="24"/>
          <w:szCs w:val="24"/>
          <w:rtl/>
        </w:rPr>
        <w:t xml:space="preserve"> או בכל כלי ואמצעי אחר העשוי לאצור מידע בין ישיר ובין עקיף, לרבות</w:t>
      </w:r>
      <w:r w:rsidRPr="003B0BAF">
        <w:rPr>
          <w:rFonts w:ascii="Times New Roman" w:hAnsi="Times New Roman" w:cs="David" w:hint="cs"/>
          <w:sz w:val="24"/>
          <w:szCs w:val="24"/>
          <w:rtl/>
        </w:rPr>
        <w:t>,</w:t>
      </w:r>
      <w:r w:rsidRPr="003B0BAF">
        <w:rPr>
          <w:rFonts w:ascii="Times New Roman" w:hAnsi="Times New Roman" w:cs="David"/>
          <w:sz w:val="24"/>
          <w:szCs w:val="24"/>
          <w:rtl/>
        </w:rPr>
        <w:t xml:space="preserve"> אך מבלי לגרוע מכלליות האמור, נתונים, מסמכים ודו"חות </w:t>
      </w:r>
      <w:r w:rsidRPr="003B0BAF">
        <w:rPr>
          <w:rFonts w:ascii="Times New Roman" w:hAnsi="Times New Roman" w:cs="David"/>
          <w:b/>
          <w:bCs/>
          <w:sz w:val="24"/>
          <w:szCs w:val="24"/>
          <w:rtl/>
        </w:rPr>
        <w:t>(להלן: "המידע")</w:t>
      </w:r>
      <w:r w:rsidRPr="003B0BAF">
        <w:rPr>
          <w:rFonts w:ascii="Times New Roman" w:hAnsi="Times New Roman" w:cs="David"/>
          <w:sz w:val="24"/>
          <w:szCs w:val="24"/>
        </w:rPr>
        <w:t xml:space="preserve">; </w:t>
      </w:r>
    </w:p>
    <w:p w:rsidR="003B0BAF" w:rsidRPr="003B0BAF" w:rsidRDefault="003B0BAF" w:rsidP="003B0BAF">
      <w:pPr>
        <w:spacing w:after="0" w:line="360" w:lineRule="auto"/>
        <w:ind w:left="720" w:hanging="720"/>
        <w:jc w:val="both"/>
        <w:rPr>
          <w:rFonts w:ascii="Times New Roman" w:hAnsi="Times New Roman" w:cs="David"/>
          <w:sz w:val="24"/>
          <w:szCs w:val="24"/>
          <w:rtl/>
        </w:rPr>
      </w:pPr>
    </w:p>
    <w:p w:rsidR="003B0BAF" w:rsidRPr="003B0BAF" w:rsidRDefault="003B0BAF" w:rsidP="003B0BAF">
      <w:pPr>
        <w:spacing w:after="0" w:line="360" w:lineRule="auto"/>
        <w:ind w:left="720" w:hanging="720"/>
        <w:rPr>
          <w:rFonts w:ascii="Times New Roman" w:hAnsi="Times New Roman" w:cs="David"/>
          <w:sz w:val="24"/>
          <w:szCs w:val="24"/>
          <w:rtl/>
        </w:rPr>
      </w:pPr>
      <w:r w:rsidRPr="003B0BAF">
        <w:rPr>
          <w:rFonts w:ascii="Times New Roman" w:hAnsi="Times New Roman" w:cs="David"/>
          <w:sz w:val="24"/>
          <w:szCs w:val="24"/>
          <w:rtl/>
        </w:rPr>
        <w:t>והואיל</w:t>
      </w:r>
      <w:r w:rsidRPr="003B0BAF">
        <w:rPr>
          <w:rFonts w:ascii="Times New Roman" w:hAnsi="Times New Roman" w:cs="David"/>
          <w:sz w:val="24"/>
          <w:szCs w:val="24"/>
          <w:rtl/>
        </w:rPr>
        <w:tab/>
        <w:t>והוסבר לי וידוע לי כי גילוי או אי שמירה בסוד או מסירת המידע בכל צורה שהיא לכל אדם או גוף כלשהם מלבד לנציגי המשרד המוסמכים לעניין ההסכם, ללא קבלת אישור נציג המשרד המוסמך מראש ובכתב עלול לגרום למשרד או לצדדים נזק מרובה ומהווה עבירה פלילית לפי סעיף 118 לחוק העונשין, תשל"ז- 1977</w:t>
      </w:r>
      <w:r w:rsidRPr="003B0BAF">
        <w:rPr>
          <w:rFonts w:ascii="Times New Roman" w:hAnsi="Times New Roman" w:cs="David"/>
          <w:sz w:val="24"/>
          <w:szCs w:val="24"/>
        </w:rPr>
        <w:t xml:space="preserve">; </w:t>
      </w:r>
    </w:p>
    <w:p w:rsidR="003B0BAF" w:rsidRPr="003B0BAF" w:rsidRDefault="003B0BAF" w:rsidP="003B0BAF">
      <w:pPr>
        <w:spacing w:after="0" w:line="360" w:lineRule="auto"/>
        <w:jc w:val="both"/>
        <w:rPr>
          <w:rFonts w:ascii="Times New Roman" w:hAnsi="Times New Roman" w:cs="David"/>
          <w:sz w:val="24"/>
          <w:szCs w:val="24"/>
          <w:rtl/>
        </w:rPr>
      </w:pPr>
    </w:p>
    <w:p w:rsidR="003B0BAF" w:rsidRPr="003B0BAF" w:rsidRDefault="003B0BAF" w:rsidP="003B0BAF">
      <w:pPr>
        <w:spacing w:after="0" w:line="360" w:lineRule="auto"/>
        <w:ind w:left="720" w:hanging="720"/>
        <w:rPr>
          <w:rFonts w:ascii="Times New Roman" w:hAnsi="Times New Roman" w:cs="David"/>
          <w:b/>
          <w:bCs/>
          <w:sz w:val="24"/>
          <w:szCs w:val="24"/>
          <w:u w:val="single"/>
          <w:rtl/>
        </w:rPr>
      </w:pPr>
      <w:r w:rsidRPr="003B0BAF">
        <w:rPr>
          <w:rFonts w:ascii="Times New Roman" w:hAnsi="Times New Roman" w:cs="David"/>
          <w:b/>
          <w:bCs/>
          <w:sz w:val="24"/>
          <w:szCs w:val="24"/>
          <w:u w:val="single"/>
          <w:rtl/>
        </w:rPr>
        <w:t xml:space="preserve">אי לזאת, אני הח"מ מתחייב כלפי משרד </w:t>
      </w:r>
      <w:r w:rsidRPr="003B0BAF">
        <w:rPr>
          <w:rFonts w:ascii="Times New Roman" w:hAnsi="Times New Roman" w:cs="David" w:hint="cs"/>
          <w:b/>
          <w:bCs/>
          <w:sz w:val="24"/>
          <w:szCs w:val="24"/>
          <w:u w:val="single"/>
          <w:rtl/>
        </w:rPr>
        <w:t xml:space="preserve">הכלכלה </w:t>
      </w:r>
      <w:r w:rsidRPr="003B0BAF">
        <w:rPr>
          <w:rFonts w:ascii="Times New Roman" w:hAnsi="Times New Roman" w:cs="David"/>
          <w:b/>
          <w:bCs/>
          <w:sz w:val="24"/>
          <w:szCs w:val="24"/>
          <w:u w:val="single"/>
          <w:rtl/>
        </w:rPr>
        <w:t xml:space="preserve">כדלקמן: </w:t>
      </w:r>
    </w:p>
    <w:p w:rsidR="003B0BAF" w:rsidRPr="003B0BAF" w:rsidRDefault="003B0BAF" w:rsidP="003B0BAF">
      <w:pPr>
        <w:spacing w:after="0" w:line="360" w:lineRule="auto"/>
        <w:ind w:left="720" w:hanging="720"/>
        <w:jc w:val="both"/>
        <w:rPr>
          <w:rFonts w:ascii="Times New Roman" w:hAnsi="Times New Roman" w:cs="David"/>
          <w:b/>
          <w:bCs/>
          <w:sz w:val="24"/>
          <w:szCs w:val="24"/>
          <w:u w:val="single"/>
          <w:rtl/>
        </w:rPr>
      </w:pPr>
    </w:p>
    <w:p w:rsidR="003B0BAF" w:rsidRPr="003B0BAF" w:rsidRDefault="003B0BAF" w:rsidP="003B0BAF">
      <w:pPr>
        <w:widowControl w:val="0"/>
        <w:numPr>
          <w:ilvl w:val="0"/>
          <w:numId w:val="2"/>
        </w:numPr>
        <w:adjustRightInd w:val="0"/>
        <w:spacing w:after="0" w:line="360" w:lineRule="auto"/>
        <w:ind w:left="720"/>
        <w:jc w:val="both"/>
        <w:textAlignment w:val="baseline"/>
        <w:rPr>
          <w:rFonts w:ascii="Times New Roman" w:hAnsi="Times New Roman" w:cs="David"/>
          <w:sz w:val="24"/>
          <w:szCs w:val="24"/>
          <w:rtl/>
        </w:rPr>
      </w:pPr>
      <w:r w:rsidRPr="003B0BAF">
        <w:rPr>
          <w:rFonts w:ascii="Times New Roman" w:hAnsi="Times New Roman" w:cs="David"/>
          <w:sz w:val="24"/>
          <w:szCs w:val="24"/>
          <w:rtl/>
        </w:rPr>
        <w:t xml:space="preserve">המבוא להתחייבות זו מהווה חלק בלתי נפרד הימנה. </w:t>
      </w:r>
    </w:p>
    <w:p w:rsidR="003B0BAF" w:rsidRPr="003B0BAF" w:rsidRDefault="003B0BAF" w:rsidP="003B0BAF">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3B0BAF">
        <w:rPr>
          <w:rFonts w:ascii="Times New Roman" w:hAnsi="Times New Roman" w:cs="David"/>
          <w:sz w:val="24"/>
          <w:szCs w:val="24"/>
          <w:rtl/>
        </w:rPr>
        <w:t xml:space="preserve">לשמור על סודיות גמורה ומוחלטת של המידע ו/או כל הקשור או הנובע </w:t>
      </w:r>
      <w:r w:rsidRPr="003B0BAF">
        <w:rPr>
          <w:rFonts w:ascii="Times New Roman" w:hAnsi="Times New Roman" w:cs="David" w:hint="cs"/>
          <w:sz w:val="24"/>
          <w:szCs w:val="24"/>
          <w:rtl/>
        </w:rPr>
        <w:t>ממנו.</w:t>
      </w:r>
      <w:r w:rsidRPr="003B0BAF">
        <w:rPr>
          <w:rFonts w:ascii="Times New Roman" w:hAnsi="Times New Roman" w:cs="David"/>
          <w:sz w:val="24"/>
          <w:szCs w:val="24"/>
          <w:rtl/>
        </w:rPr>
        <w:t xml:space="preserve"> </w:t>
      </w:r>
    </w:p>
    <w:p w:rsidR="003B0BAF" w:rsidRPr="003B0BAF" w:rsidRDefault="003B0BAF" w:rsidP="003B0BAF">
      <w:pPr>
        <w:widowControl w:val="0"/>
        <w:adjustRightInd w:val="0"/>
        <w:spacing w:after="0" w:line="360" w:lineRule="auto"/>
        <w:ind w:left="720"/>
        <w:jc w:val="both"/>
        <w:textAlignment w:val="baseline"/>
        <w:rPr>
          <w:rFonts w:ascii="Times New Roman" w:hAnsi="Times New Roman" w:cs="David"/>
          <w:sz w:val="24"/>
          <w:szCs w:val="24"/>
        </w:rPr>
      </w:pPr>
      <w:r w:rsidRPr="003B0BAF">
        <w:rPr>
          <w:rFonts w:ascii="Times New Roman" w:hAnsi="Times New Roman" w:cs="David"/>
          <w:sz w:val="24"/>
          <w:szCs w:val="24"/>
        </w:rPr>
        <w:br w:type="page"/>
      </w:r>
    </w:p>
    <w:p w:rsidR="003B0BAF" w:rsidRPr="003B0BAF" w:rsidRDefault="003B0BAF" w:rsidP="003B0BAF">
      <w:pPr>
        <w:widowControl w:val="0"/>
        <w:numPr>
          <w:ilvl w:val="0"/>
          <w:numId w:val="2"/>
        </w:numPr>
        <w:adjustRightInd w:val="0"/>
        <w:spacing w:after="0" w:line="360" w:lineRule="auto"/>
        <w:ind w:left="720"/>
        <w:jc w:val="both"/>
        <w:textAlignment w:val="baseline"/>
        <w:rPr>
          <w:rFonts w:ascii="Times New Roman" w:hAnsi="Times New Roman" w:cs="David"/>
          <w:sz w:val="24"/>
          <w:szCs w:val="24"/>
          <w:rtl/>
        </w:rPr>
      </w:pPr>
      <w:r w:rsidRPr="003B0BAF">
        <w:rPr>
          <w:rFonts w:ascii="Times New Roman" w:hAnsi="Times New Roman" w:cs="David"/>
          <w:sz w:val="24"/>
          <w:szCs w:val="24"/>
          <w:rtl/>
        </w:rPr>
        <w:lastRenderedPageBreak/>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או אופן שהם, את המידע. </w:t>
      </w:r>
    </w:p>
    <w:p w:rsidR="003B0BAF" w:rsidRPr="003B0BAF" w:rsidRDefault="003B0BAF" w:rsidP="003B0BAF">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3B0BAF">
        <w:rPr>
          <w:rFonts w:ascii="Times New Roman" w:hAnsi="Times New Roman" w:cs="David"/>
          <w:sz w:val="24"/>
          <w:szCs w:val="24"/>
          <w:rtl/>
        </w:rPr>
        <w:t xml:space="preserve">ומבלי לפגוע בכלליות האמור לעיל, הנני מתחייב כי במשך כל תקופת העסקתי על-ידי נותן השירותים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מחזקתי את המידע או כל חומר כתוב אחר או כל חפץ או דבר, בין ישיר ובין עקיף, לצד כל שהוא. </w:t>
      </w:r>
    </w:p>
    <w:p w:rsidR="003B0BAF" w:rsidRPr="003B0BAF" w:rsidRDefault="003B0BAF" w:rsidP="003B0BAF">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3B0BAF">
        <w:rPr>
          <w:rFonts w:ascii="Times New Roman" w:hAnsi="Times New Roman" w:cs="David"/>
          <w:sz w:val="24"/>
          <w:szCs w:val="24"/>
          <w:rtl/>
        </w:rPr>
        <w:t>לנקוט אמצעי זהירות קפדנית ולעשות את כל הדרוש כדי לקיים את התחייב</w:t>
      </w:r>
      <w:r w:rsidRPr="003B0BAF">
        <w:rPr>
          <w:rFonts w:ascii="Times New Roman" w:hAnsi="Times New Roman" w:cs="David" w:hint="cs"/>
          <w:sz w:val="24"/>
          <w:szCs w:val="24"/>
          <w:rtl/>
        </w:rPr>
        <w:t>י</w:t>
      </w:r>
      <w:r w:rsidRPr="003B0BAF">
        <w:rPr>
          <w:rFonts w:ascii="Times New Roman" w:hAnsi="Times New Roman" w:cs="David"/>
          <w:sz w:val="24"/>
          <w:szCs w:val="24"/>
          <w:rtl/>
        </w:rPr>
        <w:t xml:space="preserve">ותי על פי </w:t>
      </w:r>
      <w:r w:rsidRPr="003B0BAF">
        <w:rPr>
          <w:rFonts w:ascii="Times New Roman" w:hAnsi="Times New Roman" w:cs="David" w:hint="cs"/>
          <w:sz w:val="24"/>
          <w:szCs w:val="24"/>
          <w:rtl/>
        </w:rPr>
        <w:t xml:space="preserve">כתב </w:t>
      </w:r>
      <w:r w:rsidRPr="003B0BAF">
        <w:rPr>
          <w:rFonts w:ascii="Times New Roman" w:hAnsi="Times New Roman" w:cs="David"/>
          <w:sz w:val="24"/>
          <w:szCs w:val="24"/>
          <w:rtl/>
        </w:rPr>
        <w:t>התחייבות ז</w:t>
      </w:r>
      <w:r w:rsidRPr="003B0BAF">
        <w:rPr>
          <w:rFonts w:ascii="Times New Roman" w:hAnsi="Times New Roman" w:cs="David" w:hint="cs"/>
          <w:sz w:val="24"/>
          <w:szCs w:val="24"/>
          <w:rtl/>
        </w:rPr>
        <w:t>ה</w:t>
      </w:r>
      <w:r w:rsidRPr="003B0BAF">
        <w:rPr>
          <w:rFonts w:ascii="Times New Roman" w:hAnsi="Times New Roman" w:cs="David"/>
          <w:sz w:val="24"/>
          <w:szCs w:val="24"/>
          <w:rtl/>
        </w:rPr>
        <w:t xml:space="preserve"> </w:t>
      </w:r>
      <w:r w:rsidRPr="003B0BAF">
        <w:rPr>
          <w:rFonts w:ascii="Times New Roman" w:hAnsi="Times New Roman" w:cs="David" w:hint="cs"/>
          <w:sz w:val="24"/>
          <w:szCs w:val="24"/>
          <w:rtl/>
        </w:rPr>
        <w:t>ו</w:t>
      </w:r>
      <w:r w:rsidRPr="003B0BAF">
        <w:rPr>
          <w:rFonts w:ascii="Times New Roman" w:hAnsi="Times New Roman" w:cs="David"/>
          <w:sz w:val="24"/>
          <w:szCs w:val="24"/>
          <w:rtl/>
        </w:rPr>
        <w:t>בין השאר, לנקוט בכל אמצעי הזהירות הנדרשים מבחינה בטיחותית, ביטחונית, נוהלית או אחרת.</w:t>
      </w:r>
    </w:p>
    <w:p w:rsidR="003B0BAF" w:rsidRPr="003B0BAF" w:rsidRDefault="003B0BAF" w:rsidP="003B0BAF">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3B0BAF">
        <w:rPr>
          <w:rFonts w:ascii="Times New Roman" w:hAnsi="Times New Roman" w:cs="David"/>
          <w:sz w:val="24"/>
          <w:szCs w:val="24"/>
          <w:rtl/>
        </w:rPr>
        <w:t>להביא לידיעת עובדי או קבלני משנה או מי מטעמי</w:t>
      </w:r>
      <w:r w:rsidRPr="003B0BAF">
        <w:rPr>
          <w:rFonts w:ascii="Times New Roman" w:hAnsi="Times New Roman" w:cs="David" w:hint="cs"/>
          <w:sz w:val="24"/>
          <w:szCs w:val="24"/>
          <w:rtl/>
        </w:rPr>
        <w:t>, ככל שישנם,</w:t>
      </w:r>
      <w:r w:rsidRPr="003B0BAF">
        <w:rPr>
          <w:rFonts w:ascii="Times New Roman" w:hAnsi="Times New Roman" w:cs="David"/>
          <w:sz w:val="24"/>
          <w:szCs w:val="24"/>
          <w:rtl/>
        </w:rPr>
        <w:t xml:space="preserve"> את האמור בהתחייבות זו לרבות חובה זו של שמירת סודיות ואת העונש על אי מילוי החובה. </w:t>
      </w:r>
    </w:p>
    <w:p w:rsidR="003B0BAF" w:rsidRPr="003B0BAF" w:rsidRDefault="003B0BAF" w:rsidP="003B0BAF">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3B0BAF">
        <w:rPr>
          <w:rFonts w:ascii="Times New Roman" w:hAnsi="Times New Roman" w:cs="David"/>
          <w:sz w:val="24"/>
          <w:szCs w:val="24"/>
          <w:rtl/>
        </w:rPr>
        <w:t xml:space="preserve">להיות אחראי כלפיכם על פי כל דין לכל נזק או פגיעה או הוצאה או תוצאה מכל סוג, אשר ייגרמו לכם או לצד שלישי כל שהוא כתוצאה מהפרת התחייבותי זו, וזאת בין אם אהיה אחראי לבדי בגין כל האמור ובין אם אהיה אחראי ביחד עם אחרים. </w:t>
      </w:r>
    </w:p>
    <w:p w:rsidR="003B0BAF" w:rsidRPr="003B0BAF" w:rsidRDefault="003B0BAF" w:rsidP="003B0BAF">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3B0BAF">
        <w:rPr>
          <w:rFonts w:ascii="Times New Roman" w:hAnsi="Times New Roman" w:cs="David"/>
          <w:sz w:val="24"/>
          <w:szCs w:val="24"/>
          <w:rtl/>
        </w:rPr>
        <w:t xml:space="preserve">להחזיר לידיכם ולחזקתכם מיד כשאתבקש לכך כל חומר כתוב או אחר או חפץ שקיבלתי מכם או השייך לכם או שהגיע לחזקתי או לידי עקב מתן השירותים או שקיבלתי מכל אדם או גוף עקב מתן השירותים או חומר שהכנתי עבור המשרד. כמו כן, הנני מתחייב לא לשמור אצלי עותק כל שהוא של חומר כאמור או של המידע. </w:t>
      </w:r>
    </w:p>
    <w:p w:rsidR="003B0BAF" w:rsidRPr="003B0BAF" w:rsidRDefault="003B0BAF" w:rsidP="003B0BAF">
      <w:pPr>
        <w:widowControl w:val="0"/>
        <w:numPr>
          <w:ilvl w:val="0"/>
          <w:numId w:val="2"/>
        </w:numPr>
        <w:adjustRightInd w:val="0"/>
        <w:spacing w:after="0" w:line="360" w:lineRule="auto"/>
        <w:ind w:left="720"/>
        <w:jc w:val="both"/>
        <w:textAlignment w:val="baseline"/>
        <w:rPr>
          <w:rFonts w:ascii="Times New Roman" w:hAnsi="Times New Roman" w:cs="David"/>
          <w:sz w:val="24"/>
          <w:szCs w:val="24"/>
          <w:rtl/>
        </w:rPr>
      </w:pPr>
      <w:r w:rsidRPr="003B0BAF">
        <w:rPr>
          <w:rFonts w:ascii="Times New Roman" w:hAnsi="Times New Roman" w:cs="David"/>
          <w:sz w:val="24"/>
          <w:szCs w:val="24"/>
          <w:rtl/>
        </w:rPr>
        <w:t xml:space="preserve">שלא לעסוק או להתקשר בכל דרך שהיא בעיסוק שיש בו משום פגיעה בחובותיי שלפי   </w:t>
      </w:r>
      <w:r w:rsidRPr="003B0BAF">
        <w:rPr>
          <w:rFonts w:ascii="Times New Roman" w:hAnsi="Times New Roman" w:cs="David"/>
          <w:sz w:val="24"/>
          <w:szCs w:val="24"/>
          <w:rtl/>
        </w:rPr>
        <w:br/>
        <w:t xml:space="preserve">כתב התחייבות זה ו/או שמכוח מתן השירותים למשרד או שבעטיו אני עשוי להימצא, במישרין או בעקיפין, במצב של ניגוד עניינים, בין מילוי תפקידי או עיסוקי במסגרת מתן השירותים למשרד לבין עניין אחר. בכלל "עניין אחר" ייחשבו ענייני, לרבות עניינו של קרובי או של גוף שאני או קרוב שלי חבר בו, מנהל אותו או עובד אחראי בו, או גוף בשליטתי אשר לי או לקרובי חלק בו, בהון מניות, ו/או בזכות לקבלת רווחים, ו/או בזכות למנות מנהל ו/או בזכות הצבעה, וכן גם ענינו של לקוח, שאני או מעסיקי או שותפי, או עובד העובד עימי או בפיקוחי, מיצגים/מייעצים/מבקרים </w:t>
      </w:r>
      <w:r w:rsidRPr="003B0BAF">
        <w:rPr>
          <w:rFonts w:ascii="Times New Roman" w:hAnsi="Times New Roman" w:cs="David"/>
          <w:b/>
          <w:bCs/>
          <w:sz w:val="24"/>
          <w:szCs w:val="24"/>
          <w:rtl/>
        </w:rPr>
        <w:t xml:space="preserve">(להלן: "עניין אחר"). </w:t>
      </w:r>
    </w:p>
    <w:p w:rsidR="003B0BAF" w:rsidRPr="003B0BAF" w:rsidRDefault="003B0BAF" w:rsidP="003B0BAF">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3B0BAF">
        <w:rPr>
          <w:rFonts w:ascii="Times New Roman" w:hAnsi="Times New Roman" w:cs="David"/>
          <w:sz w:val="24"/>
          <w:szCs w:val="24"/>
          <w:rtl/>
        </w:rPr>
        <w:t>בכלל זה לא ידוע לי על ניגוד עניינים קיים או שאני עשוי לעמוד בו בין מילוי תפקידי או עיסוקי במסגרת מתן השירותים למשרד לבין עניין אחר</w:t>
      </w:r>
      <w:r w:rsidRPr="003B0BAF">
        <w:rPr>
          <w:rFonts w:ascii="Times New Roman" w:hAnsi="Times New Roman" w:cs="David" w:hint="cs"/>
          <w:sz w:val="24"/>
          <w:szCs w:val="24"/>
          <w:rtl/>
        </w:rPr>
        <w:t xml:space="preserve"> </w:t>
      </w:r>
      <w:r w:rsidRPr="003B0BAF">
        <w:rPr>
          <w:rFonts w:ascii="Times New Roman" w:hAnsi="Times New Roman" w:cs="David"/>
          <w:sz w:val="24"/>
          <w:szCs w:val="24"/>
          <w:rtl/>
        </w:rPr>
        <w:t xml:space="preserve">שלי או עניין של קרובי או עניין של גוף שאני או קרובי חבר בו.  </w:t>
      </w:r>
    </w:p>
    <w:p w:rsidR="003B0BAF" w:rsidRPr="003B0BAF" w:rsidRDefault="003B0BAF" w:rsidP="003B0BAF">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3B0BAF">
        <w:rPr>
          <w:rFonts w:ascii="Times New Roman" w:hAnsi="Times New Roman" w:cs="David"/>
          <w:sz w:val="24"/>
          <w:szCs w:val="24"/>
          <w:rtl/>
        </w:rPr>
        <w:t xml:space="preserve">בכל מקרה שאפר התחייבות זו לרבות בכל מקרה שאגלה מידע כאמור השייך לכם ו/או הנמצא ברשותכם ו/או הקשור לפעילויותיכם, תהיה לכם זכות תביעה נפרדת ועצמאית כלפי בגין הפרת חובת הסודיות שלעיל. </w:t>
      </w:r>
    </w:p>
    <w:p w:rsidR="003B0BAF" w:rsidRPr="003B0BAF" w:rsidRDefault="003B0BAF" w:rsidP="003B0BAF">
      <w:pPr>
        <w:spacing w:after="0" w:line="360" w:lineRule="auto"/>
        <w:ind w:left="720"/>
        <w:jc w:val="both"/>
        <w:rPr>
          <w:rFonts w:ascii="Times New Roman" w:hAnsi="Times New Roman" w:cs="David"/>
          <w:sz w:val="24"/>
          <w:szCs w:val="24"/>
        </w:rPr>
      </w:pPr>
      <w:r w:rsidRPr="003B0BAF">
        <w:rPr>
          <w:rFonts w:ascii="Times New Roman" w:hAnsi="Times New Roman" w:cs="David"/>
          <w:sz w:val="24"/>
          <w:szCs w:val="24"/>
          <w:rtl/>
        </w:rPr>
        <w:t xml:space="preserve">הנני מצהיר כי ידוע לי ששימוש במידע שלא בהתאם לכתב התחייבות זה לרבות מסירתו לאחר מהווים עבירה לפי חוק עונשין, התשל"ז- 1997 וחוק הגנת הפרטיות, התשמ"א- 1981. </w:t>
      </w:r>
    </w:p>
    <w:p w:rsidR="003B0BAF" w:rsidRPr="003B0BAF" w:rsidRDefault="003B0BAF" w:rsidP="003B0BAF">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3B0BAF">
        <w:rPr>
          <w:rFonts w:ascii="Times New Roman" w:hAnsi="Times New Roman" w:cs="David"/>
          <w:sz w:val="24"/>
          <w:szCs w:val="24"/>
          <w:rtl/>
        </w:rPr>
        <w:lastRenderedPageBreak/>
        <w:t xml:space="preserve">התחייבותי זו לא תפורש כיוצרת קשר אישי מכל סוג שהוא ביני לביניכם. </w:t>
      </w:r>
    </w:p>
    <w:p w:rsidR="003B0BAF" w:rsidRPr="003B0BAF" w:rsidRDefault="003B0BAF" w:rsidP="003B0BAF">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3B0BAF">
        <w:rPr>
          <w:rFonts w:ascii="Times New Roman" w:hAnsi="Times New Roman" w:cs="David"/>
          <w:sz w:val="24"/>
          <w:szCs w:val="24"/>
          <w:rtl/>
        </w:rPr>
        <w:t xml:space="preserve">מוסכם וידוע לי כי על העתקים של המידע, אשר </w:t>
      </w:r>
      <w:r w:rsidRPr="003B0BAF">
        <w:rPr>
          <w:rFonts w:ascii="Times New Roman" w:hAnsi="Times New Roman" w:cs="David" w:hint="cs"/>
          <w:sz w:val="24"/>
          <w:szCs w:val="24"/>
          <w:rtl/>
        </w:rPr>
        <w:t>י</w:t>
      </w:r>
      <w:r w:rsidRPr="003B0BAF">
        <w:rPr>
          <w:rFonts w:ascii="Times New Roman" w:hAnsi="Times New Roman" w:cs="David"/>
          <w:sz w:val="24"/>
          <w:szCs w:val="24"/>
          <w:rtl/>
        </w:rPr>
        <w:t xml:space="preserve">תקבלו בכל דרך שהיא, יחולו כל הוראות כתב התחייבות זה.  </w:t>
      </w:r>
    </w:p>
    <w:p w:rsidR="003B0BAF" w:rsidRPr="003B0BAF" w:rsidRDefault="003B0BAF" w:rsidP="003B0BAF">
      <w:pPr>
        <w:widowControl w:val="0"/>
        <w:numPr>
          <w:ilvl w:val="0"/>
          <w:numId w:val="2"/>
        </w:numPr>
        <w:adjustRightInd w:val="0"/>
        <w:spacing w:after="0" w:line="360" w:lineRule="auto"/>
        <w:ind w:left="720"/>
        <w:jc w:val="both"/>
        <w:textAlignment w:val="baseline"/>
        <w:rPr>
          <w:rFonts w:ascii="Times New Roman" w:hAnsi="Times New Roman" w:cs="David"/>
          <w:sz w:val="24"/>
          <w:szCs w:val="24"/>
          <w:rtl/>
        </w:rPr>
      </w:pPr>
      <w:r w:rsidRPr="003B0BAF">
        <w:rPr>
          <w:rFonts w:ascii="Times New Roman" w:hAnsi="Times New Roman" w:cs="David"/>
          <w:sz w:val="24"/>
          <w:szCs w:val="24"/>
          <w:rtl/>
        </w:rPr>
        <w:t xml:space="preserve">מוסכם וידוע לי כי אין בהתחייבות זו כדי לגרוע מכל זכות או סעד או סמכות אחרת המוקנית למשרד על-פי כל דין או הסכם לרבות ההסכם. </w:t>
      </w:r>
    </w:p>
    <w:p w:rsidR="003B0BAF" w:rsidRPr="003B0BAF" w:rsidRDefault="003B0BAF" w:rsidP="003B0BAF">
      <w:pPr>
        <w:spacing w:after="0" w:line="360" w:lineRule="auto"/>
        <w:rPr>
          <w:rFonts w:ascii="Times New Roman" w:hAnsi="Times New Roman" w:cs="David"/>
          <w:b/>
          <w:bCs/>
          <w:sz w:val="24"/>
          <w:szCs w:val="24"/>
          <w:rtl/>
        </w:rPr>
      </w:pPr>
    </w:p>
    <w:p w:rsidR="003B0BAF" w:rsidRPr="003B0BAF" w:rsidRDefault="003B0BAF" w:rsidP="003B0BAF">
      <w:pPr>
        <w:spacing w:after="0" w:line="360" w:lineRule="auto"/>
        <w:rPr>
          <w:rFonts w:ascii="Times New Roman" w:hAnsi="Times New Roman" w:cs="David"/>
          <w:b/>
          <w:bCs/>
          <w:sz w:val="24"/>
          <w:szCs w:val="24"/>
          <w:rtl/>
        </w:rPr>
      </w:pPr>
    </w:p>
    <w:p w:rsidR="003B0BAF" w:rsidRPr="003B0BAF" w:rsidRDefault="003B0BAF" w:rsidP="003B0BAF">
      <w:pPr>
        <w:spacing w:after="0" w:line="360" w:lineRule="auto"/>
        <w:rPr>
          <w:rFonts w:ascii="Times New Roman" w:hAnsi="Times New Roman" w:cs="David"/>
          <w:b/>
          <w:bCs/>
          <w:sz w:val="24"/>
          <w:szCs w:val="24"/>
          <w:rtl/>
        </w:rPr>
      </w:pPr>
    </w:p>
    <w:p w:rsidR="003B0BAF" w:rsidRPr="003B0BAF" w:rsidRDefault="003B0BAF" w:rsidP="003B0BAF">
      <w:pPr>
        <w:spacing w:after="0" w:line="360" w:lineRule="auto"/>
        <w:rPr>
          <w:rFonts w:ascii="Times New Roman" w:hAnsi="Times New Roman" w:cs="David"/>
          <w:b/>
          <w:bCs/>
          <w:sz w:val="24"/>
          <w:szCs w:val="24"/>
          <w:rtl/>
        </w:rPr>
      </w:pPr>
    </w:p>
    <w:p w:rsidR="003B0BAF" w:rsidRPr="003B0BAF" w:rsidRDefault="003B0BAF" w:rsidP="003B0BAF">
      <w:pPr>
        <w:spacing w:after="0" w:line="360" w:lineRule="auto"/>
        <w:rPr>
          <w:rFonts w:ascii="Times New Roman" w:hAnsi="Times New Roman" w:cs="David"/>
          <w:b/>
          <w:bCs/>
          <w:sz w:val="24"/>
          <w:szCs w:val="24"/>
          <w:rtl/>
        </w:rPr>
      </w:pPr>
    </w:p>
    <w:p w:rsidR="003B0BAF" w:rsidRPr="003B0BAF" w:rsidRDefault="003B0BAF" w:rsidP="003B0BAF">
      <w:pPr>
        <w:spacing w:after="0" w:line="360" w:lineRule="auto"/>
        <w:jc w:val="center"/>
        <w:rPr>
          <w:rFonts w:ascii="Times New Roman" w:hAnsi="Times New Roman" w:cs="David"/>
          <w:b/>
          <w:bCs/>
          <w:sz w:val="24"/>
          <w:szCs w:val="24"/>
          <w:rtl/>
        </w:rPr>
      </w:pPr>
      <w:r w:rsidRPr="003B0BAF">
        <w:rPr>
          <w:rFonts w:ascii="Times New Roman" w:hAnsi="Times New Roman" w:cs="David"/>
          <w:b/>
          <w:bCs/>
          <w:sz w:val="24"/>
          <w:szCs w:val="24"/>
          <w:rtl/>
        </w:rPr>
        <w:t>ולראיה באתי על החתום</w:t>
      </w:r>
    </w:p>
    <w:p w:rsidR="003B0BAF" w:rsidRPr="003B0BAF" w:rsidRDefault="003B0BAF" w:rsidP="003B0BAF">
      <w:pPr>
        <w:spacing w:after="0" w:line="360" w:lineRule="auto"/>
        <w:rPr>
          <w:rFonts w:ascii="Times New Roman" w:hAnsi="Times New Roman" w:cs="David"/>
          <w:b/>
          <w:bCs/>
          <w:sz w:val="24"/>
          <w:szCs w:val="24"/>
          <w:rtl/>
        </w:rPr>
      </w:pPr>
    </w:p>
    <w:p w:rsidR="003B0BAF" w:rsidRPr="003B0BAF" w:rsidRDefault="003B0BAF" w:rsidP="003B0BAF">
      <w:pPr>
        <w:spacing w:after="0" w:line="360" w:lineRule="auto"/>
        <w:rPr>
          <w:rFonts w:ascii="Times New Roman" w:hAnsi="Times New Roman" w:cs="David"/>
          <w:b/>
          <w:bCs/>
          <w:sz w:val="24"/>
          <w:szCs w:val="24"/>
          <w:rtl/>
        </w:rPr>
      </w:pPr>
    </w:p>
    <w:p w:rsidR="003B0BAF" w:rsidRPr="003B0BAF" w:rsidRDefault="003B0BAF" w:rsidP="003B0BAF">
      <w:pPr>
        <w:spacing w:after="0" w:line="360" w:lineRule="auto"/>
        <w:rPr>
          <w:rFonts w:ascii="Times New Roman" w:hAnsi="Times New Roman" w:cs="David"/>
          <w:sz w:val="24"/>
          <w:szCs w:val="24"/>
          <w:rtl/>
        </w:rPr>
      </w:pPr>
      <w:r w:rsidRPr="003B0BAF">
        <w:rPr>
          <w:rFonts w:ascii="Times New Roman" w:hAnsi="Times New Roman" w:cs="David"/>
          <w:sz w:val="24"/>
          <w:szCs w:val="24"/>
          <w:rtl/>
        </w:rPr>
        <w:t>היום: __ בחודש: ___ שנת: ____</w:t>
      </w:r>
    </w:p>
    <w:p w:rsidR="003B0BAF" w:rsidRPr="003B0BAF" w:rsidRDefault="003B0BAF" w:rsidP="003B0BAF">
      <w:pPr>
        <w:spacing w:after="0" w:line="360" w:lineRule="auto"/>
        <w:rPr>
          <w:rFonts w:ascii="Times New Roman" w:hAnsi="Times New Roman" w:cs="David"/>
          <w:sz w:val="24"/>
          <w:szCs w:val="24"/>
          <w:rtl/>
        </w:rPr>
      </w:pPr>
    </w:p>
    <w:p w:rsidR="003B0BAF" w:rsidRPr="003B0BAF" w:rsidRDefault="003B0BAF" w:rsidP="003B0BAF">
      <w:pPr>
        <w:spacing w:after="0" w:line="360" w:lineRule="auto"/>
        <w:rPr>
          <w:rFonts w:ascii="Times New Roman" w:hAnsi="Times New Roman" w:cs="David"/>
          <w:sz w:val="24"/>
          <w:szCs w:val="24"/>
          <w:rtl/>
        </w:rPr>
      </w:pPr>
      <w:r w:rsidRPr="003B0BAF">
        <w:rPr>
          <w:rFonts w:ascii="Times New Roman" w:hAnsi="Times New Roman" w:cs="David"/>
          <w:sz w:val="24"/>
          <w:szCs w:val="24"/>
          <w:rtl/>
        </w:rPr>
        <w:t>שם פרטי ומשפחה:__________________ ת"ז:______________</w:t>
      </w:r>
    </w:p>
    <w:p w:rsidR="003B0BAF" w:rsidRPr="003B0BAF" w:rsidRDefault="003B0BAF" w:rsidP="003B0BAF">
      <w:pPr>
        <w:spacing w:after="0" w:line="360" w:lineRule="auto"/>
        <w:rPr>
          <w:rFonts w:ascii="Times New Roman" w:hAnsi="Times New Roman" w:cs="David"/>
          <w:sz w:val="24"/>
          <w:szCs w:val="24"/>
          <w:rtl/>
        </w:rPr>
      </w:pPr>
    </w:p>
    <w:p w:rsidR="003B0BAF" w:rsidRPr="003B0BAF" w:rsidRDefault="003B0BAF" w:rsidP="003B0BAF">
      <w:pPr>
        <w:spacing w:after="0" w:line="360" w:lineRule="auto"/>
        <w:rPr>
          <w:rFonts w:ascii="Times New Roman" w:hAnsi="Times New Roman" w:cs="David"/>
          <w:sz w:val="24"/>
          <w:szCs w:val="24"/>
          <w:rtl/>
        </w:rPr>
      </w:pPr>
      <w:r w:rsidRPr="003B0BAF">
        <w:rPr>
          <w:rFonts w:ascii="Times New Roman" w:hAnsi="Times New Roman" w:cs="David" w:hint="cs"/>
          <w:sz w:val="24"/>
          <w:szCs w:val="24"/>
          <w:rtl/>
        </w:rPr>
        <w:t>(נדרש רק בעת חתימה בשם נותן השירותים על המסמך) מורשה חתימה מטעם נותן השירותים: שם פרטי ומשפחה:___________________ ת"ז:______________</w:t>
      </w:r>
    </w:p>
    <w:p w:rsidR="003B0BAF" w:rsidRPr="003B0BAF" w:rsidRDefault="003B0BAF" w:rsidP="003B0BAF">
      <w:pPr>
        <w:spacing w:after="0" w:line="360" w:lineRule="auto"/>
        <w:rPr>
          <w:rFonts w:ascii="Times New Roman" w:hAnsi="Times New Roman" w:cs="David"/>
          <w:sz w:val="24"/>
          <w:szCs w:val="24"/>
          <w:rtl/>
        </w:rPr>
      </w:pPr>
    </w:p>
    <w:p w:rsidR="003B0BAF" w:rsidRPr="003B0BAF" w:rsidRDefault="003B0BAF" w:rsidP="003B0BAF">
      <w:pPr>
        <w:spacing w:after="0" w:line="360" w:lineRule="auto"/>
        <w:rPr>
          <w:rFonts w:ascii="Times New Roman" w:hAnsi="Times New Roman" w:cs="David"/>
          <w:sz w:val="24"/>
          <w:szCs w:val="24"/>
          <w:rtl/>
        </w:rPr>
      </w:pPr>
    </w:p>
    <w:p w:rsidR="003B0BAF" w:rsidRPr="003B0BAF" w:rsidRDefault="003B0BAF" w:rsidP="003B0BAF">
      <w:pPr>
        <w:spacing w:after="0" w:line="360" w:lineRule="auto"/>
        <w:rPr>
          <w:rFonts w:ascii="Times New Roman" w:hAnsi="Times New Roman" w:cs="David"/>
          <w:sz w:val="24"/>
          <w:szCs w:val="24"/>
          <w:rtl/>
        </w:rPr>
      </w:pPr>
      <w:r w:rsidRPr="003B0BAF">
        <w:rPr>
          <w:rFonts w:ascii="Times New Roman" w:hAnsi="Times New Roman" w:cs="David"/>
          <w:sz w:val="24"/>
          <w:szCs w:val="24"/>
          <w:rtl/>
        </w:rPr>
        <w:t>חתימה: _____________________</w:t>
      </w:r>
    </w:p>
    <w:p w:rsidR="003B0BAF" w:rsidRPr="003B0BAF" w:rsidRDefault="003B0BAF" w:rsidP="003B0BAF">
      <w:pPr>
        <w:spacing w:after="0" w:line="360" w:lineRule="auto"/>
        <w:jc w:val="right"/>
        <w:rPr>
          <w:rFonts w:ascii="Times New Roman" w:hAnsi="Times New Roman" w:cs="David"/>
          <w:sz w:val="24"/>
          <w:szCs w:val="24"/>
          <w:rtl/>
        </w:rPr>
      </w:pPr>
    </w:p>
    <w:p w:rsidR="003B0BAF" w:rsidRPr="003B0BAF" w:rsidRDefault="003B0BAF" w:rsidP="003B0BAF">
      <w:pPr>
        <w:spacing w:after="0" w:line="360" w:lineRule="auto"/>
        <w:jc w:val="right"/>
        <w:rPr>
          <w:rFonts w:ascii="Times New Roman" w:hAnsi="Times New Roman" w:cs="David"/>
          <w:sz w:val="24"/>
          <w:szCs w:val="24"/>
          <w:rtl/>
        </w:rPr>
      </w:pPr>
    </w:p>
    <w:p w:rsidR="003B0BAF" w:rsidRPr="003B0BAF" w:rsidRDefault="003B0BAF" w:rsidP="003B0BAF">
      <w:pPr>
        <w:spacing w:after="0" w:line="360" w:lineRule="auto"/>
        <w:jc w:val="right"/>
        <w:rPr>
          <w:rFonts w:ascii="Times New Roman" w:hAnsi="Times New Roman" w:cs="David"/>
          <w:sz w:val="24"/>
          <w:szCs w:val="24"/>
          <w:rtl/>
        </w:rPr>
      </w:pPr>
    </w:p>
    <w:p w:rsidR="003B0BAF" w:rsidRPr="003B0BAF" w:rsidRDefault="003B0BAF" w:rsidP="003B0BAF">
      <w:pPr>
        <w:spacing w:after="0" w:line="360" w:lineRule="auto"/>
        <w:jc w:val="right"/>
        <w:rPr>
          <w:rFonts w:ascii="Times New Roman" w:hAnsi="Times New Roman" w:cs="David"/>
          <w:sz w:val="24"/>
          <w:szCs w:val="24"/>
          <w:rtl/>
        </w:rPr>
      </w:pPr>
    </w:p>
    <w:p w:rsidR="003B0BAF" w:rsidRPr="003B0BAF" w:rsidRDefault="003B0BAF" w:rsidP="003B0BAF">
      <w:pPr>
        <w:spacing w:after="0" w:line="360" w:lineRule="auto"/>
        <w:jc w:val="right"/>
        <w:rPr>
          <w:rFonts w:ascii="Times New Roman" w:hAnsi="Times New Roman" w:cs="David"/>
          <w:sz w:val="24"/>
          <w:szCs w:val="24"/>
          <w:rtl/>
        </w:rPr>
      </w:pPr>
    </w:p>
    <w:p w:rsidR="003B0BAF" w:rsidRPr="003B0BAF" w:rsidRDefault="003B0BAF" w:rsidP="003B0BAF">
      <w:pPr>
        <w:spacing w:after="0" w:line="360" w:lineRule="auto"/>
        <w:jc w:val="right"/>
        <w:rPr>
          <w:rFonts w:ascii="Times New Roman" w:hAnsi="Times New Roman" w:cs="David"/>
          <w:sz w:val="24"/>
          <w:szCs w:val="24"/>
          <w:rtl/>
        </w:rPr>
      </w:pPr>
    </w:p>
    <w:p w:rsidR="003B0BAF" w:rsidRPr="003B0BAF" w:rsidRDefault="003B0BAF" w:rsidP="003B0BAF">
      <w:pPr>
        <w:spacing w:after="0" w:line="360" w:lineRule="auto"/>
        <w:jc w:val="right"/>
        <w:rPr>
          <w:rFonts w:ascii="Times New Roman" w:hAnsi="Times New Roman" w:cs="David"/>
          <w:sz w:val="24"/>
          <w:szCs w:val="24"/>
          <w:rtl/>
        </w:rPr>
      </w:pPr>
    </w:p>
    <w:p w:rsidR="003B0BAF" w:rsidRPr="003B0BAF" w:rsidRDefault="003B0BAF" w:rsidP="003B0BAF">
      <w:pPr>
        <w:spacing w:after="0" w:line="360" w:lineRule="auto"/>
        <w:jc w:val="right"/>
        <w:rPr>
          <w:rFonts w:ascii="Times New Roman" w:hAnsi="Times New Roman" w:cs="David"/>
          <w:sz w:val="24"/>
          <w:szCs w:val="24"/>
          <w:rtl/>
        </w:rPr>
      </w:pPr>
    </w:p>
    <w:p w:rsidR="003B0BAF" w:rsidRPr="003B0BAF" w:rsidRDefault="003B0BAF" w:rsidP="003B0BAF">
      <w:pPr>
        <w:spacing w:after="0" w:line="360" w:lineRule="auto"/>
        <w:jc w:val="right"/>
        <w:rPr>
          <w:rFonts w:ascii="Times New Roman" w:hAnsi="Times New Roman" w:cs="David"/>
          <w:sz w:val="24"/>
          <w:szCs w:val="24"/>
          <w:rtl/>
        </w:rPr>
      </w:pPr>
    </w:p>
    <w:p w:rsidR="003B0BAF" w:rsidRPr="003B0BAF" w:rsidRDefault="003B0BAF" w:rsidP="003B0BAF">
      <w:pPr>
        <w:spacing w:after="0" w:line="360" w:lineRule="auto"/>
        <w:jc w:val="right"/>
        <w:rPr>
          <w:rFonts w:ascii="Times New Roman" w:hAnsi="Times New Roman" w:cs="David"/>
          <w:sz w:val="24"/>
          <w:szCs w:val="24"/>
          <w:rtl/>
        </w:rPr>
      </w:pPr>
    </w:p>
    <w:p w:rsidR="003B0BAF" w:rsidRPr="003B0BAF" w:rsidRDefault="003B0BAF" w:rsidP="003B0BAF">
      <w:pPr>
        <w:spacing w:after="0" w:line="360" w:lineRule="auto"/>
        <w:jc w:val="right"/>
        <w:rPr>
          <w:rFonts w:ascii="Times New Roman" w:hAnsi="Times New Roman" w:cs="David"/>
          <w:sz w:val="24"/>
          <w:szCs w:val="24"/>
          <w:rtl/>
        </w:rPr>
      </w:pPr>
    </w:p>
    <w:p w:rsidR="003B0BAF" w:rsidRPr="003B0BAF" w:rsidRDefault="003B0BAF" w:rsidP="003B0BAF">
      <w:pPr>
        <w:spacing w:after="0" w:line="360" w:lineRule="auto"/>
        <w:jc w:val="right"/>
        <w:rPr>
          <w:rFonts w:ascii="Times New Roman" w:hAnsi="Times New Roman" w:cs="David"/>
          <w:sz w:val="24"/>
          <w:szCs w:val="24"/>
          <w:rtl/>
        </w:rPr>
      </w:pPr>
    </w:p>
    <w:p w:rsidR="003B0BAF" w:rsidRPr="003B0BAF" w:rsidRDefault="003B0BAF" w:rsidP="003B0BAF">
      <w:pPr>
        <w:bidi w:val="0"/>
        <w:rPr>
          <w:rFonts w:ascii="Times New Roman" w:hAnsi="Times New Roman" w:cs="David"/>
          <w:sz w:val="24"/>
          <w:szCs w:val="24"/>
          <w:rtl/>
        </w:rPr>
      </w:pPr>
      <w:r w:rsidRPr="003B0BAF">
        <w:rPr>
          <w:rFonts w:ascii="Times New Roman" w:hAnsi="Times New Roman" w:cs="David"/>
          <w:sz w:val="24"/>
          <w:szCs w:val="24"/>
          <w:rtl/>
        </w:rPr>
        <w:br w:type="page"/>
      </w:r>
    </w:p>
    <w:p w:rsidR="003B0BAF" w:rsidRPr="003B0BAF" w:rsidRDefault="003B0BAF" w:rsidP="003B0BAF">
      <w:pPr>
        <w:spacing w:after="0" w:line="360" w:lineRule="auto"/>
        <w:jc w:val="right"/>
        <w:rPr>
          <w:rFonts w:ascii="Times New Roman" w:hAnsi="Times New Roman" w:cs="David"/>
          <w:sz w:val="24"/>
          <w:szCs w:val="24"/>
          <w:rtl/>
        </w:rPr>
      </w:pPr>
    </w:p>
    <w:p w:rsidR="003B0BAF" w:rsidRPr="003B0BAF" w:rsidRDefault="003B0BAF" w:rsidP="003B0BAF">
      <w:pPr>
        <w:spacing w:after="0" w:line="360" w:lineRule="auto"/>
        <w:jc w:val="right"/>
        <w:rPr>
          <w:rFonts w:ascii="Times New Roman" w:hAnsi="Times New Roman" w:cs="David"/>
          <w:sz w:val="24"/>
          <w:szCs w:val="24"/>
          <w:rtl/>
        </w:rPr>
      </w:pPr>
    </w:p>
    <w:p w:rsidR="003B0BAF" w:rsidRPr="003B0BAF" w:rsidRDefault="003B0BAF" w:rsidP="003B0BAF">
      <w:pPr>
        <w:spacing w:after="0" w:line="360" w:lineRule="auto"/>
        <w:rPr>
          <w:rFonts w:ascii="Times New Roman" w:hAnsi="Times New Roman" w:cs="David"/>
          <w:sz w:val="24"/>
          <w:szCs w:val="24"/>
          <w:rtl/>
        </w:rPr>
      </w:pPr>
    </w:p>
    <w:p w:rsidR="003B0BAF" w:rsidRPr="003B0BAF" w:rsidRDefault="003B0BAF" w:rsidP="003B0BAF">
      <w:pPr>
        <w:spacing w:after="0" w:line="360" w:lineRule="auto"/>
        <w:jc w:val="right"/>
        <w:rPr>
          <w:rFonts w:ascii="Times New Roman" w:hAnsi="Times New Roman" w:cs="David"/>
          <w:b/>
          <w:bCs/>
          <w:sz w:val="24"/>
          <w:szCs w:val="24"/>
          <w:rtl/>
        </w:rPr>
      </w:pPr>
      <w:r w:rsidRPr="003B0BAF">
        <w:rPr>
          <w:rFonts w:ascii="Times New Roman" w:hAnsi="Times New Roman" w:cs="David" w:hint="cs"/>
          <w:b/>
          <w:bCs/>
          <w:sz w:val="24"/>
          <w:szCs w:val="24"/>
          <w:rtl/>
        </w:rPr>
        <w:t>נס</w:t>
      </w:r>
      <w:r w:rsidRPr="003B0BAF">
        <w:rPr>
          <w:rFonts w:ascii="Times New Roman" w:hAnsi="Times New Roman" w:cs="David"/>
          <w:b/>
          <w:bCs/>
          <w:sz w:val="24"/>
          <w:szCs w:val="24"/>
          <w:rtl/>
        </w:rPr>
        <w:t xml:space="preserve">פח </w:t>
      </w:r>
      <w:r w:rsidRPr="003B0BAF">
        <w:rPr>
          <w:rFonts w:ascii="Times New Roman" w:hAnsi="Times New Roman" w:cs="David" w:hint="cs"/>
          <w:b/>
          <w:bCs/>
          <w:sz w:val="24"/>
          <w:szCs w:val="24"/>
          <w:rtl/>
        </w:rPr>
        <w:t>5 להסכם</w:t>
      </w:r>
    </w:p>
    <w:tbl>
      <w:tblPr>
        <w:bidiVisual/>
        <w:tblW w:w="5000" w:type="pct"/>
        <w:tblCellSpacing w:w="0" w:type="dxa"/>
        <w:tblCellMar>
          <w:left w:w="0" w:type="dxa"/>
          <w:right w:w="0" w:type="dxa"/>
        </w:tblCellMar>
        <w:tblLook w:val="0000" w:firstRow="0" w:lastRow="0" w:firstColumn="0" w:lastColumn="0" w:noHBand="0" w:noVBand="0"/>
      </w:tblPr>
      <w:tblGrid>
        <w:gridCol w:w="8313"/>
      </w:tblGrid>
      <w:tr w:rsidR="003B0BAF" w:rsidRPr="003B0BAF" w:rsidTr="00DE56A7">
        <w:trPr>
          <w:tblCellSpacing w:w="0" w:type="dxa"/>
        </w:trPr>
        <w:tc>
          <w:tcPr>
            <w:tcW w:w="5000" w:type="pct"/>
          </w:tcPr>
          <w:p w:rsidR="003B0BAF" w:rsidRPr="003B0BAF" w:rsidRDefault="003B0BAF" w:rsidP="003B0BAF">
            <w:pPr>
              <w:spacing w:after="0" w:line="360" w:lineRule="auto"/>
              <w:jc w:val="center"/>
              <w:rPr>
                <w:rFonts w:ascii="Times New Roman" w:hAnsi="Times New Roman" w:cs="David"/>
                <w:sz w:val="24"/>
                <w:szCs w:val="24"/>
              </w:rPr>
            </w:pPr>
            <w:r w:rsidRPr="003B0BAF">
              <w:rPr>
                <w:rFonts w:ascii="Helv" w:hAnsi="Helv" w:cs="David" w:hint="eastAsia"/>
                <w:b/>
                <w:bCs/>
                <w:sz w:val="24"/>
                <w:szCs w:val="24"/>
                <w:rtl/>
              </w:rPr>
              <w:t>כתב</w:t>
            </w:r>
            <w:r w:rsidRPr="003B0BAF">
              <w:rPr>
                <w:rFonts w:ascii="Helv" w:hAnsi="Helv" w:cs="David"/>
                <w:b/>
                <w:bCs/>
                <w:sz w:val="24"/>
                <w:szCs w:val="24"/>
                <w:rtl/>
              </w:rPr>
              <w:t xml:space="preserve"> </w:t>
            </w:r>
            <w:r w:rsidRPr="003B0BAF">
              <w:rPr>
                <w:rFonts w:ascii="Helv" w:hAnsi="Helv" w:cs="David" w:hint="eastAsia"/>
                <w:b/>
                <w:bCs/>
                <w:sz w:val="24"/>
                <w:szCs w:val="24"/>
                <w:rtl/>
              </w:rPr>
              <w:t>ערבות</w:t>
            </w:r>
            <w:r w:rsidRPr="003B0BAF">
              <w:rPr>
                <w:rFonts w:ascii="Helv" w:hAnsi="Helv" w:cs="David"/>
                <w:b/>
                <w:bCs/>
                <w:sz w:val="24"/>
                <w:szCs w:val="24"/>
                <w:rtl/>
              </w:rPr>
              <w:t xml:space="preserve">- </w:t>
            </w:r>
            <w:r w:rsidRPr="003B0BAF">
              <w:rPr>
                <w:rFonts w:ascii="Helv" w:hAnsi="Helv" w:cs="David" w:hint="eastAsia"/>
                <w:b/>
                <w:bCs/>
                <w:sz w:val="24"/>
                <w:szCs w:val="24"/>
                <w:rtl/>
              </w:rPr>
              <w:t>ערבות</w:t>
            </w:r>
            <w:r w:rsidRPr="003B0BAF">
              <w:rPr>
                <w:rFonts w:ascii="Helv" w:hAnsi="Helv" w:cs="David"/>
                <w:b/>
                <w:bCs/>
                <w:sz w:val="24"/>
                <w:szCs w:val="24"/>
                <w:rtl/>
              </w:rPr>
              <w:t xml:space="preserve"> </w:t>
            </w:r>
            <w:r w:rsidRPr="003B0BAF">
              <w:rPr>
                <w:rFonts w:ascii="Helv" w:hAnsi="Helv" w:cs="David" w:hint="eastAsia"/>
                <w:b/>
                <w:bCs/>
                <w:sz w:val="24"/>
                <w:szCs w:val="24"/>
                <w:rtl/>
              </w:rPr>
              <w:t>ביצוע</w:t>
            </w:r>
          </w:p>
        </w:tc>
      </w:tr>
      <w:tr w:rsidR="003B0BAF" w:rsidRPr="003B0BAF" w:rsidTr="00DE56A7">
        <w:trPr>
          <w:tblCellSpacing w:w="0" w:type="dxa"/>
        </w:trPr>
        <w:tc>
          <w:tcPr>
            <w:tcW w:w="5000" w:type="pct"/>
          </w:tcPr>
          <w:p w:rsidR="003B0BAF" w:rsidRPr="003B0BAF" w:rsidRDefault="003B0BAF" w:rsidP="003B0BAF">
            <w:pPr>
              <w:spacing w:after="0" w:line="360" w:lineRule="auto"/>
              <w:rPr>
                <w:rFonts w:ascii="Times New Roman" w:hAnsi="Times New Roman" w:cs="David"/>
                <w:sz w:val="24"/>
                <w:szCs w:val="24"/>
              </w:rPr>
            </w:pPr>
            <w:r w:rsidRPr="003B0BAF">
              <w:rPr>
                <w:rFonts w:ascii="Times New Roman" w:hAnsi="Times New Roman" w:cs="David"/>
                <w:sz w:val="24"/>
                <w:szCs w:val="24"/>
                <w:rtl/>
              </w:rPr>
              <w:t>שם הבנק/חברת הביטוח ________________</w:t>
            </w:r>
          </w:p>
        </w:tc>
      </w:tr>
      <w:tr w:rsidR="003B0BAF" w:rsidRPr="003B0BAF" w:rsidTr="00DE56A7">
        <w:trPr>
          <w:tblCellSpacing w:w="0" w:type="dxa"/>
        </w:trPr>
        <w:tc>
          <w:tcPr>
            <w:tcW w:w="5000" w:type="pct"/>
          </w:tcPr>
          <w:p w:rsidR="003B0BAF" w:rsidRPr="003B0BAF" w:rsidRDefault="003B0BAF" w:rsidP="003B0BAF">
            <w:pPr>
              <w:spacing w:after="0" w:line="360" w:lineRule="auto"/>
              <w:rPr>
                <w:rFonts w:ascii="Times New Roman" w:hAnsi="Times New Roman" w:cs="David"/>
                <w:sz w:val="24"/>
                <w:szCs w:val="24"/>
              </w:rPr>
            </w:pPr>
            <w:r w:rsidRPr="003B0BAF">
              <w:rPr>
                <w:rFonts w:ascii="Times New Roman" w:hAnsi="Times New Roman" w:cs="David"/>
                <w:noProof/>
                <w:sz w:val="24"/>
                <w:szCs w:val="24"/>
              </w:rPr>
              <w:drawing>
                <wp:inline distT="0" distB="0" distL="0" distR="0" wp14:anchorId="6784678B" wp14:editId="5D851B22">
                  <wp:extent cx="9525" cy="9525"/>
                  <wp:effectExtent l="0" t="0" r="0" b="0"/>
                  <wp:docPr id="3" name="תמונה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3B0BAF" w:rsidRPr="003B0BAF" w:rsidTr="00DE56A7">
        <w:trPr>
          <w:tblCellSpacing w:w="0" w:type="dxa"/>
        </w:trPr>
        <w:tc>
          <w:tcPr>
            <w:tcW w:w="5000" w:type="pct"/>
          </w:tcPr>
          <w:p w:rsidR="003B0BAF" w:rsidRPr="003B0BAF" w:rsidRDefault="003B0BAF" w:rsidP="003B0BAF">
            <w:pPr>
              <w:spacing w:after="0" w:line="360" w:lineRule="auto"/>
              <w:rPr>
                <w:rFonts w:ascii="Times New Roman" w:hAnsi="Times New Roman" w:cs="David"/>
                <w:sz w:val="24"/>
                <w:szCs w:val="24"/>
              </w:rPr>
            </w:pPr>
            <w:r w:rsidRPr="003B0BAF">
              <w:rPr>
                <w:rFonts w:ascii="Times New Roman" w:hAnsi="Times New Roman" w:cs="David"/>
                <w:sz w:val="24"/>
                <w:szCs w:val="24"/>
                <w:rtl/>
              </w:rPr>
              <w:t>מס' הטלפון ________________________</w:t>
            </w:r>
          </w:p>
        </w:tc>
      </w:tr>
      <w:tr w:rsidR="003B0BAF" w:rsidRPr="003B0BAF" w:rsidTr="00DE56A7">
        <w:trPr>
          <w:tblCellSpacing w:w="0" w:type="dxa"/>
        </w:trPr>
        <w:tc>
          <w:tcPr>
            <w:tcW w:w="5000" w:type="pct"/>
          </w:tcPr>
          <w:p w:rsidR="003B0BAF" w:rsidRPr="003B0BAF" w:rsidRDefault="003B0BAF" w:rsidP="003B0BAF">
            <w:pPr>
              <w:spacing w:after="0" w:line="360" w:lineRule="auto"/>
              <w:rPr>
                <w:rFonts w:ascii="Times New Roman" w:hAnsi="Times New Roman" w:cs="David"/>
                <w:sz w:val="24"/>
                <w:szCs w:val="24"/>
              </w:rPr>
            </w:pPr>
            <w:r w:rsidRPr="003B0BAF">
              <w:rPr>
                <w:rFonts w:ascii="Times New Roman" w:hAnsi="Times New Roman" w:cs="David"/>
                <w:noProof/>
                <w:sz w:val="24"/>
                <w:szCs w:val="24"/>
              </w:rPr>
              <w:drawing>
                <wp:inline distT="0" distB="0" distL="0" distR="0" wp14:anchorId="566EC6CF" wp14:editId="72CDDCC5">
                  <wp:extent cx="9525" cy="9525"/>
                  <wp:effectExtent l="0" t="0" r="0" b="0"/>
                  <wp:docPr id="4" name="תמונה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3B0BAF" w:rsidRPr="003B0BAF" w:rsidTr="00DE56A7">
        <w:trPr>
          <w:tblCellSpacing w:w="0" w:type="dxa"/>
        </w:trPr>
        <w:tc>
          <w:tcPr>
            <w:tcW w:w="5000" w:type="pct"/>
          </w:tcPr>
          <w:p w:rsidR="003B0BAF" w:rsidRPr="003B0BAF" w:rsidRDefault="003B0BAF" w:rsidP="003B0BAF">
            <w:pPr>
              <w:spacing w:after="0" w:line="360" w:lineRule="auto"/>
              <w:rPr>
                <w:rFonts w:ascii="Times New Roman" w:hAnsi="Times New Roman" w:cs="David"/>
                <w:sz w:val="24"/>
                <w:szCs w:val="24"/>
              </w:rPr>
            </w:pPr>
            <w:r w:rsidRPr="003B0BAF">
              <w:rPr>
                <w:rFonts w:ascii="Times New Roman" w:hAnsi="Times New Roman" w:cs="David"/>
                <w:sz w:val="24"/>
                <w:szCs w:val="24"/>
                <w:rtl/>
              </w:rPr>
              <w:t>מס' הפקס: ________________________</w:t>
            </w:r>
          </w:p>
        </w:tc>
      </w:tr>
      <w:tr w:rsidR="003B0BAF" w:rsidRPr="003B0BAF" w:rsidTr="00DE56A7">
        <w:trPr>
          <w:tblCellSpacing w:w="0" w:type="dxa"/>
        </w:trPr>
        <w:tc>
          <w:tcPr>
            <w:tcW w:w="5000" w:type="pct"/>
          </w:tcPr>
          <w:p w:rsidR="003B0BAF" w:rsidRPr="003B0BAF" w:rsidRDefault="003B0BAF" w:rsidP="003B0BAF">
            <w:pPr>
              <w:spacing w:after="0" w:line="360" w:lineRule="auto"/>
              <w:rPr>
                <w:rFonts w:ascii="Times New Roman" w:hAnsi="Times New Roman" w:cs="David"/>
                <w:sz w:val="24"/>
                <w:szCs w:val="24"/>
              </w:rPr>
            </w:pPr>
            <w:r w:rsidRPr="003B0BAF">
              <w:rPr>
                <w:rFonts w:ascii="Times New Roman" w:hAnsi="Times New Roman" w:cs="David"/>
                <w:noProof/>
                <w:sz w:val="24"/>
                <w:szCs w:val="24"/>
              </w:rPr>
              <w:drawing>
                <wp:inline distT="0" distB="0" distL="0" distR="0" wp14:anchorId="5E9B6F25" wp14:editId="0C03C8C5">
                  <wp:extent cx="9525" cy="9525"/>
                  <wp:effectExtent l="0" t="0" r="0" b="0"/>
                  <wp:docPr id="5" name="תמונה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3B0BAF" w:rsidRPr="003B0BAF" w:rsidTr="00DE56A7">
        <w:trPr>
          <w:tblCellSpacing w:w="0" w:type="dxa"/>
        </w:trPr>
        <w:tc>
          <w:tcPr>
            <w:tcW w:w="5000" w:type="pct"/>
          </w:tcPr>
          <w:p w:rsidR="003B0BAF" w:rsidRPr="003B0BAF" w:rsidRDefault="003B0BAF" w:rsidP="003B0BAF">
            <w:pPr>
              <w:spacing w:after="0" w:line="360" w:lineRule="auto"/>
              <w:rPr>
                <w:rFonts w:ascii="Times New Roman" w:hAnsi="Times New Roman" w:cs="David"/>
                <w:sz w:val="24"/>
                <w:szCs w:val="24"/>
              </w:rPr>
            </w:pPr>
            <w:r w:rsidRPr="003B0BAF">
              <w:rPr>
                <w:rFonts w:ascii="Times New Roman" w:hAnsi="Times New Roman" w:cs="David"/>
                <w:sz w:val="24"/>
                <w:szCs w:val="24"/>
                <w:rtl/>
              </w:rPr>
              <w:t xml:space="preserve">לכבוד </w:t>
            </w:r>
            <w:r w:rsidRPr="003B0BAF">
              <w:rPr>
                <w:rFonts w:ascii="Times New Roman" w:hAnsi="Times New Roman" w:cs="David"/>
                <w:sz w:val="24"/>
                <w:szCs w:val="24"/>
                <w:rtl/>
              </w:rPr>
              <w:br/>
              <w:t xml:space="preserve">ממשלת ישראל </w:t>
            </w:r>
          </w:p>
        </w:tc>
      </w:tr>
      <w:tr w:rsidR="003B0BAF" w:rsidRPr="003B0BAF" w:rsidTr="00DE56A7">
        <w:trPr>
          <w:tblCellSpacing w:w="0" w:type="dxa"/>
        </w:trPr>
        <w:tc>
          <w:tcPr>
            <w:tcW w:w="5000" w:type="pct"/>
          </w:tcPr>
          <w:p w:rsidR="003B0BAF" w:rsidRPr="003B0BAF" w:rsidRDefault="003B0BAF" w:rsidP="003B0BAF">
            <w:pPr>
              <w:spacing w:after="0" w:line="360" w:lineRule="auto"/>
              <w:rPr>
                <w:rFonts w:ascii="Times New Roman" w:hAnsi="Times New Roman" w:cs="David"/>
                <w:sz w:val="24"/>
                <w:szCs w:val="24"/>
              </w:rPr>
            </w:pPr>
            <w:r w:rsidRPr="003B0BAF">
              <w:rPr>
                <w:rFonts w:ascii="Times New Roman" w:hAnsi="Times New Roman" w:cs="David"/>
                <w:sz w:val="24"/>
                <w:szCs w:val="24"/>
                <w:rtl/>
              </w:rPr>
              <w:t xml:space="preserve">באמצעות משרד </w:t>
            </w:r>
            <w:r w:rsidRPr="003B0BAF">
              <w:rPr>
                <w:rFonts w:ascii="Times New Roman" w:hAnsi="Times New Roman" w:cs="David" w:hint="cs"/>
                <w:b/>
                <w:bCs/>
                <w:sz w:val="24"/>
                <w:szCs w:val="24"/>
                <w:u w:val="single"/>
                <w:rtl/>
              </w:rPr>
              <w:t>הכלכלה</w:t>
            </w:r>
          </w:p>
        </w:tc>
      </w:tr>
      <w:tr w:rsidR="003B0BAF" w:rsidRPr="003B0BAF" w:rsidTr="00DE56A7">
        <w:trPr>
          <w:tblCellSpacing w:w="0" w:type="dxa"/>
        </w:trPr>
        <w:tc>
          <w:tcPr>
            <w:tcW w:w="5000" w:type="pct"/>
          </w:tcPr>
          <w:p w:rsidR="003B0BAF" w:rsidRPr="003B0BAF" w:rsidRDefault="003B0BAF" w:rsidP="003B0BAF">
            <w:pPr>
              <w:spacing w:after="0" w:line="360" w:lineRule="auto"/>
              <w:rPr>
                <w:rFonts w:ascii="Times New Roman" w:hAnsi="Times New Roman" w:cs="David"/>
                <w:sz w:val="24"/>
                <w:szCs w:val="24"/>
              </w:rPr>
            </w:pPr>
            <w:r w:rsidRPr="003B0BAF">
              <w:rPr>
                <w:rFonts w:ascii="Times New Roman" w:hAnsi="Times New Roman" w:cs="David"/>
                <w:noProof/>
                <w:sz w:val="24"/>
                <w:szCs w:val="24"/>
              </w:rPr>
              <w:drawing>
                <wp:inline distT="0" distB="0" distL="0" distR="0" wp14:anchorId="0839D761" wp14:editId="2E08655A">
                  <wp:extent cx="9525" cy="9525"/>
                  <wp:effectExtent l="0" t="0" r="0" b="0"/>
                  <wp:docPr id="6" name="תמונה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3B0BAF" w:rsidRPr="003B0BAF" w:rsidTr="00DE56A7">
        <w:trPr>
          <w:tblCellSpacing w:w="0" w:type="dxa"/>
        </w:trPr>
        <w:tc>
          <w:tcPr>
            <w:tcW w:w="5000" w:type="pct"/>
          </w:tcPr>
          <w:p w:rsidR="003B0BAF" w:rsidRPr="003B0BAF" w:rsidRDefault="003B0BAF" w:rsidP="003B0BAF">
            <w:pPr>
              <w:spacing w:after="0" w:line="360" w:lineRule="auto"/>
              <w:rPr>
                <w:rFonts w:ascii="Times New Roman" w:hAnsi="Times New Roman" w:cs="David"/>
                <w:sz w:val="24"/>
                <w:szCs w:val="24"/>
              </w:rPr>
            </w:pPr>
            <w:r w:rsidRPr="003B0BAF">
              <w:rPr>
                <w:rFonts w:ascii="Times New Roman" w:hAnsi="Times New Roman" w:cs="David"/>
                <w:b/>
                <w:bCs/>
                <w:sz w:val="24"/>
                <w:szCs w:val="24"/>
                <w:rtl/>
              </w:rPr>
              <w:t>הנדון: ערבות מס'____________</w:t>
            </w:r>
          </w:p>
        </w:tc>
      </w:tr>
      <w:tr w:rsidR="003B0BAF" w:rsidRPr="003B0BAF" w:rsidTr="00DE56A7">
        <w:trPr>
          <w:tblCellSpacing w:w="0" w:type="dxa"/>
        </w:trPr>
        <w:tc>
          <w:tcPr>
            <w:tcW w:w="5000" w:type="pct"/>
          </w:tcPr>
          <w:p w:rsidR="003B0BAF" w:rsidRPr="003B0BAF" w:rsidRDefault="003B0BAF" w:rsidP="003B0BAF">
            <w:pPr>
              <w:spacing w:after="0" w:line="360" w:lineRule="auto"/>
              <w:rPr>
                <w:rFonts w:ascii="Times New Roman" w:hAnsi="Times New Roman" w:cs="David"/>
                <w:sz w:val="24"/>
                <w:szCs w:val="24"/>
              </w:rPr>
            </w:pPr>
            <w:r w:rsidRPr="003B0BAF">
              <w:rPr>
                <w:rFonts w:ascii="Times New Roman" w:hAnsi="Times New Roman" w:cs="David"/>
                <w:noProof/>
                <w:sz w:val="24"/>
                <w:szCs w:val="24"/>
              </w:rPr>
              <w:drawing>
                <wp:inline distT="0" distB="0" distL="0" distR="0" wp14:anchorId="1325019E" wp14:editId="0DBBCEA9">
                  <wp:extent cx="9525" cy="9525"/>
                  <wp:effectExtent l="0" t="0" r="0" b="0"/>
                  <wp:docPr id="7" name="תמונה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3B0BAF" w:rsidRPr="003B0BAF" w:rsidTr="00DE56A7">
        <w:trPr>
          <w:tblCellSpacing w:w="0" w:type="dxa"/>
        </w:trPr>
        <w:tc>
          <w:tcPr>
            <w:tcW w:w="5000" w:type="pct"/>
          </w:tcPr>
          <w:p w:rsidR="003B0BAF" w:rsidRPr="003B0BAF" w:rsidRDefault="003B0BAF" w:rsidP="003B0BAF">
            <w:pPr>
              <w:spacing w:after="0" w:line="360" w:lineRule="auto"/>
              <w:rPr>
                <w:rFonts w:ascii="Times New Roman" w:hAnsi="Times New Roman" w:cs="David"/>
                <w:sz w:val="24"/>
                <w:szCs w:val="24"/>
              </w:rPr>
            </w:pPr>
            <w:r w:rsidRPr="003B0BAF">
              <w:rPr>
                <w:rFonts w:ascii="Times New Roman" w:hAnsi="Times New Roman" w:cs="David"/>
                <w:sz w:val="24"/>
                <w:szCs w:val="24"/>
                <w:rtl/>
              </w:rPr>
              <w:t xml:space="preserve">אנו ערבים בזה כלפיכם לסילוק כל סכום עד לסך </w:t>
            </w:r>
            <w:r w:rsidRPr="003B0BAF">
              <w:rPr>
                <w:rFonts w:ascii="Times New Roman" w:hAnsi="Times New Roman" w:cs="David"/>
                <w:b/>
                <w:bCs/>
                <w:sz w:val="24"/>
                <w:szCs w:val="24"/>
                <w:rtl/>
              </w:rPr>
              <w:t>___________ ₪</w:t>
            </w:r>
            <w:r w:rsidRPr="003B0BAF">
              <w:rPr>
                <w:rFonts w:ascii="Times New Roman" w:hAnsi="Times New Roman" w:cs="David"/>
                <w:b/>
                <w:bCs/>
                <w:sz w:val="24"/>
                <w:szCs w:val="24"/>
                <w:u w:val="single"/>
                <w:rtl/>
              </w:rPr>
              <w:t xml:space="preserve"> </w:t>
            </w:r>
          </w:p>
        </w:tc>
      </w:tr>
      <w:tr w:rsidR="003B0BAF" w:rsidRPr="003B0BAF" w:rsidTr="00DE56A7">
        <w:trPr>
          <w:tblCellSpacing w:w="0" w:type="dxa"/>
        </w:trPr>
        <w:tc>
          <w:tcPr>
            <w:tcW w:w="5000" w:type="pct"/>
          </w:tcPr>
          <w:p w:rsidR="003B0BAF" w:rsidRPr="003B0BAF" w:rsidRDefault="003B0BAF" w:rsidP="003B0BAF">
            <w:pPr>
              <w:spacing w:after="0" w:line="360" w:lineRule="auto"/>
              <w:rPr>
                <w:rFonts w:ascii="Times New Roman" w:hAnsi="Times New Roman" w:cs="David"/>
                <w:sz w:val="24"/>
                <w:szCs w:val="24"/>
              </w:rPr>
            </w:pPr>
            <w:r w:rsidRPr="003B0BAF">
              <w:rPr>
                <w:rFonts w:ascii="Times New Roman" w:hAnsi="Times New Roman" w:cs="David"/>
                <w:sz w:val="24"/>
                <w:szCs w:val="24"/>
                <w:rtl/>
              </w:rPr>
              <w:t xml:space="preserve">(במילים </w:t>
            </w:r>
            <w:r w:rsidRPr="003B0BAF">
              <w:rPr>
                <w:rFonts w:ascii="Times New Roman" w:hAnsi="Times New Roman" w:cs="David"/>
                <w:b/>
                <w:bCs/>
                <w:sz w:val="24"/>
                <w:szCs w:val="24"/>
                <w:rtl/>
              </w:rPr>
              <w:t>______________________ ₪</w:t>
            </w:r>
            <w:r w:rsidRPr="003B0BAF">
              <w:rPr>
                <w:rFonts w:ascii="Times New Roman" w:hAnsi="Times New Roman" w:cs="David"/>
                <w:sz w:val="24"/>
                <w:szCs w:val="24"/>
                <w:rtl/>
              </w:rPr>
              <w:t>)</w:t>
            </w:r>
          </w:p>
        </w:tc>
      </w:tr>
      <w:tr w:rsidR="003B0BAF" w:rsidRPr="003B0BAF" w:rsidTr="00DE56A7">
        <w:trPr>
          <w:tblCellSpacing w:w="0" w:type="dxa"/>
        </w:trPr>
        <w:tc>
          <w:tcPr>
            <w:tcW w:w="5000" w:type="pct"/>
          </w:tcPr>
          <w:p w:rsidR="003B0BAF" w:rsidRPr="003B0BAF" w:rsidRDefault="003B0BAF" w:rsidP="003B0BAF">
            <w:pPr>
              <w:spacing w:after="0" w:line="360" w:lineRule="auto"/>
              <w:rPr>
                <w:rFonts w:ascii="Times New Roman" w:hAnsi="Times New Roman" w:cs="David"/>
                <w:sz w:val="24"/>
                <w:szCs w:val="24"/>
                <w:rtl/>
              </w:rPr>
            </w:pPr>
            <w:r w:rsidRPr="003B0BAF">
              <w:rPr>
                <w:rFonts w:ascii="Times New Roman" w:hAnsi="Times New Roman" w:cs="David"/>
                <w:sz w:val="24"/>
                <w:szCs w:val="24"/>
                <w:rtl/>
              </w:rPr>
              <w:t xml:space="preserve">שיוצמד למדד*) </w:t>
            </w:r>
            <w:r w:rsidRPr="003B0BAF">
              <w:rPr>
                <w:rFonts w:ascii="Times New Roman" w:hAnsi="Times New Roman" w:cs="David"/>
                <w:b/>
                <w:bCs/>
                <w:sz w:val="24"/>
                <w:szCs w:val="24"/>
                <w:u w:val="single"/>
                <w:rtl/>
              </w:rPr>
              <w:t xml:space="preserve">למדד המחירים לצרכן הידוע האחרון ביום </w:t>
            </w:r>
            <w:r w:rsidRPr="003B0BAF">
              <w:rPr>
                <w:rFonts w:ascii="Times New Roman" w:hAnsi="Times New Roman" w:cs="David"/>
                <w:b/>
                <w:bCs/>
                <w:sz w:val="24"/>
                <w:szCs w:val="24"/>
                <w:rtl/>
              </w:rPr>
              <w:t>_____</w:t>
            </w:r>
            <w:r w:rsidRPr="003B0BAF">
              <w:rPr>
                <w:rFonts w:ascii="Times New Roman" w:hAnsi="Times New Roman" w:cs="David"/>
                <w:sz w:val="24"/>
                <w:szCs w:val="24"/>
                <w:rtl/>
              </w:rPr>
              <w:t>מתאריך _________________________</w:t>
            </w:r>
          </w:p>
          <w:p w:rsidR="003B0BAF" w:rsidRPr="003B0BAF" w:rsidRDefault="003B0BAF" w:rsidP="003B0BAF">
            <w:pPr>
              <w:spacing w:after="0" w:line="360" w:lineRule="auto"/>
              <w:rPr>
                <w:rFonts w:ascii="Times New Roman" w:hAnsi="Times New Roman" w:cs="David"/>
                <w:sz w:val="24"/>
                <w:szCs w:val="24"/>
              </w:rPr>
            </w:pPr>
            <w:r w:rsidRPr="003B0BAF">
              <w:rPr>
                <w:rFonts w:ascii="Times New Roman" w:hAnsi="Times New Roman" w:cs="David"/>
                <w:sz w:val="24"/>
                <w:szCs w:val="24"/>
                <w:rtl/>
              </w:rPr>
              <w:t>(תאריך תחילת תוקף הערבות)</w:t>
            </w:r>
          </w:p>
        </w:tc>
      </w:tr>
      <w:tr w:rsidR="003B0BAF" w:rsidRPr="003B0BAF" w:rsidTr="00DE56A7">
        <w:trPr>
          <w:tblCellSpacing w:w="0" w:type="dxa"/>
        </w:trPr>
        <w:tc>
          <w:tcPr>
            <w:tcW w:w="5000" w:type="pct"/>
          </w:tcPr>
          <w:p w:rsidR="003B0BAF" w:rsidRPr="003B0BAF" w:rsidRDefault="003B0BAF" w:rsidP="003B0BAF">
            <w:pPr>
              <w:spacing w:after="0" w:line="360" w:lineRule="auto"/>
              <w:rPr>
                <w:rFonts w:ascii="Times New Roman" w:hAnsi="Times New Roman" w:cs="David"/>
                <w:sz w:val="24"/>
                <w:szCs w:val="24"/>
              </w:rPr>
            </w:pPr>
          </w:p>
        </w:tc>
      </w:tr>
      <w:tr w:rsidR="003B0BAF" w:rsidRPr="003B0BAF" w:rsidTr="00DE56A7">
        <w:trPr>
          <w:tblCellSpacing w:w="0" w:type="dxa"/>
        </w:trPr>
        <w:tc>
          <w:tcPr>
            <w:tcW w:w="5000" w:type="pct"/>
          </w:tcPr>
          <w:p w:rsidR="003B0BAF" w:rsidRPr="003B0BAF" w:rsidRDefault="003B0BAF" w:rsidP="003B0BAF">
            <w:pPr>
              <w:spacing w:after="0" w:line="360" w:lineRule="auto"/>
              <w:jc w:val="both"/>
              <w:rPr>
                <w:rFonts w:ascii="Times New Roman" w:hAnsi="Times New Roman" w:cs="David"/>
                <w:b/>
                <w:bCs/>
                <w:sz w:val="24"/>
                <w:szCs w:val="24"/>
              </w:rPr>
            </w:pPr>
            <w:r w:rsidRPr="003B0BAF">
              <w:rPr>
                <w:rFonts w:ascii="Times New Roman" w:hAnsi="Times New Roman" w:cs="David"/>
                <w:sz w:val="24"/>
                <w:szCs w:val="24"/>
                <w:rtl/>
              </w:rPr>
              <w:t>אשר תדרשו מאת____________________________ (להלן "החייב") בקשר</w:t>
            </w:r>
          </w:p>
        </w:tc>
      </w:tr>
      <w:tr w:rsidR="003B0BAF" w:rsidRPr="003B0BAF" w:rsidTr="00DE56A7">
        <w:trPr>
          <w:tblCellSpacing w:w="0" w:type="dxa"/>
        </w:trPr>
        <w:tc>
          <w:tcPr>
            <w:tcW w:w="5000" w:type="pct"/>
          </w:tcPr>
          <w:p w:rsidR="003B0BAF" w:rsidRPr="003B0BAF" w:rsidRDefault="003B0BAF" w:rsidP="003B0BAF">
            <w:pPr>
              <w:spacing w:after="0" w:line="360" w:lineRule="auto"/>
              <w:rPr>
                <w:rFonts w:ascii="Times New Roman" w:hAnsi="Times New Roman" w:cs="David"/>
                <w:sz w:val="24"/>
                <w:szCs w:val="24"/>
              </w:rPr>
            </w:pPr>
            <w:r w:rsidRPr="003B0BAF">
              <w:rPr>
                <w:rFonts w:ascii="Times New Roman" w:hAnsi="Times New Roman" w:cs="David"/>
                <w:sz w:val="24"/>
                <w:szCs w:val="24"/>
                <w:rtl/>
              </w:rPr>
              <w:t>עם הזמנה/</w:t>
            </w:r>
            <w:r w:rsidRPr="003B0BAF">
              <w:rPr>
                <w:rFonts w:ascii="Times New Roman" w:hAnsi="Times New Roman" w:cs="David"/>
                <w:b/>
                <w:bCs/>
                <w:sz w:val="24"/>
                <w:szCs w:val="24"/>
                <w:u w:val="single"/>
                <w:rtl/>
              </w:rPr>
              <w:t xml:space="preserve">הסכם לאספקת השירותים נשוא מכרז _________  </w:t>
            </w:r>
          </w:p>
        </w:tc>
      </w:tr>
      <w:tr w:rsidR="003B0BAF" w:rsidRPr="003B0BAF" w:rsidTr="00DE56A7">
        <w:trPr>
          <w:tblCellSpacing w:w="0" w:type="dxa"/>
        </w:trPr>
        <w:tc>
          <w:tcPr>
            <w:tcW w:w="5000" w:type="pct"/>
          </w:tcPr>
          <w:p w:rsidR="003B0BAF" w:rsidRPr="003B0BAF" w:rsidRDefault="003B0BAF" w:rsidP="003B0BAF">
            <w:pPr>
              <w:spacing w:after="0" w:line="360" w:lineRule="auto"/>
              <w:rPr>
                <w:rFonts w:ascii="Times New Roman" w:hAnsi="Times New Roman" w:cs="David"/>
                <w:sz w:val="24"/>
                <w:szCs w:val="24"/>
              </w:rPr>
            </w:pPr>
            <w:r w:rsidRPr="003B0BAF">
              <w:rPr>
                <w:rFonts w:ascii="Times New Roman" w:hAnsi="Times New Roman" w:cs="David"/>
                <w:noProof/>
                <w:sz w:val="24"/>
                <w:szCs w:val="24"/>
              </w:rPr>
              <w:drawing>
                <wp:inline distT="0" distB="0" distL="0" distR="0" wp14:anchorId="78F3EF13" wp14:editId="4127A942">
                  <wp:extent cx="9525" cy="9525"/>
                  <wp:effectExtent l="0" t="0" r="0" b="0"/>
                  <wp:docPr id="8" name="תמונה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3B0BAF" w:rsidRPr="003B0BAF" w:rsidTr="00DE56A7">
        <w:trPr>
          <w:tblCellSpacing w:w="0" w:type="dxa"/>
        </w:trPr>
        <w:tc>
          <w:tcPr>
            <w:tcW w:w="5000" w:type="pct"/>
          </w:tcPr>
          <w:p w:rsidR="003B0BAF" w:rsidRPr="003B0BAF" w:rsidRDefault="003B0BAF" w:rsidP="003B0BAF">
            <w:pPr>
              <w:spacing w:after="0" w:line="360" w:lineRule="auto"/>
              <w:rPr>
                <w:rFonts w:ascii="Times New Roman" w:hAnsi="Times New Roman" w:cs="David"/>
                <w:sz w:val="24"/>
                <w:szCs w:val="24"/>
                <w:rtl/>
              </w:rPr>
            </w:pPr>
            <w:r w:rsidRPr="003B0BAF">
              <w:rPr>
                <w:rFonts w:ascii="Times New Roman" w:hAnsi="Times New Roman" w:cs="David"/>
                <w:sz w:val="24"/>
                <w:szCs w:val="24"/>
                <w:rtl/>
              </w:rPr>
              <w:t xml:space="preserve">אנו נשלם לכם את הסכום הנ"ל </w:t>
            </w:r>
            <w:r w:rsidRPr="003B0BAF">
              <w:rPr>
                <w:rFonts w:ascii="Times New Roman" w:hAnsi="Times New Roman" w:cs="David" w:hint="cs"/>
                <w:sz w:val="24"/>
                <w:szCs w:val="24"/>
                <w:rtl/>
              </w:rPr>
              <w:t>ב</w:t>
            </w:r>
            <w:r w:rsidRPr="003B0BAF">
              <w:rPr>
                <w:rFonts w:ascii="Times New Roman" w:hAnsi="Times New Roman" w:cs="David"/>
                <w:sz w:val="24"/>
                <w:szCs w:val="24"/>
                <w:rtl/>
              </w:rPr>
              <w:t xml:space="preserve">תוך </w:t>
            </w:r>
            <w:r w:rsidRPr="003B0BAF">
              <w:rPr>
                <w:rFonts w:ascii="Helv" w:hAnsi="Helv" w:cs="David"/>
                <w:sz w:val="24"/>
                <w:szCs w:val="24"/>
                <w:rtl/>
              </w:rPr>
              <w:t>15</w:t>
            </w:r>
            <w:r w:rsidRPr="003B0BAF">
              <w:rPr>
                <w:rFonts w:ascii="Times New Roman" w:hAnsi="Times New Roman" w:cs="David"/>
                <w:sz w:val="24"/>
                <w:szCs w:val="24"/>
                <w:rtl/>
              </w:rPr>
              <w:t xml:space="preserve">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tc>
      </w:tr>
      <w:tr w:rsidR="003B0BAF" w:rsidRPr="003B0BAF" w:rsidTr="00DE56A7">
        <w:trPr>
          <w:tblCellSpacing w:w="0" w:type="dxa"/>
        </w:trPr>
        <w:tc>
          <w:tcPr>
            <w:tcW w:w="5000" w:type="pct"/>
          </w:tcPr>
          <w:p w:rsidR="003B0BAF" w:rsidRPr="003B0BAF" w:rsidRDefault="003B0BAF" w:rsidP="003B0BAF">
            <w:pPr>
              <w:spacing w:after="0" w:line="360" w:lineRule="auto"/>
              <w:rPr>
                <w:rFonts w:ascii="Times New Roman" w:hAnsi="Times New Roman" w:cs="David"/>
                <w:sz w:val="24"/>
                <w:szCs w:val="24"/>
              </w:rPr>
            </w:pPr>
            <w:r w:rsidRPr="003B0BAF">
              <w:rPr>
                <w:rFonts w:ascii="Times New Roman" w:hAnsi="Times New Roman" w:cs="David"/>
                <w:noProof/>
                <w:sz w:val="24"/>
                <w:szCs w:val="24"/>
              </w:rPr>
              <w:drawing>
                <wp:inline distT="0" distB="0" distL="0" distR="0" wp14:anchorId="29951E79" wp14:editId="58BEC519">
                  <wp:extent cx="9525" cy="9525"/>
                  <wp:effectExtent l="0" t="0" r="0" b="0"/>
                  <wp:docPr id="9" name="תמונה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3B0BAF" w:rsidRPr="003B0BAF" w:rsidTr="00DE56A7">
        <w:trPr>
          <w:tblCellSpacing w:w="0" w:type="dxa"/>
        </w:trPr>
        <w:tc>
          <w:tcPr>
            <w:tcW w:w="5000" w:type="pct"/>
          </w:tcPr>
          <w:p w:rsidR="003B0BAF" w:rsidRPr="003B0BAF" w:rsidRDefault="003B0BAF" w:rsidP="003B0BAF">
            <w:pPr>
              <w:spacing w:after="0" w:line="360" w:lineRule="auto"/>
              <w:rPr>
                <w:rFonts w:ascii="Times New Roman" w:hAnsi="Times New Roman" w:cs="David"/>
                <w:b/>
                <w:bCs/>
                <w:sz w:val="24"/>
                <w:szCs w:val="24"/>
                <w:u w:val="single"/>
              </w:rPr>
            </w:pPr>
            <w:r w:rsidRPr="003B0BAF">
              <w:rPr>
                <w:rFonts w:ascii="Times New Roman" w:hAnsi="Times New Roman" w:cs="David"/>
                <w:sz w:val="24"/>
                <w:szCs w:val="24"/>
                <w:rtl/>
              </w:rPr>
              <w:t>ערבות זו תהיה בתוקף מתאריך ______________ עד תאריך</w:t>
            </w:r>
            <w:r w:rsidRPr="003B0BAF">
              <w:rPr>
                <w:rFonts w:ascii="Times New Roman" w:hAnsi="Times New Roman" w:cs="David"/>
                <w:b/>
                <w:bCs/>
                <w:sz w:val="24"/>
                <w:szCs w:val="24"/>
                <w:u w:val="single"/>
                <w:rtl/>
              </w:rPr>
              <w:t>_________________</w:t>
            </w:r>
          </w:p>
        </w:tc>
      </w:tr>
      <w:tr w:rsidR="003B0BAF" w:rsidRPr="003B0BAF" w:rsidTr="00DE56A7">
        <w:trPr>
          <w:tblCellSpacing w:w="0" w:type="dxa"/>
        </w:trPr>
        <w:tc>
          <w:tcPr>
            <w:tcW w:w="5000" w:type="pct"/>
          </w:tcPr>
          <w:p w:rsidR="003B0BAF" w:rsidRPr="003B0BAF" w:rsidRDefault="003B0BAF" w:rsidP="003B0BAF">
            <w:pPr>
              <w:spacing w:after="0" w:line="360" w:lineRule="auto"/>
              <w:rPr>
                <w:rFonts w:ascii="Times New Roman" w:hAnsi="Times New Roman" w:cs="David"/>
                <w:sz w:val="24"/>
                <w:szCs w:val="24"/>
                <w:rtl/>
              </w:rPr>
            </w:pPr>
            <w:r w:rsidRPr="003B0BAF">
              <w:rPr>
                <w:rFonts w:ascii="Times New Roman" w:hAnsi="Times New Roman" w:cs="David"/>
                <w:sz w:val="24"/>
                <w:szCs w:val="24"/>
                <w:rtl/>
              </w:rPr>
              <w:t>דרישה על פי ערבות זו יש להפנות לסניף הבנק/חב' הביטוח שכתובתו__________________________</w:t>
            </w:r>
          </w:p>
          <w:p w:rsidR="003B0BAF" w:rsidRPr="003B0BAF" w:rsidRDefault="003B0BAF" w:rsidP="003B0BAF">
            <w:pPr>
              <w:spacing w:after="0" w:line="360" w:lineRule="auto"/>
              <w:rPr>
                <w:rFonts w:ascii="Times New Roman" w:hAnsi="Times New Roman" w:cs="David"/>
                <w:sz w:val="24"/>
                <w:szCs w:val="24"/>
              </w:rPr>
            </w:pPr>
            <w:r w:rsidRPr="003B0BAF">
              <w:rPr>
                <w:rFonts w:ascii="Times New Roman" w:hAnsi="Times New Roman" w:cs="David"/>
                <w:sz w:val="24"/>
                <w:szCs w:val="24"/>
                <w:rtl/>
              </w:rPr>
              <w:t>שם הבנק/חב' הביטוח</w:t>
            </w:r>
          </w:p>
        </w:tc>
      </w:tr>
      <w:tr w:rsidR="003B0BAF" w:rsidRPr="003B0BAF" w:rsidTr="00DE56A7">
        <w:trPr>
          <w:tblCellSpacing w:w="0" w:type="dxa"/>
        </w:trPr>
        <w:tc>
          <w:tcPr>
            <w:tcW w:w="5000" w:type="pct"/>
          </w:tcPr>
          <w:p w:rsidR="003B0BAF" w:rsidRPr="003B0BAF" w:rsidRDefault="003B0BAF" w:rsidP="003B0BAF">
            <w:pPr>
              <w:spacing w:after="0" w:line="360" w:lineRule="auto"/>
              <w:rPr>
                <w:rFonts w:ascii="Times New Roman" w:hAnsi="Times New Roman" w:cs="David"/>
                <w:sz w:val="24"/>
                <w:szCs w:val="24"/>
              </w:rPr>
            </w:pPr>
            <w:r w:rsidRPr="003B0BAF">
              <w:rPr>
                <w:rFonts w:ascii="Times New Roman" w:hAnsi="Times New Roman" w:cs="David"/>
                <w:sz w:val="24"/>
                <w:szCs w:val="24"/>
                <w:rtl/>
              </w:rPr>
              <w:t xml:space="preserve">מס' הבנק ומס' הסניף כתובת סניף הבנק/חברת הביטוח </w:t>
            </w:r>
          </w:p>
        </w:tc>
      </w:tr>
      <w:tr w:rsidR="003B0BAF" w:rsidRPr="003B0BAF" w:rsidTr="00DE56A7">
        <w:trPr>
          <w:tblCellSpacing w:w="0" w:type="dxa"/>
        </w:trPr>
        <w:tc>
          <w:tcPr>
            <w:tcW w:w="5000" w:type="pct"/>
          </w:tcPr>
          <w:p w:rsidR="003B0BAF" w:rsidRPr="003B0BAF" w:rsidRDefault="003B0BAF" w:rsidP="003B0BAF">
            <w:pPr>
              <w:spacing w:after="0" w:line="360" w:lineRule="auto"/>
              <w:rPr>
                <w:rFonts w:ascii="Times New Roman" w:hAnsi="Times New Roman" w:cs="David"/>
                <w:sz w:val="24"/>
                <w:szCs w:val="24"/>
                <w:rtl/>
              </w:rPr>
            </w:pPr>
            <w:r w:rsidRPr="003B0BAF">
              <w:rPr>
                <w:rFonts w:ascii="Times New Roman" w:hAnsi="Times New Roman" w:cs="David"/>
                <w:sz w:val="24"/>
                <w:szCs w:val="24"/>
                <w:rtl/>
              </w:rPr>
              <w:t>ערבות זו אינה ניתנת להעברה</w:t>
            </w:r>
          </w:p>
        </w:tc>
      </w:tr>
      <w:tr w:rsidR="003B0BAF" w:rsidRPr="003B0BAF" w:rsidTr="00DE56A7">
        <w:trPr>
          <w:tblCellSpacing w:w="0" w:type="dxa"/>
        </w:trPr>
        <w:tc>
          <w:tcPr>
            <w:tcW w:w="5000" w:type="pct"/>
          </w:tcPr>
          <w:p w:rsidR="003B0BAF" w:rsidRPr="003B0BAF" w:rsidRDefault="003B0BAF" w:rsidP="003B0BAF">
            <w:pPr>
              <w:spacing w:after="0" w:line="360" w:lineRule="auto"/>
              <w:rPr>
                <w:rFonts w:ascii="Times New Roman" w:hAnsi="Times New Roman" w:cs="David"/>
                <w:sz w:val="24"/>
                <w:szCs w:val="24"/>
              </w:rPr>
            </w:pPr>
            <w:r w:rsidRPr="003B0BAF">
              <w:rPr>
                <w:rFonts w:ascii="Times New Roman" w:hAnsi="Times New Roman" w:cs="David"/>
                <w:sz w:val="24"/>
                <w:szCs w:val="24"/>
                <w:rtl/>
              </w:rPr>
              <w:t>מדף מס'</w:t>
            </w:r>
            <w:r w:rsidRPr="003B0BAF">
              <w:rPr>
                <w:rFonts w:ascii="Helv" w:hAnsi="Helv" w:cs="David"/>
                <w:sz w:val="24"/>
                <w:szCs w:val="24"/>
                <w:rtl/>
              </w:rPr>
              <w:t>3043</w:t>
            </w:r>
          </w:p>
        </w:tc>
      </w:tr>
    </w:tbl>
    <w:p w:rsidR="003B0BAF" w:rsidRPr="003B0BAF" w:rsidRDefault="003B0BAF" w:rsidP="003B0BAF">
      <w:pPr>
        <w:pBdr>
          <w:top w:val="single" w:sz="6" w:space="1" w:color="auto"/>
        </w:pBdr>
        <w:bidi w:val="0"/>
        <w:spacing w:after="0" w:line="360" w:lineRule="auto"/>
        <w:jc w:val="both"/>
        <w:rPr>
          <w:rFonts w:ascii="Arial" w:hAnsi="Arial" w:cs="David"/>
          <w:vanish/>
          <w:sz w:val="24"/>
          <w:szCs w:val="24"/>
          <w:rtl/>
        </w:rPr>
        <w:sectPr w:rsidR="003B0BAF" w:rsidRPr="003B0BAF" w:rsidSect="00DE56A7">
          <w:footerReference w:type="default" r:id="rId14"/>
          <w:endnotePr>
            <w:numFmt w:val="lowerLetter"/>
          </w:endnotePr>
          <w:pgSz w:w="11907" w:h="16840"/>
          <w:pgMar w:top="963" w:right="1797" w:bottom="1440" w:left="1797" w:header="720" w:footer="720" w:gutter="0"/>
          <w:cols w:space="720"/>
          <w:bidi/>
          <w:rtlGutter/>
        </w:sectPr>
      </w:pPr>
    </w:p>
    <w:p w:rsidR="003B0BAF" w:rsidRPr="003B0BAF" w:rsidRDefault="003B0BAF" w:rsidP="003B0BAF">
      <w:pPr>
        <w:spacing w:after="0" w:line="360" w:lineRule="auto"/>
        <w:jc w:val="right"/>
        <w:rPr>
          <w:rFonts w:ascii="Times New Roman" w:hAnsi="Times New Roman" w:cs="David"/>
          <w:sz w:val="24"/>
          <w:szCs w:val="24"/>
          <w:rtl/>
        </w:rPr>
      </w:pPr>
      <w:r w:rsidRPr="003B0BAF">
        <w:rPr>
          <w:rFonts w:ascii="Times New Roman" w:hAnsi="Times New Roman" w:cs="David"/>
          <w:b/>
          <w:bCs/>
          <w:sz w:val="24"/>
          <w:szCs w:val="24"/>
          <w:u w:val="single"/>
          <w:rtl/>
        </w:rPr>
        <w:lastRenderedPageBreak/>
        <w:t xml:space="preserve">נספח </w:t>
      </w:r>
      <w:r w:rsidRPr="003B0BAF">
        <w:rPr>
          <w:rFonts w:ascii="Times New Roman" w:hAnsi="Times New Roman" w:cs="David" w:hint="cs"/>
          <w:b/>
          <w:bCs/>
          <w:sz w:val="24"/>
          <w:szCs w:val="24"/>
          <w:u w:val="single"/>
          <w:rtl/>
        </w:rPr>
        <w:t>6 להסכם</w:t>
      </w:r>
    </w:p>
    <w:p w:rsidR="003B0BAF" w:rsidRPr="003B0BAF" w:rsidRDefault="003B0BAF" w:rsidP="003B0BAF">
      <w:pPr>
        <w:spacing w:after="0" w:line="360" w:lineRule="auto"/>
        <w:rPr>
          <w:rFonts w:ascii="Times New Roman" w:hAnsi="Times New Roman" w:cs="David"/>
          <w:sz w:val="24"/>
          <w:szCs w:val="24"/>
          <w:rtl/>
        </w:rPr>
      </w:pPr>
    </w:p>
    <w:p w:rsidR="003B0BAF" w:rsidRPr="003B0BAF" w:rsidRDefault="003B0BAF" w:rsidP="003B0BAF">
      <w:pPr>
        <w:spacing w:after="0" w:line="240" w:lineRule="auto"/>
        <w:rPr>
          <w:rFonts w:ascii="Times New Roman" w:hAnsi="Times New Roman" w:cs="David"/>
          <w:b/>
          <w:bCs/>
          <w:sz w:val="24"/>
          <w:szCs w:val="24"/>
          <w:rtl/>
        </w:rPr>
      </w:pPr>
    </w:p>
    <w:p w:rsidR="003B0BAF" w:rsidRPr="003B0BAF" w:rsidRDefault="003B0BAF" w:rsidP="003B0BAF">
      <w:pPr>
        <w:spacing w:after="0" w:line="240" w:lineRule="auto"/>
        <w:rPr>
          <w:rFonts w:ascii="Times New Roman" w:hAnsi="Times New Roman" w:cs="David"/>
          <w:b/>
          <w:bCs/>
          <w:sz w:val="24"/>
          <w:szCs w:val="24"/>
          <w:u w:val="single"/>
          <w:rtl/>
        </w:rPr>
      </w:pPr>
      <w:r w:rsidRPr="003B0BAF">
        <w:rPr>
          <w:rFonts w:ascii="Times New Roman" w:hAnsi="Times New Roman" w:cs="David" w:hint="cs"/>
          <w:b/>
          <w:bCs/>
          <w:sz w:val="24"/>
          <w:szCs w:val="24"/>
          <w:rtl/>
        </w:rPr>
        <w:t xml:space="preserve">                                                   </w:t>
      </w:r>
      <w:r w:rsidRPr="003B0BAF">
        <w:rPr>
          <w:rFonts w:ascii="Times New Roman" w:hAnsi="Times New Roman" w:cs="David" w:hint="cs"/>
          <w:b/>
          <w:bCs/>
          <w:sz w:val="24"/>
          <w:szCs w:val="24"/>
          <w:u w:val="single"/>
          <w:rtl/>
        </w:rPr>
        <w:t>נספח  ביטוח  - אישור קיום ביטוחים</w:t>
      </w:r>
    </w:p>
    <w:p w:rsidR="003B0BAF" w:rsidRPr="003B0BAF" w:rsidRDefault="003B0BAF" w:rsidP="003B0BAF">
      <w:pPr>
        <w:spacing w:after="0" w:line="240" w:lineRule="auto"/>
        <w:rPr>
          <w:rFonts w:ascii="Times New Roman" w:hAnsi="Times New Roman" w:cs="David"/>
          <w:sz w:val="24"/>
          <w:szCs w:val="24"/>
          <w:rtl/>
        </w:rPr>
      </w:pPr>
    </w:p>
    <w:p w:rsidR="003B0BAF" w:rsidRPr="003B0BAF" w:rsidRDefault="003B0BAF" w:rsidP="003B0BAF">
      <w:pPr>
        <w:spacing w:after="0" w:line="240" w:lineRule="auto"/>
        <w:rPr>
          <w:rFonts w:ascii="Times New Roman" w:hAnsi="Times New Roman" w:cs="David"/>
          <w:sz w:val="24"/>
          <w:szCs w:val="24"/>
          <w:rtl/>
        </w:rPr>
      </w:pPr>
      <w:r w:rsidRPr="003B0BAF">
        <w:rPr>
          <w:rFonts w:ascii="Times New Roman" w:hAnsi="Times New Roman" w:cs="David" w:hint="cs"/>
          <w:sz w:val="24"/>
          <w:szCs w:val="24"/>
          <w:rtl/>
        </w:rPr>
        <w:t xml:space="preserve">לכבוד </w:t>
      </w:r>
    </w:p>
    <w:p w:rsidR="003B0BAF" w:rsidRPr="003B0BAF" w:rsidRDefault="003B0BAF" w:rsidP="003B0BAF">
      <w:pPr>
        <w:spacing w:after="0" w:line="240" w:lineRule="auto"/>
        <w:rPr>
          <w:rFonts w:ascii="Times New Roman" w:hAnsi="Times New Roman" w:cs="David"/>
          <w:sz w:val="24"/>
          <w:szCs w:val="24"/>
          <w:rtl/>
        </w:rPr>
      </w:pPr>
    </w:p>
    <w:p w:rsidR="003B0BAF" w:rsidRPr="003B0BAF" w:rsidRDefault="003B0BAF" w:rsidP="003B0BAF">
      <w:pPr>
        <w:spacing w:after="0" w:line="240" w:lineRule="auto"/>
        <w:rPr>
          <w:rFonts w:ascii="Times New Roman" w:hAnsi="Times New Roman" w:cs="David"/>
          <w:sz w:val="24"/>
          <w:szCs w:val="24"/>
          <w:rtl/>
        </w:rPr>
      </w:pPr>
    </w:p>
    <w:p w:rsidR="003B0BAF" w:rsidRPr="003B0BAF" w:rsidRDefault="003B0BAF" w:rsidP="003B0BAF">
      <w:pPr>
        <w:spacing w:after="0" w:line="240" w:lineRule="auto"/>
        <w:rPr>
          <w:rFonts w:ascii="Times New Roman" w:hAnsi="Times New Roman" w:cs="David"/>
          <w:sz w:val="24"/>
          <w:szCs w:val="24"/>
          <w:rtl/>
        </w:rPr>
      </w:pPr>
    </w:p>
    <w:p w:rsidR="003B0BAF" w:rsidRPr="003B0BAF" w:rsidRDefault="003B0BAF" w:rsidP="003B0BAF">
      <w:pPr>
        <w:spacing w:after="0" w:line="240" w:lineRule="auto"/>
        <w:rPr>
          <w:rFonts w:ascii="Times New Roman" w:hAnsi="Times New Roman" w:cs="David"/>
          <w:sz w:val="24"/>
          <w:szCs w:val="24"/>
          <w:rtl/>
        </w:rPr>
      </w:pPr>
      <w:r w:rsidRPr="003B0BAF">
        <w:rPr>
          <w:rFonts w:ascii="Times New Roman" w:hAnsi="Times New Roman" w:cs="David" w:hint="cs"/>
          <w:b/>
          <w:bCs/>
          <w:sz w:val="28"/>
          <w:szCs w:val="28"/>
          <w:u w:val="single"/>
          <w:rtl/>
        </w:rPr>
        <w:t xml:space="preserve">מדינת ישראל </w:t>
      </w:r>
      <w:r w:rsidRPr="003B0BAF">
        <w:rPr>
          <w:rFonts w:ascii="Times New Roman" w:hAnsi="Times New Roman" w:cs="David"/>
          <w:b/>
          <w:bCs/>
          <w:sz w:val="28"/>
          <w:szCs w:val="28"/>
          <w:u w:val="single"/>
          <w:rtl/>
        </w:rPr>
        <w:t>–</w:t>
      </w:r>
      <w:r w:rsidRPr="003B0BAF">
        <w:rPr>
          <w:rFonts w:ascii="Times New Roman" w:hAnsi="Times New Roman" w:cs="David" w:hint="cs"/>
          <w:b/>
          <w:bCs/>
          <w:sz w:val="28"/>
          <w:szCs w:val="28"/>
          <w:u w:val="single"/>
          <w:rtl/>
        </w:rPr>
        <w:t xml:space="preserve"> משרד הכלכלה</w:t>
      </w:r>
      <w:r w:rsidRPr="003B0BAF">
        <w:rPr>
          <w:rFonts w:ascii="Times New Roman" w:hAnsi="Times New Roman" w:cs="David" w:hint="cs"/>
          <w:sz w:val="24"/>
          <w:szCs w:val="24"/>
          <w:rtl/>
        </w:rPr>
        <w:t xml:space="preserve"> </w:t>
      </w:r>
    </w:p>
    <w:p w:rsidR="003B0BAF" w:rsidRPr="003B0BAF" w:rsidRDefault="003B0BAF" w:rsidP="003B0BAF">
      <w:pPr>
        <w:spacing w:after="0" w:line="240" w:lineRule="auto"/>
        <w:rPr>
          <w:rFonts w:ascii="Times New Roman" w:hAnsi="Times New Roman" w:cs="David"/>
          <w:sz w:val="24"/>
          <w:szCs w:val="24"/>
          <w:rtl/>
        </w:rPr>
      </w:pPr>
    </w:p>
    <w:p w:rsidR="003B0BAF" w:rsidRPr="003B0BAF" w:rsidRDefault="003B0BAF" w:rsidP="003B0BAF">
      <w:pPr>
        <w:spacing w:after="0" w:line="240" w:lineRule="auto"/>
        <w:rPr>
          <w:rFonts w:ascii="Times New Roman" w:hAnsi="Times New Roman" w:cs="David"/>
          <w:sz w:val="24"/>
          <w:szCs w:val="24"/>
          <w:rtl/>
        </w:rPr>
      </w:pPr>
      <w:r w:rsidRPr="003B0BAF">
        <w:rPr>
          <w:rFonts w:ascii="Times New Roman" w:hAnsi="Times New Roman" w:cs="David" w:hint="cs"/>
          <w:sz w:val="24"/>
          <w:szCs w:val="24"/>
          <w:rtl/>
        </w:rPr>
        <w:t>א.ג.נ.,</w:t>
      </w:r>
    </w:p>
    <w:p w:rsidR="003B0BAF" w:rsidRPr="003B0BAF" w:rsidRDefault="003B0BAF" w:rsidP="003B0BAF">
      <w:pPr>
        <w:spacing w:after="0" w:line="240" w:lineRule="auto"/>
        <w:rPr>
          <w:rFonts w:ascii="Times New Roman" w:hAnsi="Times New Roman" w:cs="David"/>
          <w:sz w:val="24"/>
          <w:szCs w:val="24"/>
          <w:rtl/>
        </w:rPr>
      </w:pPr>
      <w:r w:rsidRPr="003B0BAF">
        <w:rPr>
          <w:rFonts w:ascii="Times New Roman" w:hAnsi="Times New Roman" w:cs="David" w:hint="cs"/>
          <w:sz w:val="24"/>
          <w:szCs w:val="24"/>
          <w:rtl/>
        </w:rPr>
        <w:t xml:space="preserve"> </w:t>
      </w:r>
    </w:p>
    <w:p w:rsidR="003B0BAF" w:rsidRPr="003B0BAF" w:rsidRDefault="003B0BAF" w:rsidP="003B0BAF">
      <w:pPr>
        <w:spacing w:after="0" w:line="240" w:lineRule="auto"/>
        <w:rPr>
          <w:rFonts w:ascii="Times New Roman" w:hAnsi="Times New Roman" w:cs="David"/>
          <w:sz w:val="32"/>
          <w:szCs w:val="32"/>
          <w:rtl/>
        </w:rPr>
      </w:pPr>
      <w:r w:rsidRPr="003B0BAF">
        <w:rPr>
          <w:rFonts w:ascii="Times New Roman" w:hAnsi="Times New Roman" w:cs="David" w:hint="cs"/>
          <w:sz w:val="24"/>
          <w:szCs w:val="24"/>
          <w:rtl/>
        </w:rPr>
        <w:t xml:space="preserve">                              הנדון</w:t>
      </w:r>
      <w:smartTag w:uri="urn:schemas-microsoft-com:office:smarttags" w:element="PersonName">
        <w:r w:rsidRPr="003B0BAF">
          <w:rPr>
            <w:rFonts w:ascii="Times New Roman" w:hAnsi="Times New Roman" w:cs="David" w:hint="cs"/>
            <w:sz w:val="32"/>
            <w:szCs w:val="32"/>
            <w:rtl/>
          </w:rPr>
          <w:t>:</w:t>
        </w:r>
      </w:smartTag>
      <w:r w:rsidRPr="003B0BAF">
        <w:rPr>
          <w:rFonts w:ascii="Times New Roman" w:hAnsi="Times New Roman" w:cs="David" w:hint="cs"/>
          <w:sz w:val="32"/>
          <w:szCs w:val="32"/>
          <w:rtl/>
        </w:rPr>
        <w:t xml:space="preserve">  </w:t>
      </w:r>
      <w:r w:rsidRPr="003B0BAF">
        <w:rPr>
          <w:rFonts w:ascii="Times New Roman" w:hAnsi="Times New Roman" w:cs="David" w:hint="cs"/>
          <w:b/>
          <w:bCs/>
          <w:sz w:val="32"/>
          <w:szCs w:val="32"/>
          <w:u w:val="single"/>
          <w:rtl/>
        </w:rPr>
        <w:t>אישור קיום ביטוחים</w:t>
      </w:r>
      <w:r w:rsidRPr="003B0BAF">
        <w:rPr>
          <w:rFonts w:ascii="Times New Roman" w:hAnsi="Times New Roman" w:cs="David" w:hint="cs"/>
          <w:sz w:val="32"/>
          <w:szCs w:val="32"/>
          <w:u w:val="single"/>
          <w:rtl/>
        </w:rPr>
        <w:t>.</w:t>
      </w:r>
    </w:p>
    <w:p w:rsidR="003B0BAF" w:rsidRPr="003B0BAF" w:rsidRDefault="003B0BAF" w:rsidP="003B0BAF">
      <w:pPr>
        <w:spacing w:after="0" w:line="240" w:lineRule="auto"/>
        <w:rPr>
          <w:rFonts w:ascii="Times New Roman" w:hAnsi="Times New Roman" w:cs="David"/>
          <w:sz w:val="32"/>
          <w:szCs w:val="32"/>
          <w:rtl/>
        </w:rPr>
      </w:pPr>
    </w:p>
    <w:p w:rsidR="003B0BAF" w:rsidRPr="003B0BAF" w:rsidRDefault="003B0BAF" w:rsidP="003B0BAF">
      <w:pPr>
        <w:spacing w:after="0" w:line="240" w:lineRule="auto"/>
        <w:rPr>
          <w:rFonts w:ascii="Times New Roman" w:hAnsi="Times New Roman" w:cs="David"/>
          <w:sz w:val="24"/>
          <w:szCs w:val="24"/>
          <w:rtl/>
        </w:rPr>
      </w:pPr>
      <w:r w:rsidRPr="003B0BAF">
        <w:rPr>
          <w:rFonts w:ascii="Times New Roman" w:hAnsi="Times New Roman" w:cs="David" w:hint="cs"/>
          <w:sz w:val="24"/>
          <w:szCs w:val="24"/>
          <w:rtl/>
        </w:rPr>
        <w:t xml:space="preserve">הננו מאשרים בזה כי ערכנו למבוטחנו _________________________(להלן "נותן השירותים") </w:t>
      </w:r>
    </w:p>
    <w:p w:rsidR="003B0BAF" w:rsidRPr="003B0BAF" w:rsidRDefault="003B0BAF" w:rsidP="003B0BAF">
      <w:pPr>
        <w:spacing w:after="0" w:line="240" w:lineRule="auto"/>
        <w:rPr>
          <w:rFonts w:ascii="Times New Roman" w:hAnsi="Times New Roman" w:cs="David"/>
          <w:sz w:val="24"/>
          <w:szCs w:val="24"/>
          <w:rtl/>
        </w:rPr>
      </w:pPr>
    </w:p>
    <w:p w:rsidR="003B0BAF" w:rsidRPr="003B0BAF" w:rsidRDefault="003B0BAF" w:rsidP="003B0BAF">
      <w:pPr>
        <w:spacing w:after="0" w:line="240" w:lineRule="auto"/>
        <w:rPr>
          <w:rFonts w:ascii="Times New Roman" w:hAnsi="Times New Roman" w:cs="David"/>
          <w:sz w:val="24"/>
          <w:szCs w:val="24"/>
          <w:rtl/>
        </w:rPr>
      </w:pPr>
      <w:r w:rsidRPr="003B0BAF">
        <w:rPr>
          <w:rFonts w:ascii="Times New Roman" w:hAnsi="Times New Roman" w:cs="David" w:hint="cs"/>
          <w:sz w:val="24"/>
          <w:szCs w:val="24"/>
          <w:rtl/>
        </w:rPr>
        <w:t>לתקופת הביטוח  מיום _______________ עד יום ________________בקשר למתן שרותי ייעוץ אסטרטגי ושיווקי ליחסי ציבור  ומיתוג למשרד הכלכלה את הביטוחים המפורטים להלן</w:t>
      </w:r>
      <w:smartTag w:uri="urn:schemas-microsoft-com:office:smarttags" w:element="PersonName">
        <w:r w:rsidRPr="003B0BAF">
          <w:rPr>
            <w:rFonts w:ascii="Times New Roman" w:hAnsi="Times New Roman" w:cs="David" w:hint="cs"/>
            <w:sz w:val="24"/>
            <w:szCs w:val="24"/>
            <w:rtl/>
          </w:rPr>
          <w:t>:</w:t>
        </w:r>
      </w:smartTag>
    </w:p>
    <w:p w:rsidR="003B0BAF" w:rsidRPr="003B0BAF" w:rsidRDefault="003B0BAF" w:rsidP="003B0BAF">
      <w:pPr>
        <w:spacing w:after="0" w:line="240" w:lineRule="auto"/>
        <w:rPr>
          <w:rFonts w:ascii="Times New Roman" w:hAnsi="Times New Roman" w:cs="David"/>
          <w:sz w:val="24"/>
          <w:szCs w:val="24"/>
          <w:rtl/>
        </w:rPr>
      </w:pPr>
    </w:p>
    <w:p w:rsidR="003B0BAF" w:rsidRPr="003B0BAF" w:rsidRDefault="003B0BAF" w:rsidP="003B0BAF">
      <w:pPr>
        <w:spacing w:after="0" w:line="240" w:lineRule="auto"/>
        <w:rPr>
          <w:rFonts w:ascii="Times New Roman" w:hAnsi="Times New Roman" w:cs="David"/>
          <w:b/>
          <w:bCs/>
          <w:sz w:val="28"/>
          <w:szCs w:val="28"/>
          <w:u w:val="single"/>
          <w:rtl/>
        </w:rPr>
      </w:pPr>
      <w:r w:rsidRPr="003B0BAF">
        <w:rPr>
          <w:rFonts w:ascii="Times New Roman" w:hAnsi="Times New Roman" w:cs="David" w:hint="cs"/>
          <w:b/>
          <w:bCs/>
          <w:sz w:val="28"/>
          <w:szCs w:val="28"/>
          <w:u w:val="single"/>
          <w:rtl/>
        </w:rPr>
        <w:t>ביטוח חבות המעבידים</w:t>
      </w:r>
    </w:p>
    <w:p w:rsidR="003B0BAF" w:rsidRPr="003B0BAF" w:rsidRDefault="003B0BAF" w:rsidP="003B0BAF">
      <w:pPr>
        <w:spacing w:after="0" w:line="240" w:lineRule="auto"/>
        <w:rPr>
          <w:rFonts w:ascii="Times New Roman" w:hAnsi="Times New Roman" w:cs="David"/>
          <w:sz w:val="24"/>
          <w:szCs w:val="24"/>
          <w:rtl/>
        </w:rPr>
      </w:pPr>
    </w:p>
    <w:p w:rsidR="003B0BAF" w:rsidRPr="003B0BAF" w:rsidRDefault="003B0BAF" w:rsidP="003B0BAF">
      <w:pPr>
        <w:spacing w:after="0" w:line="240" w:lineRule="auto"/>
        <w:rPr>
          <w:rFonts w:ascii="Times New Roman" w:hAnsi="Times New Roman" w:cs="David"/>
          <w:sz w:val="24"/>
          <w:szCs w:val="24"/>
          <w:rtl/>
        </w:rPr>
      </w:pPr>
      <w:r w:rsidRPr="003B0BAF">
        <w:rPr>
          <w:rFonts w:ascii="Times New Roman" w:hAnsi="Times New Roman" w:cs="David" w:hint="cs"/>
          <w:sz w:val="24"/>
          <w:szCs w:val="24"/>
          <w:rtl/>
        </w:rPr>
        <w:t xml:space="preserve">1. אחריותו החוקית כלפי עובדיו בכל תחומי מדינת ישראל   והשטחים המוחזקים. </w:t>
      </w:r>
    </w:p>
    <w:p w:rsidR="003B0BAF" w:rsidRPr="003B0BAF" w:rsidRDefault="003B0BAF" w:rsidP="003B0BAF">
      <w:pPr>
        <w:spacing w:after="0" w:line="240" w:lineRule="auto"/>
        <w:rPr>
          <w:rFonts w:ascii="Times New Roman" w:hAnsi="Times New Roman" w:cs="David"/>
          <w:sz w:val="24"/>
          <w:szCs w:val="24"/>
          <w:rtl/>
        </w:rPr>
      </w:pPr>
      <w:r w:rsidRPr="003B0BAF">
        <w:rPr>
          <w:rFonts w:ascii="Times New Roman" w:hAnsi="Times New Roman" w:cs="David" w:hint="cs"/>
          <w:sz w:val="24"/>
          <w:szCs w:val="24"/>
          <w:rtl/>
        </w:rPr>
        <w:t xml:space="preserve">    </w:t>
      </w:r>
    </w:p>
    <w:p w:rsidR="003B0BAF" w:rsidRPr="003B0BAF" w:rsidRDefault="003B0BAF" w:rsidP="003B0BAF">
      <w:pPr>
        <w:spacing w:after="0" w:line="240" w:lineRule="auto"/>
        <w:rPr>
          <w:rFonts w:ascii="Times New Roman" w:hAnsi="Times New Roman" w:cs="David"/>
          <w:b/>
          <w:bCs/>
          <w:sz w:val="24"/>
          <w:szCs w:val="24"/>
          <w:rtl/>
        </w:rPr>
      </w:pPr>
      <w:r w:rsidRPr="003B0BAF">
        <w:rPr>
          <w:rFonts w:ascii="Times New Roman" w:hAnsi="Times New Roman" w:cs="David" w:hint="cs"/>
          <w:sz w:val="24"/>
          <w:szCs w:val="24"/>
          <w:rtl/>
        </w:rPr>
        <w:t>2. גבולות האחריות לא יפחת מסך  5,000,000 דולר לעובד, מקרה ולתקופת הביטוח (שנה).</w:t>
      </w:r>
    </w:p>
    <w:p w:rsidR="003B0BAF" w:rsidRPr="003B0BAF" w:rsidRDefault="003B0BAF" w:rsidP="003B0BAF">
      <w:pPr>
        <w:spacing w:after="0" w:line="240" w:lineRule="auto"/>
        <w:rPr>
          <w:rFonts w:ascii="Times New Roman" w:hAnsi="Times New Roman" w:cs="David"/>
          <w:b/>
          <w:bCs/>
          <w:sz w:val="24"/>
          <w:szCs w:val="24"/>
          <w:rtl/>
        </w:rPr>
      </w:pPr>
    </w:p>
    <w:p w:rsidR="003B0BAF" w:rsidRPr="003B0BAF" w:rsidRDefault="003B0BAF" w:rsidP="003B0BAF">
      <w:pPr>
        <w:spacing w:after="0" w:line="240" w:lineRule="auto"/>
        <w:rPr>
          <w:rFonts w:ascii="Times New Roman" w:hAnsi="Times New Roman" w:cs="David"/>
          <w:sz w:val="24"/>
          <w:szCs w:val="24"/>
          <w:rtl/>
        </w:rPr>
      </w:pPr>
      <w:r w:rsidRPr="003B0BAF">
        <w:rPr>
          <w:rFonts w:ascii="Times New Roman" w:hAnsi="Times New Roman" w:cs="David" w:hint="cs"/>
          <w:sz w:val="24"/>
          <w:szCs w:val="24"/>
          <w:rtl/>
        </w:rPr>
        <w:t xml:space="preserve">3. הביטוח מורחב לשפות את מדינת ישראל </w:t>
      </w:r>
      <w:r w:rsidRPr="003B0BAF">
        <w:rPr>
          <w:rFonts w:ascii="Times New Roman" w:hAnsi="Times New Roman" w:cs="David"/>
          <w:sz w:val="24"/>
          <w:szCs w:val="24"/>
          <w:rtl/>
        </w:rPr>
        <w:t>–</w:t>
      </w:r>
      <w:r w:rsidRPr="003B0BAF">
        <w:rPr>
          <w:rFonts w:ascii="Times New Roman" w:hAnsi="Times New Roman" w:cs="David" w:hint="cs"/>
          <w:sz w:val="24"/>
          <w:szCs w:val="24"/>
          <w:rtl/>
        </w:rPr>
        <w:t xml:space="preserve"> משרד הכלכלההיה ונטען לעניין קרות תאונת  </w:t>
      </w:r>
    </w:p>
    <w:p w:rsidR="003B0BAF" w:rsidRPr="003B0BAF" w:rsidRDefault="003B0BAF" w:rsidP="003B0BAF">
      <w:pPr>
        <w:spacing w:after="0" w:line="240" w:lineRule="auto"/>
        <w:rPr>
          <w:rFonts w:ascii="Times New Roman" w:hAnsi="Times New Roman" w:cs="David"/>
          <w:b/>
          <w:bCs/>
          <w:sz w:val="24"/>
          <w:szCs w:val="24"/>
          <w:rtl/>
        </w:rPr>
      </w:pPr>
      <w:r w:rsidRPr="003B0BAF">
        <w:rPr>
          <w:rFonts w:ascii="Times New Roman" w:hAnsi="Times New Roman" w:cs="David" w:hint="cs"/>
          <w:sz w:val="24"/>
          <w:szCs w:val="24"/>
          <w:rtl/>
        </w:rPr>
        <w:t xml:space="preserve">    עבודה/מחלת מקצוע כלשהי  כי הם נושאים בחבות מעביד  כלשהם</w:t>
      </w:r>
      <w:r w:rsidRPr="003B0BAF">
        <w:rPr>
          <w:rFonts w:ascii="Times New Roman" w:hAnsi="Times New Roman" w:cs="David" w:hint="cs"/>
          <w:b/>
          <w:bCs/>
          <w:sz w:val="24"/>
          <w:szCs w:val="24"/>
          <w:rtl/>
        </w:rPr>
        <w:t xml:space="preserve">  </w:t>
      </w:r>
      <w:r w:rsidRPr="003B0BAF">
        <w:rPr>
          <w:rFonts w:ascii="Times New Roman" w:hAnsi="Times New Roman" w:cs="David" w:hint="cs"/>
          <w:sz w:val="24"/>
          <w:szCs w:val="24"/>
          <w:rtl/>
        </w:rPr>
        <w:t>כלפי מי מעובדי נותן השירותים.</w:t>
      </w:r>
    </w:p>
    <w:p w:rsidR="003B0BAF" w:rsidRPr="003B0BAF" w:rsidRDefault="003B0BAF" w:rsidP="003B0BAF">
      <w:pPr>
        <w:spacing w:after="0" w:line="240" w:lineRule="auto"/>
        <w:rPr>
          <w:rFonts w:ascii="Times New Roman" w:hAnsi="Times New Roman" w:cs="David"/>
          <w:b/>
          <w:bCs/>
          <w:sz w:val="24"/>
          <w:szCs w:val="24"/>
          <w:rtl/>
        </w:rPr>
      </w:pPr>
    </w:p>
    <w:p w:rsidR="003B0BAF" w:rsidRPr="003B0BAF" w:rsidRDefault="003B0BAF" w:rsidP="003B0BAF">
      <w:pPr>
        <w:spacing w:after="0" w:line="240" w:lineRule="auto"/>
        <w:rPr>
          <w:rFonts w:ascii="Times New Roman" w:hAnsi="Times New Roman" w:cs="David"/>
          <w:b/>
          <w:bCs/>
          <w:sz w:val="28"/>
          <w:szCs w:val="28"/>
          <w:u w:val="single"/>
          <w:rtl/>
        </w:rPr>
      </w:pPr>
      <w:r w:rsidRPr="003B0BAF">
        <w:rPr>
          <w:rFonts w:ascii="Times New Roman" w:hAnsi="Times New Roman" w:cs="David" w:hint="cs"/>
          <w:b/>
          <w:bCs/>
          <w:sz w:val="28"/>
          <w:szCs w:val="28"/>
          <w:u w:val="single"/>
          <w:rtl/>
        </w:rPr>
        <w:t>ביטוח אחריות כלפי צד שלישי</w:t>
      </w:r>
    </w:p>
    <w:p w:rsidR="003B0BAF" w:rsidRPr="003B0BAF" w:rsidRDefault="003B0BAF" w:rsidP="003B0BAF">
      <w:pPr>
        <w:spacing w:after="0" w:line="240" w:lineRule="auto"/>
        <w:rPr>
          <w:rFonts w:ascii="Times New Roman" w:hAnsi="Times New Roman" w:cs="David"/>
          <w:b/>
          <w:bCs/>
          <w:sz w:val="24"/>
          <w:szCs w:val="24"/>
          <w:rtl/>
        </w:rPr>
      </w:pPr>
      <w:r w:rsidRPr="003B0BAF">
        <w:rPr>
          <w:rFonts w:ascii="Times New Roman" w:hAnsi="Times New Roman" w:cs="David" w:hint="cs"/>
          <w:b/>
          <w:bCs/>
          <w:sz w:val="24"/>
          <w:szCs w:val="24"/>
          <w:rtl/>
        </w:rPr>
        <w:t xml:space="preserve">      </w:t>
      </w:r>
    </w:p>
    <w:p w:rsidR="003B0BAF" w:rsidRPr="003B0BAF" w:rsidRDefault="003B0BAF" w:rsidP="003B0BAF">
      <w:pPr>
        <w:spacing w:after="0" w:line="240" w:lineRule="auto"/>
        <w:rPr>
          <w:rFonts w:ascii="Times New Roman" w:hAnsi="Times New Roman" w:cs="David"/>
          <w:sz w:val="24"/>
          <w:szCs w:val="24"/>
          <w:rtl/>
        </w:rPr>
      </w:pPr>
      <w:r w:rsidRPr="003B0BAF">
        <w:rPr>
          <w:rFonts w:ascii="Times New Roman" w:hAnsi="Times New Roman" w:cs="David" w:hint="cs"/>
          <w:sz w:val="24"/>
          <w:szCs w:val="24"/>
          <w:rtl/>
        </w:rPr>
        <w:t xml:space="preserve">1. אחריותו החוקית בביטוח אחריות כלפי צד שלישי על פי דיני מדינת ישראל , בגין נזקי גוף ורכוש בכל תחומי מדינת ישראל והשטחים המוחזקים.  </w:t>
      </w:r>
    </w:p>
    <w:p w:rsidR="003B0BAF" w:rsidRPr="003B0BAF" w:rsidRDefault="003B0BAF" w:rsidP="003B0BAF">
      <w:pPr>
        <w:spacing w:after="0" w:line="240" w:lineRule="auto"/>
        <w:rPr>
          <w:rFonts w:ascii="Times New Roman" w:hAnsi="Times New Roman" w:cs="David"/>
          <w:sz w:val="24"/>
          <w:szCs w:val="24"/>
          <w:rtl/>
        </w:rPr>
      </w:pPr>
    </w:p>
    <w:p w:rsidR="003B0BAF" w:rsidRPr="003B0BAF" w:rsidRDefault="003B0BAF" w:rsidP="003B0BAF">
      <w:pPr>
        <w:spacing w:after="0" w:line="240" w:lineRule="auto"/>
        <w:rPr>
          <w:rFonts w:ascii="Times New Roman" w:hAnsi="Times New Roman" w:cs="David"/>
          <w:sz w:val="24"/>
          <w:szCs w:val="24"/>
          <w:rtl/>
        </w:rPr>
      </w:pPr>
      <w:r w:rsidRPr="003B0BAF">
        <w:rPr>
          <w:rFonts w:ascii="Times New Roman" w:hAnsi="Times New Roman" w:cs="David" w:hint="cs"/>
          <w:sz w:val="24"/>
          <w:szCs w:val="24"/>
          <w:rtl/>
        </w:rPr>
        <w:t xml:space="preserve">2.  גבולות האחריות שלא יפחתו מסך   500,000  דולר ארה"ב,  למקרה ולתקופת הביטוח,  (שנה). </w:t>
      </w:r>
    </w:p>
    <w:p w:rsidR="003B0BAF" w:rsidRPr="003B0BAF" w:rsidRDefault="003B0BAF" w:rsidP="003B0BAF">
      <w:pPr>
        <w:spacing w:after="0" w:line="240" w:lineRule="auto"/>
        <w:rPr>
          <w:rFonts w:ascii="Times New Roman" w:hAnsi="Times New Roman" w:cs="David"/>
          <w:sz w:val="24"/>
          <w:szCs w:val="24"/>
          <w:rtl/>
        </w:rPr>
      </w:pPr>
    </w:p>
    <w:p w:rsidR="003B0BAF" w:rsidRPr="003B0BAF" w:rsidRDefault="003B0BAF" w:rsidP="003B0BAF">
      <w:pPr>
        <w:spacing w:after="0" w:line="240" w:lineRule="auto"/>
        <w:rPr>
          <w:rFonts w:ascii="Times New Roman" w:hAnsi="Times New Roman" w:cs="David"/>
          <w:sz w:val="24"/>
          <w:szCs w:val="24"/>
          <w:rtl/>
        </w:rPr>
      </w:pPr>
      <w:r w:rsidRPr="003B0BAF">
        <w:rPr>
          <w:rFonts w:ascii="Times New Roman" w:hAnsi="Times New Roman" w:cs="David" w:hint="cs"/>
          <w:sz w:val="24"/>
          <w:szCs w:val="24"/>
          <w:rtl/>
        </w:rPr>
        <w:t>3. בפוליסה ייכלל סעיף אחריות צולבת (</w:t>
      </w:r>
      <w:r w:rsidRPr="003B0BAF">
        <w:rPr>
          <w:rFonts w:ascii="Times New Roman" w:hAnsi="Times New Roman" w:cs="David" w:hint="cs"/>
          <w:sz w:val="24"/>
          <w:szCs w:val="24"/>
        </w:rPr>
        <w:t>CROSS LIABILITY</w:t>
      </w:r>
      <w:r w:rsidRPr="003B0BAF">
        <w:rPr>
          <w:rFonts w:ascii="Times New Roman" w:hAnsi="Times New Roman" w:cs="David" w:hint="cs"/>
          <w:sz w:val="24"/>
          <w:szCs w:val="24"/>
          <w:rtl/>
        </w:rPr>
        <w:t>).</w:t>
      </w:r>
    </w:p>
    <w:p w:rsidR="003B0BAF" w:rsidRPr="003B0BAF" w:rsidRDefault="003B0BAF" w:rsidP="003B0BAF">
      <w:pPr>
        <w:spacing w:after="0" w:line="240" w:lineRule="auto"/>
        <w:rPr>
          <w:rFonts w:ascii="Times New Roman" w:hAnsi="Times New Roman" w:cs="David"/>
          <w:sz w:val="24"/>
          <w:szCs w:val="24"/>
          <w:rtl/>
        </w:rPr>
      </w:pPr>
    </w:p>
    <w:p w:rsidR="003B0BAF" w:rsidRPr="003B0BAF" w:rsidRDefault="003B0BAF" w:rsidP="003B0BAF">
      <w:pPr>
        <w:spacing w:after="0" w:line="240" w:lineRule="auto"/>
        <w:rPr>
          <w:rFonts w:ascii="Times New Roman" w:hAnsi="Times New Roman" w:cs="David"/>
          <w:sz w:val="24"/>
          <w:szCs w:val="24"/>
          <w:rtl/>
        </w:rPr>
      </w:pPr>
      <w:r w:rsidRPr="003B0BAF">
        <w:rPr>
          <w:rFonts w:ascii="Times New Roman" w:hAnsi="Times New Roman" w:cs="David" w:hint="cs"/>
          <w:sz w:val="24"/>
          <w:szCs w:val="24"/>
          <w:rtl/>
        </w:rPr>
        <w:t xml:space="preserve">4.  הביטוח מורחב לשפות את מדינת ישראל </w:t>
      </w:r>
      <w:r w:rsidRPr="003B0BAF">
        <w:rPr>
          <w:rFonts w:ascii="Times New Roman" w:hAnsi="Times New Roman" w:cs="David"/>
          <w:sz w:val="24"/>
          <w:szCs w:val="24"/>
          <w:rtl/>
        </w:rPr>
        <w:t>–</w:t>
      </w:r>
      <w:r w:rsidRPr="003B0BAF">
        <w:rPr>
          <w:rFonts w:ascii="Times New Roman" w:hAnsi="Times New Roman" w:cs="David" w:hint="cs"/>
          <w:sz w:val="24"/>
          <w:szCs w:val="24"/>
          <w:rtl/>
        </w:rPr>
        <w:t xml:space="preserve">  משרד הכלכלה ככל שייחשבו אחראים למעשי  ו/או מחדלי נותן השירותים וכל הפועלים מטעמו. </w:t>
      </w:r>
    </w:p>
    <w:p w:rsidR="003B0BAF" w:rsidRPr="003B0BAF" w:rsidRDefault="003B0BAF" w:rsidP="003B0BAF">
      <w:pPr>
        <w:spacing w:after="0" w:line="240" w:lineRule="auto"/>
        <w:rPr>
          <w:rFonts w:ascii="Times New Roman" w:hAnsi="Times New Roman" w:cs="David"/>
          <w:sz w:val="24"/>
          <w:szCs w:val="24"/>
          <w:rtl/>
        </w:rPr>
      </w:pPr>
      <w:r w:rsidRPr="003B0BAF">
        <w:rPr>
          <w:rFonts w:ascii="Times New Roman" w:hAnsi="Times New Roman" w:cs="David" w:hint="cs"/>
          <w:sz w:val="24"/>
          <w:szCs w:val="24"/>
          <w:rtl/>
        </w:rPr>
        <w:t xml:space="preserve">                                                                            </w:t>
      </w:r>
    </w:p>
    <w:p w:rsidR="003B0BAF" w:rsidRPr="003B0BAF" w:rsidRDefault="003B0BAF" w:rsidP="003B0BAF">
      <w:pPr>
        <w:spacing w:after="0" w:line="240" w:lineRule="auto"/>
        <w:rPr>
          <w:rFonts w:ascii="Times New Roman" w:hAnsi="Times New Roman" w:cs="David"/>
          <w:sz w:val="24"/>
          <w:szCs w:val="24"/>
          <w:rtl/>
        </w:rPr>
      </w:pPr>
    </w:p>
    <w:p w:rsidR="003B0BAF" w:rsidRPr="003B0BAF" w:rsidRDefault="003B0BAF" w:rsidP="003B0BAF">
      <w:pPr>
        <w:spacing w:after="0" w:line="240" w:lineRule="auto"/>
        <w:rPr>
          <w:rFonts w:ascii="Times New Roman" w:hAnsi="Times New Roman" w:cs="David"/>
          <w:b/>
          <w:bCs/>
          <w:sz w:val="28"/>
          <w:szCs w:val="28"/>
          <w:u w:val="single"/>
          <w:rtl/>
        </w:rPr>
      </w:pPr>
      <w:r w:rsidRPr="003B0BAF">
        <w:rPr>
          <w:rFonts w:ascii="Times New Roman" w:hAnsi="Times New Roman" w:cs="David" w:hint="cs"/>
          <w:b/>
          <w:bCs/>
          <w:sz w:val="28"/>
          <w:szCs w:val="28"/>
          <w:u w:val="single"/>
          <w:rtl/>
        </w:rPr>
        <w:t>ביטוח  אחריות מקצועית</w:t>
      </w:r>
    </w:p>
    <w:p w:rsidR="003B0BAF" w:rsidRPr="003B0BAF" w:rsidRDefault="003B0BAF" w:rsidP="003B0BAF">
      <w:pPr>
        <w:spacing w:after="0" w:line="240" w:lineRule="auto"/>
        <w:rPr>
          <w:rFonts w:ascii="Times New Roman" w:hAnsi="Times New Roman" w:cs="David"/>
          <w:b/>
          <w:bCs/>
          <w:sz w:val="24"/>
          <w:szCs w:val="24"/>
          <w:u w:val="single"/>
          <w:rtl/>
        </w:rPr>
      </w:pPr>
    </w:p>
    <w:p w:rsidR="003B0BAF" w:rsidRPr="003B0BAF" w:rsidRDefault="003B0BAF" w:rsidP="003B0BAF">
      <w:pPr>
        <w:spacing w:after="0" w:line="240" w:lineRule="auto"/>
        <w:rPr>
          <w:rFonts w:ascii="Times New Roman" w:hAnsi="Times New Roman" w:cs="David"/>
          <w:sz w:val="24"/>
          <w:szCs w:val="24"/>
          <w:rtl/>
        </w:rPr>
      </w:pPr>
      <w:r w:rsidRPr="003B0BAF">
        <w:rPr>
          <w:rFonts w:ascii="Times New Roman" w:hAnsi="Times New Roman" w:cs="David" w:hint="cs"/>
          <w:sz w:val="24"/>
          <w:szCs w:val="24"/>
          <w:rtl/>
        </w:rPr>
        <w:t>1.  ביטוח אחריותו המקצועית  בכל הקשור למתן שרותי ייעוץ אסטרטגי ושיווקי ליחסי ציבור  ומיתוג למשרד הכלכלה.</w:t>
      </w:r>
    </w:p>
    <w:p w:rsidR="003B0BAF" w:rsidRPr="003B0BAF" w:rsidRDefault="003B0BAF" w:rsidP="003B0BAF">
      <w:pPr>
        <w:spacing w:after="0" w:line="240" w:lineRule="auto"/>
        <w:rPr>
          <w:rFonts w:ascii="Times New Roman" w:hAnsi="Times New Roman" w:cs="David"/>
          <w:sz w:val="24"/>
          <w:szCs w:val="24"/>
          <w:rtl/>
        </w:rPr>
      </w:pPr>
    </w:p>
    <w:p w:rsidR="003B0BAF" w:rsidRPr="003B0BAF" w:rsidRDefault="003B0BAF" w:rsidP="003B0BAF">
      <w:pPr>
        <w:spacing w:after="0" w:line="240" w:lineRule="auto"/>
        <w:rPr>
          <w:rFonts w:ascii="Times New Roman" w:hAnsi="Times New Roman" w:cs="David"/>
          <w:sz w:val="24"/>
          <w:szCs w:val="24"/>
          <w:rtl/>
        </w:rPr>
      </w:pPr>
      <w:r w:rsidRPr="003B0BAF">
        <w:rPr>
          <w:rFonts w:ascii="Times New Roman" w:hAnsi="Times New Roman" w:cs="David" w:hint="cs"/>
          <w:sz w:val="24"/>
          <w:szCs w:val="24"/>
          <w:rtl/>
        </w:rPr>
        <w:t>2.  גבול האחריות למקרה ולתקופה לא יפחת מ - 250,000  דולר ארה"ב;</w:t>
      </w:r>
    </w:p>
    <w:p w:rsidR="003B0BAF" w:rsidRPr="003B0BAF" w:rsidRDefault="003B0BAF" w:rsidP="003B0BAF">
      <w:pPr>
        <w:spacing w:after="0" w:line="240" w:lineRule="auto"/>
        <w:rPr>
          <w:rFonts w:ascii="Times New Roman" w:hAnsi="Times New Roman" w:cs="David"/>
          <w:sz w:val="24"/>
          <w:szCs w:val="24"/>
          <w:rtl/>
        </w:rPr>
      </w:pPr>
    </w:p>
    <w:p w:rsidR="003B0BAF" w:rsidRPr="003B0BAF" w:rsidRDefault="003B0BAF" w:rsidP="003B0BAF">
      <w:pPr>
        <w:spacing w:after="0" w:line="240" w:lineRule="auto"/>
        <w:rPr>
          <w:rFonts w:ascii="Times New Roman" w:hAnsi="Times New Roman" w:cs="David"/>
          <w:sz w:val="24"/>
          <w:szCs w:val="24"/>
          <w:rtl/>
        </w:rPr>
      </w:pPr>
      <w:r w:rsidRPr="003B0BAF">
        <w:rPr>
          <w:rFonts w:ascii="Times New Roman" w:hAnsi="Times New Roman" w:cs="David" w:hint="cs"/>
          <w:sz w:val="24"/>
          <w:szCs w:val="24"/>
          <w:rtl/>
        </w:rPr>
        <w:t>3. הכיסוי על פי הפוליסה יורחב לכלול את ההרחבות הבאות:-</w:t>
      </w:r>
    </w:p>
    <w:p w:rsidR="003B0BAF" w:rsidRPr="003B0BAF" w:rsidRDefault="003B0BAF" w:rsidP="003B0BAF">
      <w:pPr>
        <w:spacing w:after="0" w:line="240" w:lineRule="auto"/>
        <w:rPr>
          <w:rFonts w:ascii="Times New Roman" w:hAnsi="Times New Roman" w:cs="David"/>
          <w:sz w:val="24"/>
          <w:szCs w:val="24"/>
          <w:rtl/>
        </w:rPr>
      </w:pPr>
      <w:r w:rsidRPr="003B0BAF">
        <w:rPr>
          <w:rFonts w:ascii="Times New Roman" w:hAnsi="Times New Roman" w:cs="David" w:hint="cs"/>
          <w:sz w:val="24"/>
          <w:szCs w:val="24"/>
          <w:rtl/>
        </w:rPr>
        <w:t xml:space="preserve">     - הוצאת לשון הרע,  </w:t>
      </w:r>
    </w:p>
    <w:p w:rsidR="003B0BAF" w:rsidRPr="003B0BAF" w:rsidRDefault="003B0BAF" w:rsidP="003B0BAF">
      <w:pPr>
        <w:spacing w:after="0" w:line="240" w:lineRule="auto"/>
        <w:rPr>
          <w:rFonts w:ascii="Times New Roman" w:hAnsi="Times New Roman" w:cs="David"/>
          <w:sz w:val="24"/>
          <w:szCs w:val="24"/>
          <w:rtl/>
        </w:rPr>
      </w:pPr>
      <w:r w:rsidRPr="003B0BAF">
        <w:rPr>
          <w:rFonts w:ascii="Times New Roman" w:hAnsi="Times New Roman" w:cs="David" w:hint="cs"/>
          <w:sz w:val="24"/>
          <w:szCs w:val="24"/>
          <w:rtl/>
        </w:rPr>
        <w:t xml:space="preserve">     - אחריות צולבת, אולם הפוליסה לא תכסה את תביעות נותן השירותים כלפי  מדינת ישראל  </w:t>
      </w:r>
      <w:r w:rsidRPr="003B0BAF">
        <w:rPr>
          <w:rFonts w:ascii="Times New Roman" w:hAnsi="Times New Roman" w:cs="David"/>
          <w:sz w:val="24"/>
          <w:szCs w:val="24"/>
          <w:rtl/>
        </w:rPr>
        <w:t>–</w:t>
      </w:r>
      <w:r w:rsidRPr="003B0BAF">
        <w:rPr>
          <w:rFonts w:ascii="Times New Roman" w:hAnsi="Times New Roman" w:cs="David" w:hint="cs"/>
          <w:sz w:val="24"/>
          <w:szCs w:val="24"/>
          <w:rtl/>
        </w:rPr>
        <w:tab/>
        <w:t xml:space="preserve">משרד הכלכלה. </w:t>
      </w:r>
    </w:p>
    <w:p w:rsidR="003B0BAF" w:rsidRPr="003B0BAF" w:rsidRDefault="003B0BAF" w:rsidP="003B0BAF">
      <w:pPr>
        <w:spacing w:after="0" w:line="240" w:lineRule="auto"/>
        <w:rPr>
          <w:rFonts w:ascii="Times New Roman" w:hAnsi="Times New Roman" w:cs="David"/>
          <w:sz w:val="24"/>
          <w:szCs w:val="24"/>
          <w:rtl/>
        </w:rPr>
      </w:pPr>
      <w:r w:rsidRPr="003B0BAF">
        <w:rPr>
          <w:rFonts w:ascii="Times New Roman" w:hAnsi="Times New Roman" w:cs="David" w:hint="cs"/>
          <w:sz w:val="24"/>
          <w:szCs w:val="24"/>
          <w:rtl/>
        </w:rPr>
        <w:lastRenderedPageBreak/>
        <w:t xml:space="preserve">    - הארכת תקופת הגילוי לפחות 6 חודשים.</w:t>
      </w:r>
    </w:p>
    <w:p w:rsidR="003B0BAF" w:rsidRPr="003B0BAF" w:rsidRDefault="003B0BAF" w:rsidP="003B0BAF">
      <w:pPr>
        <w:spacing w:after="0" w:line="240" w:lineRule="auto"/>
        <w:rPr>
          <w:rFonts w:ascii="Times New Roman" w:hAnsi="Times New Roman" w:cs="David"/>
          <w:sz w:val="24"/>
          <w:szCs w:val="24"/>
          <w:rtl/>
        </w:rPr>
      </w:pPr>
    </w:p>
    <w:p w:rsidR="003B0BAF" w:rsidRPr="003B0BAF" w:rsidRDefault="003B0BAF" w:rsidP="003B0BAF">
      <w:pPr>
        <w:spacing w:after="0" w:line="240" w:lineRule="auto"/>
        <w:rPr>
          <w:rFonts w:ascii="Times New Roman" w:hAnsi="Times New Roman" w:cs="David"/>
          <w:sz w:val="24"/>
          <w:szCs w:val="24"/>
          <w:rtl/>
        </w:rPr>
      </w:pPr>
      <w:r w:rsidRPr="003B0BAF">
        <w:rPr>
          <w:rFonts w:ascii="Times New Roman" w:hAnsi="Times New Roman" w:cs="David" w:hint="cs"/>
          <w:sz w:val="24"/>
          <w:szCs w:val="24"/>
          <w:rtl/>
        </w:rPr>
        <w:t xml:space="preserve">4.  הביטוח יורחב לשפות את מדינת ישראל - משרד הכלכלה ככל שתחשב  אחראית  למעשי ו/או   </w:t>
      </w:r>
    </w:p>
    <w:p w:rsidR="003B0BAF" w:rsidRPr="003B0BAF" w:rsidRDefault="003B0BAF" w:rsidP="003B0BAF">
      <w:pPr>
        <w:spacing w:after="0" w:line="240" w:lineRule="auto"/>
        <w:rPr>
          <w:rFonts w:ascii="Times New Roman" w:hAnsi="Times New Roman" w:cs="David"/>
          <w:sz w:val="24"/>
          <w:szCs w:val="24"/>
          <w:rtl/>
        </w:rPr>
      </w:pPr>
      <w:r w:rsidRPr="003B0BAF">
        <w:rPr>
          <w:rFonts w:ascii="Times New Roman" w:hAnsi="Times New Roman" w:cs="David" w:hint="cs"/>
          <w:sz w:val="24"/>
          <w:szCs w:val="24"/>
          <w:rtl/>
        </w:rPr>
        <w:t xml:space="preserve">    מחדלי נותן השירותים וכל  הפועלים מטעמו.</w:t>
      </w:r>
    </w:p>
    <w:p w:rsidR="003B0BAF" w:rsidRPr="003B0BAF" w:rsidRDefault="003B0BAF" w:rsidP="003B0BAF">
      <w:pPr>
        <w:spacing w:after="0" w:line="240" w:lineRule="auto"/>
        <w:rPr>
          <w:rFonts w:ascii="Times New Roman" w:hAnsi="Times New Roman" w:cs="David"/>
          <w:sz w:val="24"/>
          <w:szCs w:val="24"/>
          <w:rtl/>
        </w:rPr>
      </w:pPr>
    </w:p>
    <w:p w:rsidR="003B0BAF" w:rsidRPr="003B0BAF" w:rsidRDefault="003B0BAF" w:rsidP="003B0BAF">
      <w:pPr>
        <w:spacing w:after="0" w:line="240" w:lineRule="auto"/>
        <w:rPr>
          <w:rFonts w:ascii="Times New Roman" w:hAnsi="Times New Roman" w:cs="David"/>
          <w:sz w:val="24"/>
          <w:szCs w:val="24"/>
          <w:rtl/>
        </w:rPr>
      </w:pPr>
    </w:p>
    <w:p w:rsidR="003B0BAF" w:rsidRPr="003B0BAF" w:rsidRDefault="003B0BAF" w:rsidP="003B0BAF">
      <w:pPr>
        <w:spacing w:after="0" w:line="240" w:lineRule="auto"/>
        <w:rPr>
          <w:rFonts w:ascii="Times New Roman" w:hAnsi="Times New Roman" w:cs="David"/>
          <w:b/>
          <w:bCs/>
          <w:sz w:val="28"/>
          <w:szCs w:val="28"/>
          <w:u w:val="single"/>
          <w:rtl/>
        </w:rPr>
      </w:pPr>
      <w:r w:rsidRPr="003B0BAF">
        <w:rPr>
          <w:rFonts w:ascii="Times New Roman" w:hAnsi="Times New Roman" w:cs="David" w:hint="cs"/>
          <w:b/>
          <w:bCs/>
          <w:sz w:val="28"/>
          <w:szCs w:val="28"/>
          <w:u w:val="single"/>
          <w:rtl/>
        </w:rPr>
        <w:t>כללי</w:t>
      </w:r>
    </w:p>
    <w:p w:rsidR="003B0BAF" w:rsidRPr="003B0BAF" w:rsidRDefault="003B0BAF" w:rsidP="003B0BAF">
      <w:pPr>
        <w:spacing w:after="0" w:line="240" w:lineRule="auto"/>
        <w:rPr>
          <w:rFonts w:ascii="Times New Roman" w:hAnsi="Times New Roman" w:cs="David"/>
          <w:sz w:val="24"/>
          <w:szCs w:val="24"/>
          <w:rtl/>
        </w:rPr>
      </w:pPr>
      <w:r w:rsidRPr="003B0BAF">
        <w:rPr>
          <w:rFonts w:ascii="Times New Roman" w:hAnsi="Times New Roman" w:cs="David" w:hint="cs"/>
          <w:sz w:val="24"/>
          <w:szCs w:val="24"/>
          <w:rtl/>
        </w:rPr>
        <w:t>בפוליסות הביטוח  נכללו התנאים הבאים:</w:t>
      </w:r>
    </w:p>
    <w:p w:rsidR="003B0BAF" w:rsidRPr="003B0BAF" w:rsidRDefault="003B0BAF" w:rsidP="003B0BAF">
      <w:pPr>
        <w:spacing w:after="0" w:line="240" w:lineRule="auto"/>
        <w:rPr>
          <w:rFonts w:ascii="Times New Roman" w:hAnsi="Times New Roman" w:cs="David"/>
          <w:sz w:val="24"/>
          <w:szCs w:val="24"/>
          <w:rtl/>
        </w:rPr>
      </w:pPr>
    </w:p>
    <w:p w:rsidR="003B0BAF" w:rsidRPr="003B0BAF" w:rsidRDefault="003B0BAF" w:rsidP="003B0BAF">
      <w:pPr>
        <w:tabs>
          <w:tab w:val="left" w:pos="2661"/>
        </w:tabs>
        <w:spacing w:after="0" w:line="240" w:lineRule="auto"/>
        <w:rPr>
          <w:rFonts w:ascii="Times New Roman" w:hAnsi="Times New Roman" w:cs="David"/>
          <w:sz w:val="24"/>
          <w:szCs w:val="24"/>
          <w:rtl/>
        </w:rPr>
      </w:pPr>
      <w:r w:rsidRPr="003B0BAF">
        <w:rPr>
          <w:rFonts w:ascii="Times New Roman" w:hAnsi="Times New Roman" w:cs="David"/>
          <w:sz w:val="24"/>
          <w:szCs w:val="24"/>
          <w:rtl/>
        </w:rPr>
        <w:tab/>
      </w:r>
    </w:p>
    <w:p w:rsidR="003B0BAF" w:rsidRPr="003B0BAF" w:rsidRDefault="003B0BAF" w:rsidP="003B0BAF">
      <w:pPr>
        <w:spacing w:after="0" w:line="240" w:lineRule="auto"/>
        <w:rPr>
          <w:rFonts w:ascii="Times New Roman" w:hAnsi="Times New Roman" w:cs="David"/>
          <w:sz w:val="24"/>
          <w:szCs w:val="24"/>
          <w:rtl/>
        </w:rPr>
      </w:pPr>
      <w:r w:rsidRPr="003B0BAF">
        <w:rPr>
          <w:rFonts w:ascii="Times New Roman" w:hAnsi="Times New Roman" w:cs="David" w:hint="cs"/>
          <w:sz w:val="24"/>
          <w:szCs w:val="24"/>
          <w:rtl/>
        </w:rPr>
        <w:t>1.  לשם המבוטח יתווספו כמבוטחים נוספים</w:t>
      </w:r>
      <w:smartTag w:uri="urn:schemas-microsoft-com:office:smarttags" w:element="PersonName">
        <w:r w:rsidRPr="003B0BAF">
          <w:rPr>
            <w:rFonts w:ascii="Times New Roman" w:hAnsi="Times New Roman" w:cs="David" w:hint="cs"/>
            <w:sz w:val="24"/>
            <w:szCs w:val="24"/>
            <w:rtl/>
          </w:rPr>
          <w:t>:</w:t>
        </w:r>
      </w:smartTag>
      <w:r w:rsidRPr="003B0BAF">
        <w:rPr>
          <w:rFonts w:ascii="Times New Roman" w:hAnsi="Times New Roman" w:cs="David" w:hint="cs"/>
          <w:sz w:val="24"/>
          <w:szCs w:val="24"/>
          <w:rtl/>
        </w:rPr>
        <w:t xml:space="preserve">  </w:t>
      </w:r>
      <w:r w:rsidRPr="003B0BAF">
        <w:rPr>
          <w:rFonts w:ascii="Times New Roman" w:hAnsi="Times New Roman" w:cs="David" w:hint="cs"/>
          <w:b/>
          <w:bCs/>
          <w:sz w:val="24"/>
          <w:szCs w:val="24"/>
          <w:rtl/>
        </w:rPr>
        <w:t xml:space="preserve"> מדינת ישראל </w:t>
      </w:r>
      <w:r w:rsidRPr="003B0BAF">
        <w:rPr>
          <w:rFonts w:ascii="Times New Roman" w:hAnsi="Times New Roman" w:cs="David"/>
          <w:b/>
          <w:bCs/>
          <w:sz w:val="24"/>
          <w:szCs w:val="24"/>
          <w:rtl/>
        </w:rPr>
        <w:t>–</w:t>
      </w:r>
      <w:r w:rsidRPr="003B0BAF">
        <w:rPr>
          <w:rFonts w:ascii="Times New Roman" w:hAnsi="Times New Roman" w:cs="David" w:hint="cs"/>
          <w:sz w:val="24"/>
          <w:szCs w:val="24"/>
          <w:rtl/>
        </w:rPr>
        <w:t xml:space="preserve"> </w:t>
      </w:r>
      <w:r w:rsidRPr="003B0BAF">
        <w:rPr>
          <w:rFonts w:ascii="Times New Roman" w:hAnsi="Times New Roman" w:cs="David" w:hint="cs"/>
          <w:b/>
          <w:bCs/>
          <w:sz w:val="24"/>
          <w:szCs w:val="24"/>
          <w:rtl/>
        </w:rPr>
        <w:t>משרד הכלכלה</w:t>
      </w:r>
      <w:r w:rsidRPr="003B0BAF">
        <w:rPr>
          <w:rFonts w:ascii="Times New Roman" w:hAnsi="Times New Roman" w:cs="David" w:hint="cs"/>
          <w:sz w:val="24"/>
          <w:szCs w:val="24"/>
          <w:rtl/>
        </w:rPr>
        <w:t xml:space="preserve"> בכפוף להרחבי  השיפוי כמפורט לעיל.</w:t>
      </w:r>
    </w:p>
    <w:p w:rsidR="003B0BAF" w:rsidRPr="003B0BAF" w:rsidRDefault="003B0BAF" w:rsidP="003B0BAF">
      <w:pPr>
        <w:spacing w:after="0" w:line="240" w:lineRule="auto"/>
        <w:rPr>
          <w:rFonts w:ascii="Times New Roman" w:hAnsi="Times New Roman" w:cs="David"/>
          <w:sz w:val="24"/>
          <w:szCs w:val="24"/>
          <w:rtl/>
        </w:rPr>
      </w:pPr>
    </w:p>
    <w:p w:rsidR="003B0BAF" w:rsidRPr="003B0BAF" w:rsidRDefault="003B0BAF" w:rsidP="003B0BAF">
      <w:pPr>
        <w:spacing w:after="0" w:line="240" w:lineRule="auto"/>
        <w:rPr>
          <w:rFonts w:ascii="Times New Roman" w:hAnsi="Times New Roman" w:cs="David"/>
          <w:sz w:val="24"/>
          <w:szCs w:val="24"/>
          <w:rtl/>
        </w:rPr>
      </w:pPr>
      <w:r w:rsidRPr="003B0BAF">
        <w:rPr>
          <w:rFonts w:ascii="Times New Roman" w:hAnsi="Times New Roman" w:cs="David" w:hint="cs"/>
          <w:sz w:val="24"/>
          <w:szCs w:val="24"/>
          <w:rtl/>
        </w:rPr>
        <w:t>2.  בכל מקרה של צמצום או ביטול הביטוח  ע"י אחד הצדדים לא יהיה להם כל תוקף אלא אם ניתנה על ידינו הודעה מוקדמת של  60  יום לפחות במכתב רשום למשרד הכלכלה בירושלים .</w:t>
      </w:r>
    </w:p>
    <w:p w:rsidR="003B0BAF" w:rsidRPr="003B0BAF" w:rsidRDefault="003B0BAF" w:rsidP="003B0BAF">
      <w:pPr>
        <w:spacing w:after="0" w:line="240" w:lineRule="auto"/>
        <w:rPr>
          <w:rFonts w:ascii="Times New Roman" w:hAnsi="Times New Roman" w:cs="David"/>
          <w:sz w:val="24"/>
          <w:szCs w:val="24"/>
          <w:rtl/>
        </w:rPr>
      </w:pPr>
    </w:p>
    <w:p w:rsidR="003B0BAF" w:rsidRPr="003B0BAF" w:rsidRDefault="003B0BAF" w:rsidP="003B0BAF">
      <w:pPr>
        <w:spacing w:after="0" w:line="240" w:lineRule="auto"/>
        <w:rPr>
          <w:rFonts w:ascii="Times New Roman" w:hAnsi="Times New Roman" w:cs="David"/>
          <w:sz w:val="24"/>
          <w:szCs w:val="24"/>
          <w:rtl/>
        </w:rPr>
      </w:pPr>
      <w:r w:rsidRPr="003B0BAF">
        <w:rPr>
          <w:rFonts w:ascii="Times New Roman" w:hAnsi="Times New Roman" w:cs="David" w:hint="cs"/>
          <w:sz w:val="24"/>
          <w:szCs w:val="24"/>
          <w:rtl/>
        </w:rPr>
        <w:t>3.  אנו מוותרים  על כל זכות שיבוב, תביעה, השתתפות  או חזרה, כלפי מדינת ישראל- משרד הכלכלה ועובדיהם, ובלבד  שהוויתור לא יחול  לטובת אדם שגרם לנזק מתוך כוונת  זדון.</w:t>
      </w:r>
    </w:p>
    <w:p w:rsidR="003B0BAF" w:rsidRPr="003B0BAF" w:rsidRDefault="003B0BAF" w:rsidP="003B0BAF">
      <w:pPr>
        <w:spacing w:after="0" w:line="240" w:lineRule="auto"/>
        <w:rPr>
          <w:rFonts w:ascii="Times New Roman" w:hAnsi="Times New Roman" w:cs="David"/>
          <w:sz w:val="24"/>
          <w:szCs w:val="24"/>
          <w:rtl/>
        </w:rPr>
      </w:pPr>
    </w:p>
    <w:p w:rsidR="003B0BAF" w:rsidRPr="003B0BAF" w:rsidRDefault="003B0BAF" w:rsidP="003B0BAF">
      <w:pPr>
        <w:spacing w:after="0" w:line="240" w:lineRule="auto"/>
        <w:rPr>
          <w:rFonts w:ascii="Times New Roman" w:hAnsi="Times New Roman" w:cs="David"/>
          <w:sz w:val="24"/>
          <w:szCs w:val="24"/>
          <w:rtl/>
        </w:rPr>
      </w:pPr>
      <w:r w:rsidRPr="003B0BAF">
        <w:rPr>
          <w:rFonts w:ascii="Times New Roman" w:hAnsi="Times New Roman" w:cs="David" w:hint="cs"/>
          <w:sz w:val="24"/>
          <w:szCs w:val="24"/>
          <w:rtl/>
        </w:rPr>
        <w:t>4.  נותן השירותים אחראי בלעדית כלפינו לתשלום דמי  הביטוח עבור כל הפוליסות ולמילוי  כל  החובות המוטלות על המבוטח על פי תנאי הפוליסות.</w:t>
      </w:r>
    </w:p>
    <w:p w:rsidR="003B0BAF" w:rsidRPr="003B0BAF" w:rsidRDefault="003B0BAF" w:rsidP="003B0BAF">
      <w:pPr>
        <w:spacing w:after="0" w:line="240" w:lineRule="auto"/>
        <w:rPr>
          <w:rFonts w:ascii="Times New Roman" w:hAnsi="Times New Roman" w:cs="David"/>
          <w:sz w:val="24"/>
          <w:szCs w:val="24"/>
          <w:rtl/>
        </w:rPr>
      </w:pPr>
    </w:p>
    <w:p w:rsidR="003B0BAF" w:rsidRPr="003B0BAF" w:rsidRDefault="003B0BAF" w:rsidP="003B0BAF">
      <w:pPr>
        <w:spacing w:after="0" w:line="240" w:lineRule="auto"/>
        <w:rPr>
          <w:rFonts w:ascii="Times New Roman" w:hAnsi="Times New Roman" w:cs="David"/>
          <w:sz w:val="24"/>
          <w:szCs w:val="24"/>
          <w:rtl/>
        </w:rPr>
      </w:pPr>
      <w:r w:rsidRPr="003B0BAF">
        <w:rPr>
          <w:rFonts w:ascii="Times New Roman" w:hAnsi="Times New Roman" w:cs="David" w:hint="cs"/>
          <w:sz w:val="24"/>
          <w:szCs w:val="24"/>
          <w:rtl/>
        </w:rPr>
        <w:t>5.  ההשתתפויות העצמיות הנקובות בכל פוליסה ופוליסה תחולנה בלעדית על נותן השירותים.</w:t>
      </w:r>
    </w:p>
    <w:p w:rsidR="003B0BAF" w:rsidRPr="003B0BAF" w:rsidRDefault="003B0BAF" w:rsidP="003B0BAF">
      <w:pPr>
        <w:spacing w:after="0" w:line="240" w:lineRule="auto"/>
        <w:rPr>
          <w:rFonts w:ascii="Times New Roman" w:hAnsi="Times New Roman" w:cs="David"/>
          <w:sz w:val="24"/>
          <w:szCs w:val="24"/>
          <w:rtl/>
        </w:rPr>
      </w:pPr>
      <w:r w:rsidRPr="003B0BAF">
        <w:rPr>
          <w:rFonts w:ascii="Times New Roman" w:hAnsi="Times New Roman" w:cs="David" w:hint="cs"/>
          <w:sz w:val="24"/>
          <w:szCs w:val="24"/>
          <w:rtl/>
        </w:rPr>
        <w:t xml:space="preserve">      </w:t>
      </w:r>
    </w:p>
    <w:p w:rsidR="003B0BAF" w:rsidRPr="003B0BAF" w:rsidRDefault="003B0BAF" w:rsidP="003B0BAF">
      <w:pPr>
        <w:spacing w:after="0" w:line="240" w:lineRule="auto"/>
        <w:rPr>
          <w:rFonts w:ascii="Times New Roman" w:hAnsi="Times New Roman" w:cs="David"/>
          <w:sz w:val="24"/>
          <w:szCs w:val="24"/>
          <w:rtl/>
        </w:rPr>
      </w:pPr>
      <w:r w:rsidRPr="003B0BAF">
        <w:rPr>
          <w:rFonts w:ascii="Times New Roman" w:hAnsi="Times New Roman" w:cs="David" w:hint="cs"/>
          <w:sz w:val="24"/>
          <w:szCs w:val="24"/>
          <w:rtl/>
        </w:rPr>
        <w:t>6.  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w:t>
      </w:r>
    </w:p>
    <w:p w:rsidR="003B0BAF" w:rsidRPr="003B0BAF" w:rsidRDefault="003B0BAF" w:rsidP="003B0BAF">
      <w:pPr>
        <w:spacing w:after="0" w:line="240" w:lineRule="auto"/>
        <w:rPr>
          <w:rFonts w:ascii="Times New Roman" w:hAnsi="Times New Roman" w:cs="David"/>
          <w:sz w:val="24"/>
          <w:szCs w:val="24"/>
          <w:rtl/>
        </w:rPr>
      </w:pPr>
    </w:p>
    <w:p w:rsidR="003B0BAF" w:rsidRPr="003B0BAF" w:rsidRDefault="003B0BAF" w:rsidP="003B0BAF">
      <w:pPr>
        <w:spacing w:after="0" w:line="240" w:lineRule="auto"/>
        <w:rPr>
          <w:rFonts w:ascii="Times New Roman" w:hAnsi="Times New Roman" w:cs="David"/>
          <w:sz w:val="24"/>
          <w:szCs w:val="24"/>
          <w:rtl/>
        </w:rPr>
      </w:pPr>
      <w:r w:rsidRPr="003B0BAF">
        <w:rPr>
          <w:rFonts w:ascii="Times New Roman" w:hAnsi="Times New Roman" w:cs="David" w:hint="cs"/>
          <w:sz w:val="24"/>
          <w:szCs w:val="24"/>
          <w:rtl/>
        </w:rPr>
        <w:t xml:space="preserve">            </w:t>
      </w:r>
    </w:p>
    <w:p w:rsidR="003B0BAF" w:rsidRPr="003B0BAF" w:rsidRDefault="003B0BAF" w:rsidP="003B0BAF">
      <w:pPr>
        <w:spacing w:after="0" w:line="240" w:lineRule="auto"/>
        <w:rPr>
          <w:rFonts w:ascii="Times New Roman" w:hAnsi="Times New Roman" w:cs="David"/>
          <w:sz w:val="24"/>
          <w:szCs w:val="24"/>
          <w:rtl/>
        </w:rPr>
      </w:pPr>
      <w:r w:rsidRPr="003B0BAF">
        <w:rPr>
          <w:rFonts w:ascii="Times New Roman" w:hAnsi="Times New Roman" w:cs="David" w:hint="cs"/>
          <w:sz w:val="24"/>
          <w:szCs w:val="24"/>
          <w:rtl/>
        </w:rPr>
        <w:t>בכפוף לתנאי וסייגי הפוליסות המקוריות עד כמה שלא שונו במפורש על פי האמור באישור זה.</w:t>
      </w:r>
    </w:p>
    <w:p w:rsidR="003B0BAF" w:rsidRPr="003B0BAF" w:rsidRDefault="003B0BAF" w:rsidP="003B0BAF">
      <w:pPr>
        <w:spacing w:after="0" w:line="240" w:lineRule="auto"/>
        <w:rPr>
          <w:rFonts w:ascii="Times New Roman" w:hAnsi="Times New Roman" w:cs="David"/>
          <w:sz w:val="24"/>
          <w:szCs w:val="24"/>
          <w:rtl/>
        </w:rPr>
      </w:pPr>
    </w:p>
    <w:p w:rsidR="003B0BAF" w:rsidRPr="003B0BAF" w:rsidRDefault="003B0BAF" w:rsidP="003B0BAF">
      <w:pPr>
        <w:spacing w:after="0" w:line="240" w:lineRule="auto"/>
        <w:rPr>
          <w:rFonts w:ascii="Times New Roman" w:hAnsi="Times New Roman" w:cs="David"/>
          <w:sz w:val="24"/>
          <w:szCs w:val="24"/>
          <w:rtl/>
        </w:rPr>
      </w:pPr>
    </w:p>
    <w:p w:rsidR="003B0BAF" w:rsidRPr="003B0BAF" w:rsidRDefault="003B0BAF" w:rsidP="003B0BAF">
      <w:pPr>
        <w:spacing w:after="0" w:line="240" w:lineRule="auto"/>
        <w:rPr>
          <w:rFonts w:ascii="Times New Roman" w:hAnsi="Times New Roman" w:cs="David"/>
          <w:sz w:val="24"/>
          <w:szCs w:val="24"/>
          <w:rtl/>
        </w:rPr>
      </w:pPr>
      <w:r w:rsidRPr="003B0BAF">
        <w:rPr>
          <w:rFonts w:ascii="Times New Roman" w:hAnsi="Times New Roman" w:cs="David" w:hint="cs"/>
          <w:sz w:val="24"/>
          <w:szCs w:val="24"/>
          <w:rtl/>
        </w:rPr>
        <w:t xml:space="preserve">                                                                                       בכבוד רב,                                                                  </w:t>
      </w:r>
    </w:p>
    <w:p w:rsidR="003B0BAF" w:rsidRPr="003B0BAF" w:rsidRDefault="003B0BAF" w:rsidP="003B0BAF">
      <w:pPr>
        <w:spacing w:after="0" w:line="240" w:lineRule="auto"/>
        <w:rPr>
          <w:rFonts w:ascii="Times New Roman" w:hAnsi="Times New Roman" w:cs="David"/>
          <w:sz w:val="24"/>
          <w:szCs w:val="24"/>
          <w:rtl/>
        </w:rPr>
      </w:pPr>
    </w:p>
    <w:p w:rsidR="003B0BAF" w:rsidRPr="003B0BAF" w:rsidRDefault="003B0BAF" w:rsidP="003B0BAF">
      <w:pPr>
        <w:spacing w:after="0" w:line="240" w:lineRule="auto"/>
        <w:rPr>
          <w:rFonts w:ascii="Times New Roman" w:hAnsi="Times New Roman" w:cs="David"/>
          <w:sz w:val="24"/>
          <w:szCs w:val="24"/>
          <w:rtl/>
        </w:rPr>
      </w:pPr>
    </w:p>
    <w:p w:rsidR="003B0BAF" w:rsidRPr="003B0BAF" w:rsidRDefault="003B0BAF" w:rsidP="003B0BAF">
      <w:pPr>
        <w:spacing w:after="0" w:line="240" w:lineRule="auto"/>
        <w:rPr>
          <w:rFonts w:ascii="Times New Roman" w:hAnsi="Times New Roman" w:cs="David"/>
          <w:sz w:val="24"/>
          <w:szCs w:val="24"/>
          <w:rtl/>
        </w:rPr>
      </w:pPr>
      <w:r w:rsidRPr="003B0BAF">
        <w:rPr>
          <w:rFonts w:ascii="Times New Roman" w:hAnsi="Times New Roman" w:cs="David" w:hint="cs"/>
          <w:sz w:val="24"/>
          <w:szCs w:val="24"/>
          <w:rtl/>
        </w:rPr>
        <w:t xml:space="preserve">                                                                    ___________________________</w:t>
      </w:r>
    </w:p>
    <w:p w:rsidR="003B0BAF" w:rsidRPr="003B0BAF" w:rsidRDefault="003B0BAF" w:rsidP="003B0BAF">
      <w:pPr>
        <w:spacing w:after="0" w:line="240" w:lineRule="auto"/>
        <w:rPr>
          <w:rFonts w:ascii="Times New Roman" w:hAnsi="Times New Roman" w:cs="David"/>
          <w:sz w:val="24"/>
          <w:szCs w:val="24"/>
          <w:rtl/>
        </w:rPr>
      </w:pPr>
      <w:r w:rsidRPr="003B0BAF">
        <w:rPr>
          <w:rFonts w:ascii="Times New Roman" w:hAnsi="Times New Roman" w:cs="David" w:hint="cs"/>
          <w:sz w:val="24"/>
          <w:szCs w:val="24"/>
          <w:rtl/>
        </w:rPr>
        <w:t>תאריך______________                        חתימת מורשה המבטח  וחותמת המבטח</w:t>
      </w:r>
    </w:p>
    <w:p w:rsidR="003B0BAF" w:rsidRPr="003B0BAF" w:rsidRDefault="003B0BAF" w:rsidP="003B0BAF">
      <w:pPr>
        <w:spacing w:after="0" w:line="240" w:lineRule="auto"/>
        <w:rPr>
          <w:rFonts w:ascii="Times New Roman" w:hAnsi="Times New Roman" w:cs="David"/>
          <w:sz w:val="24"/>
          <w:szCs w:val="24"/>
          <w:rtl/>
        </w:rPr>
      </w:pPr>
    </w:p>
    <w:p w:rsidR="003B0BAF" w:rsidRPr="003B0BAF" w:rsidRDefault="003B0BAF" w:rsidP="003B0BAF">
      <w:pPr>
        <w:spacing w:after="0" w:line="240" w:lineRule="auto"/>
        <w:rPr>
          <w:rFonts w:ascii="Times New Roman" w:hAnsi="Times New Roman" w:cs="David"/>
          <w:sz w:val="24"/>
          <w:szCs w:val="24"/>
          <w:rtl/>
        </w:rPr>
      </w:pPr>
      <w:r w:rsidRPr="003B0BAF">
        <w:rPr>
          <w:rFonts w:ascii="Times New Roman" w:hAnsi="Times New Roman" w:cs="David" w:hint="cs"/>
          <w:sz w:val="24"/>
          <w:szCs w:val="24"/>
          <w:rtl/>
        </w:rPr>
        <w:t xml:space="preserve">          *                                                         *                                                           *</w:t>
      </w:r>
    </w:p>
    <w:p w:rsidR="003B0BAF" w:rsidRPr="003B0BAF" w:rsidRDefault="003B0BAF" w:rsidP="003B0BAF">
      <w:pPr>
        <w:spacing w:after="0" w:line="360" w:lineRule="auto"/>
      </w:pPr>
      <w:r w:rsidRPr="003B0BAF">
        <w:t xml:space="preserve"> </w:t>
      </w:r>
    </w:p>
    <w:p w:rsidR="003B0BAF" w:rsidRPr="003B0BAF" w:rsidRDefault="003B0BAF" w:rsidP="003B0BAF"/>
    <w:p w:rsidR="00B06184" w:rsidRDefault="00B06184"/>
    <w:sectPr w:rsidR="00B06184" w:rsidSect="00321C7A">
      <w:headerReference w:type="default" r:id="rId15"/>
      <w:footerReference w:type="default" r:id="rId16"/>
      <w:pgSz w:w="11906" w:h="16838"/>
      <w:pgMar w:top="1440" w:right="1800" w:bottom="1440" w:left="1800" w:header="0" w:footer="0" w:gutter="0"/>
      <w:pgNumType w:start="58"/>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A5097" w:rsidRDefault="002A5097">
      <w:pPr>
        <w:spacing w:after="0" w:line="240" w:lineRule="auto"/>
      </w:pPr>
      <w:r>
        <w:separator/>
      </w:r>
    </w:p>
  </w:endnote>
  <w:endnote w:type="continuationSeparator" w:id="0">
    <w:p w:rsidR="002A5097" w:rsidRDefault="002A509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FrankRuehl">
    <w:panose1 w:val="020E0503060101010101"/>
    <w:charset w:val="B1"/>
    <w:family w:val="swiss"/>
    <w:pitch w:val="variable"/>
    <w:sig w:usb0="00000801" w:usb1="00000000" w:usb2="00000000" w:usb3="00000000" w:csb0="00000020" w:csb1="00000000"/>
  </w:font>
  <w:font w:name="Miriam">
    <w:panose1 w:val="020B0502050101010101"/>
    <w:charset w:val="B1"/>
    <w:family w:val="swiss"/>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MS Sans Serif">
    <w:altName w:val="Arial"/>
    <w:panose1 w:val="00000000000000000000"/>
    <w:charset w:val="00"/>
    <w:family w:val="swiss"/>
    <w:notTrueType/>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0000012" w:usb3="00000000" w:csb0="0002009F" w:csb1="00000000"/>
  </w:font>
  <w:font w:name="Helv">
    <w:panose1 w:val="020B060402020203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A5097" w:rsidRDefault="002A5097">
    <w:pPr>
      <w:pStyle w:val="a7"/>
      <w:jc w:val="center"/>
      <w:rPr>
        <w:rtl/>
      </w:rPr>
    </w:pPr>
    <w:r>
      <w:rPr>
        <w:rStyle w:val="ad"/>
      </w:rPr>
      <w:fldChar w:fldCharType="begin"/>
    </w:r>
    <w:r>
      <w:rPr>
        <w:rStyle w:val="ad"/>
      </w:rPr>
      <w:instrText xml:space="preserve"> PAGE </w:instrText>
    </w:r>
    <w:r>
      <w:rPr>
        <w:rStyle w:val="ad"/>
      </w:rPr>
      <w:fldChar w:fldCharType="separate"/>
    </w:r>
    <w:r w:rsidR="00522D35">
      <w:rPr>
        <w:rStyle w:val="ad"/>
        <w:noProof/>
        <w:rtl/>
      </w:rPr>
      <w:t>1</w:t>
    </w:r>
    <w:r>
      <w:rPr>
        <w:rStyle w:val="ad"/>
      </w:rPr>
      <w:fldChar w:fldCharType="end"/>
    </w:r>
  </w:p>
  <w:p w:rsidR="002A5097" w:rsidRDefault="002A5097">
    <w:pPr>
      <w:pStyle w:val="a7"/>
      <w:jc w:val="right"/>
      <w:rPr>
        <w:rtl/>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A5097" w:rsidRDefault="002A5097" w:rsidP="00DE56A7">
    <w:pPr>
      <w:pStyle w:val="a7"/>
      <w:jc w:val="center"/>
      <w:rPr>
        <w:rtl/>
      </w:rPr>
    </w:pPr>
    <w:r>
      <w:rPr>
        <w:rStyle w:val="ad"/>
      </w:rPr>
      <w:fldChar w:fldCharType="begin"/>
    </w:r>
    <w:r>
      <w:rPr>
        <w:rStyle w:val="ad"/>
      </w:rPr>
      <w:instrText xml:space="preserve"> PAGE </w:instrText>
    </w:r>
    <w:r>
      <w:rPr>
        <w:rStyle w:val="ad"/>
      </w:rPr>
      <w:fldChar w:fldCharType="separate"/>
    </w:r>
    <w:r w:rsidR="00522D35">
      <w:rPr>
        <w:rStyle w:val="ad"/>
        <w:noProof/>
        <w:rtl/>
      </w:rPr>
      <w:t>57</w:t>
    </w:r>
    <w:r>
      <w:rPr>
        <w:rStyle w:val="ad"/>
      </w:rPr>
      <w:fldChar w:fldCharType="end"/>
    </w:r>
  </w:p>
  <w:p w:rsidR="002A5097" w:rsidRDefault="002A5097" w:rsidP="00DE56A7">
    <w:pPr>
      <w:pStyle w:val="a7"/>
      <w:jc w:val="right"/>
      <w:rPr>
        <w:rtl/>
      </w:rPr>
    </w:pPr>
    <w:r>
      <w:rPr>
        <w:rFonts w:hint="cs"/>
        <w:rtl/>
      </w:rPr>
      <w:t>חתימת נותן השירותים בראשי תיבות: _______________</w:t>
    </w:r>
  </w:p>
  <w:p w:rsidR="002A5097" w:rsidRDefault="002A5097">
    <w:pPr>
      <w:pStyle w:val="a7"/>
      <w:jc w:val="center"/>
      <w:rPr>
        <w:rtl/>
      </w:rPr>
    </w:pPr>
  </w:p>
  <w:p w:rsidR="002A5097" w:rsidRDefault="002A5097">
    <w:pPr>
      <w:pStyle w:val="a7"/>
      <w:jc w:val="right"/>
      <w:rPr>
        <w:rtl/>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F2A2E" w:rsidRDefault="00CF2A2E" w:rsidP="00DE56A7">
    <w:pPr>
      <w:pStyle w:val="a7"/>
      <w:jc w:val="center"/>
      <w:rPr>
        <w:rtl/>
      </w:rPr>
    </w:pPr>
    <w:r>
      <w:rPr>
        <w:rStyle w:val="ad"/>
      </w:rPr>
      <w:fldChar w:fldCharType="begin"/>
    </w:r>
    <w:r>
      <w:rPr>
        <w:rStyle w:val="ad"/>
      </w:rPr>
      <w:instrText xml:space="preserve"> PAGE </w:instrText>
    </w:r>
    <w:r>
      <w:rPr>
        <w:rStyle w:val="ad"/>
      </w:rPr>
      <w:fldChar w:fldCharType="separate"/>
    </w:r>
    <w:r w:rsidR="00522D35">
      <w:rPr>
        <w:rStyle w:val="ad"/>
        <w:noProof/>
        <w:rtl/>
      </w:rPr>
      <w:t>59</w:t>
    </w:r>
    <w:r>
      <w:rPr>
        <w:rStyle w:val="ad"/>
      </w:rPr>
      <w:fldChar w:fldCharType="end"/>
    </w:r>
  </w:p>
  <w:p w:rsidR="00CF2A2E" w:rsidRDefault="00CF2A2E">
    <w:pPr>
      <w:pStyle w:val="a7"/>
      <w:jc w:val="center"/>
      <w:rPr>
        <w:rtl/>
      </w:rPr>
    </w:pPr>
  </w:p>
  <w:p w:rsidR="00CF2A2E" w:rsidRDefault="00CF2A2E">
    <w:pPr>
      <w:pStyle w:val="a7"/>
      <w:jc w:val="right"/>
      <w:rPr>
        <w:rt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A5097" w:rsidRDefault="002A5097">
      <w:pPr>
        <w:spacing w:after="0" w:line="240" w:lineRule="auto"/>
      </w:pPr>
      <w:r>
        <w:separator/>
      </w:r>
    </w:p>
  </w:footnote>
  <w:footnote w:type="continuationSeparator" w:id="0">
    <w:p w:rsidR="002A5097" w:rsidRDefault="002A5097">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A5097" w:rsidRDefault="002A5097" w:rsidP="00DE56A7">
    <w:pPr>
      <w:pStyle w:val="a5"/>
      <w:tabs>
        <w:tab w:val="clear" w:pos="8306"/>
      </w:tabs>
      <w:ind w:left="-58" w:right="-1800" w:hanging="1701"/>
    </w:pPr>
  </w:p>
  <w:p w:rsidR="002A5097" w:rsidRDefault="002A5097">
    <w:pPr>
      <w:pStyle w:val="a5"/>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A865677"/>
    <w:multiLevelType w:val="multilevel"/>
    <w:tmpl w:val="E1DE9B06"/>
    <w:lvl w:ilvl="0">
      <w:start w:val="6"/>
      <w:numFmt w:val="decimal"/>
      <w:lvlText w:val="%1."/>
      <w:lvlJc w:val="left"/>
      <w:pPr>
        <w:ind w:left="540" w:hanging="360"/>
      </w:pPr>
      <w:rPr>
        <w:rFonts w:cs="David" w:hint="default"/>
        <w:b/>
        <w:sz w:val="24"/>
        <w:szCs w:val="24"/>
        <w:u w:val="none"/>
      </w:rPr>
    </w:lvl>
    <w:lvl w:ilvl="1">
      <w:start w:val="1"/>
      <w:numFmt w:val="decimal"/>
      <w:isLgl/>
      <w:lvlText w:val="%1.%2"/>
      <w:lvlJc w:val="left"/>
      <w:pPr>
        <w:ind w:left="1222" w:hanging="360"/>
      </w:pPr>
      <w:rPr>
        <w:rFonts w:cs="David" w:hint="default"/>
        <w:sz w:val="24"/>
        <w:szCs w:val="24"/>
      </w:rPr>
    </w:lvl>
    <w:lvl w:ilvl="2">
      <w:start w:val="1"/>
      <w:numFmt w:val="decimal"/>
      <w:isLgl/>
      <w:lvlText w:val="%1.%2.%3"/>
      <w:lvlJc w:val="left"/>
      <w:pPr>
        <w:ind w:left="2264" w:hanging="720"/>
      </w:pPr>
      <w:rPr>
        <w:rFonts w:cs="David" w:hint="default"/>
        <w:sz w:val="24"/>
        <w:szCs w:val="24"/>
        <w:lang w:bidi="he-IL"/>
      </w:rPr>
    </w:lvl>
    <w:lvl w:ilvl="3">
      <w:start w:val="1"/>
      <w:numFmt w:val="decimal"/>
      <w:isLgl/>
      <w:lvlText w:val="%1.%2.%3.%4"/>
      <w:lvlJc w:val="left"/>
      <w:pPr>
        <w:ind w:left="2946" w:hanging="720"/>
      </w:pPr>
      <w:rPr>
        <w:rFonts w:cs="David" w:hint="default"/>
        <w:sz w:val="24"/>
        <w:szCs w:val="24"/>
      </w:rPr>
    </w:lvl>
    <w:lvl w:ilvl="4">
      <w:start w:val="1"/>
      <w:numFmt w:val="decimal"/>
      <w:isLgl/>
      <w:lvlText w:val="%1.%2.%3.%4.%5"/>
      <w:lvlJc w:val="left"/>
      <w:pPr>
        <w:ind w:left="3988" w:hanging="1080"/>
      </w:pPr>
      <w:rPr>
        <w:rFonts w:hint="default"/>
      </w:rPr>
    </w:lvl>
    <w:lvl w:ilvl="5">
      <w:start w:val="1"/>
      <w:numFmt w:val="decimal"/>
      <w:isLgl/>
      <w:lvlText w:val="%1.%2.%3.%4.%5.%6"/>
      <w:lvlJc w:val="left"/>
      <w:pPr>
        <w:ind w:left="4670" w:hanging="1080"/>
      </w:pPr>
      <w:rPr>
        <w:rFonts w:hint="default"/>
      </w:rPr>
    </w:lvl>
    <w:lvl w:ilvl="6">
      <w:start w:val="1"/>
      <w:numFmt w:val="decimal"/>
      <w:isLgl/>
      <w:lvlText w:val="%1.%2.%3.%4.%5.%6.%7"/>
      <w:lvlJc w:val="left"/>
      <w:pPr>
        <w:ind w:left="5712" w:hanging="1440"/>
      </w:pPr>
      <w:rPr>
        <w:rFonts w:hint="default"/>
      </w:rPr>
    </w:lvl>
    <w:lvl w:ilvl="7">
      <w:start w:val="1"/>
      <w:numFmt w:val="decimal"/>
      <w:isLgl/>
      <w:lvlText w:val="%1.%2.%3.%4.%5.%6.%7.%8"/>
      <w:lvlJc w:val="left"/>
      <w:pPr>
        <w:ind w:left="6394" w:hanging="1440"/>
      </w:pPr>
      <w:rPr>
        <w:rFonts w:hint="default"/>
      </w:rPr>
    </w:lvl>
    <w:lvl w:ilvl="8">
      <w:start w:val="1"/>
      <w:numFmt w:val="decimal"/>
      <w:isLgl/>
      <w:lvlText w:val="%1.%2.%3.%4.%5.%6.%7.%8.%9"/>
      <w:lvlJc w:val="left"/>
      <w:pPr>
        <w:ind w:left="7436" w:hanging="1800"/>
      </w:pPr>
      <w:rPr>
        <w:rFonts w:hint="default"/>
      </w:rPr>
    </w:lvl>
  </w:abstractNum>
  <w:abstractNum w:abstractNumId="1">
    <w:nsid w:val="0C263DCC"/>
    <w:multiLevelType w:val="multilevel"/>
    <w:tmpl w:val="E5B057C0"/>
    <w:lvl w:ilvl="0">
      <w:start w:val="25"/>
      <w:numFmt w:val="decimal"/>
      <w:lvlText w:val="%1"/>
      <w:lvlJc w:val="left"/>
      <w:pPr>
        <w:ind w:left="375" w:hanging="375"/>
      </w:pPr>
      <w:rPr>
        <w:rFonts w:hint="default"/>
      </w:rPr>
    </w:lvl>
    <w:lvl w:ilvl="1">
      <w:start w:val="1"/>
      <w:numFmt w:val="decimal"/>
      <w:lvlText w:val="%1.%2"/>
      <w:lvlJc w:val="left"/>
      <w:pPr>
        <w:ind w:left="1455" w:hanging="375"/>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440" w:hanging="1800"/>
      </w:pPr>
      <w:rPr>
        <w:rFonts w:hint="default"/>
      </w:rPr>
    </w:lvl>
  </w:abstractNum>
  <w:abstractNum w:abstractNumId="2">
    <w:nsid w:val="0C4A2105"/>
    <w:multiLevelType w:val="multilevel"/>
    <w:tmpl w:val="DAD487A8"/>
    <w:lvl w:ilvl="0">
      <w:start w:val="12"/>
      <w:numFmt w:val="decimal"/>
      <w:lvlText w:val="%1"/>
      <w:lvlJc w:val="left"/>
      <w:pPr>
        <w:tabs>
          <w:tab w:val="num" w:pos="375"/>
        </w:tabs>
        <w:ind w:left="375" w:hanging="375"/>
      </w:pPr>
      <w:rPr>
        <w:rFonts w:hint="default"/>
      </w:rPr>
    </w:lvl>
    <w:lvl w:ilvl="1">
      <w:start w:val="4"/>
      <w:numFmt w:val="decimal"/>
      <w:lvlText w:val="%1.%2"/>
      <w:lvlJc w:val="left"/>
      <w:pPr>
        <w:tabs>
          <w:tab w:val="num" w:pos="1128"/>
        </w:tabs>
        <w:ind w:left="1128" w:hanging="375"/>
      </w:pPr>
      <w:rPr>
        <w:rFonts w:hint="default"/>
      </w:rPr>
    </w:lvl>
    <w:lvl w:ilvl="2">
      <w:start w:val="1"/>
      <w:numFmt w:val="decimal"/>
      <w:lvlText w:val="%1.%2.%3"/>
      <w:lvlJc w:val="left"/>
      <w:pPr>
        <w:tabs>
          <w:tab w:val="num" w:pos="2226"/>
        </w:tabs>
        <w:ind w:left="2226" w:hanging="720"/>
      </w:pPr>
      <w:rPr>
        <w:rFonts w:hint="default"/>
      </w:rPr>
    </w:lvl>
    <w:lvl w:ilvl="3">
      <w:start w:val="1"/>
      <w:numFmt w:val="decimal"/>
      <w:lvlText w:val="%1.%2.%3.%4"/>
      <w:lvlJc w:val="left"/>
      <w:pPr>
        <w:tabs>
          <w:tab w:val="num" w:pos="2979"/>
        </w:tabs>
        <w:ind w:left="2979" w:hanging="720"/>
      </w:pPr>
      <w:rPr>
        <w:rFonts w:hint="default"/>
      </w:rPr>
    </w:lvl>
    <w:lvl w:ilvl="4">
      <w:start w:val="1"/>
      <w:numFmt w:val="decimal"/>
      <w:lvlText w:val="%1.%2.%3.%4.%5"/>
      <w:lvlJc w:val="left"/>
      <w:pPr>
        <w:tabs>
          <w:tab w:val="num" w:pos="4092"/>
        </w:tabs>
        <w:ind w:left="4092" w:hanging="1080"/>
      </w:pPr>
      <w:rPr>
        <w:rFonts w:hint="default"/>
      </w:rPr>
    </w:lvl>
    <w:lvl w:ilvl="5">
      <w:start w:val="1"/>
      <w:numFmt w:val="decimal"/>
      <w:lvlText w:val="%1.%2.%3.%4.%5.%6"/>
      <w:lvlJc w:val="left"/>
      <w:pPr>
        <w:tabs>
          <w:tab w:val="num" w:pos="4845"/>
        </w:tabs>
        <w:ind w:left="4845" w:hanging="1080"/>
      </w:pPr>
      <w:rPr>
        <w:rFonts w:hint="default"/>
      </w:rPr>
    </w:lvl>
    <w:lvl w:ilvl="6">
      <w:start w:val="1"/>
      <w:numFmt w:val="decimal"/>
      <w:lvlText w:val="%1.%2.%3.%4.%5.%6.%7"/>
      <w:lvlJc w:val="left"/>
      <w:pPr>
        <w:tabs>
          <w:tab w:val="num" w:pos="5598"/>
        </w:tabs>
        <w:ind w:left="5598" w:hanging="1080"/>
      </w:pPr>
      <w:rPr>
        <w:rFonts w:hint="default"/>
      </w:rPr>
    </w:lvl>
    <w:lvl w:ilvl="7">
      <w:start w:val="1"/>
      <w:numFmt w:val="decimal"/>
      <w:lvlText w:val="%1.%2.%3.%4.%5.%6.%7.%8"/>
      <w:lvlJc w:val="left"/>
      <w:pPr>
        <w:tabs>
          <w:tab w:val="num" w:pos="6711"/>
        </w:tabs>
        <w:ind w:left="6711" w:hanging="1440"/>
      </w:pPr>
      <w:rPr>
        <w:rFonts w:hint="default"/>
      </w:rPr>
    </w:lvl>
    <w:lvl w:ilvl="8">
      <w:start w:val="1"/>
      <w:numFmt w:val="decimal"/>
      <w:lvlText w:val="%1.%2.%3.%4.%5.%6.%7.%8.%9"/>
      <w:lvlJc w:val="left"/>
      <w:pPr>
        <w:tabs>
          <w:tab w:val="num" w:pos="7464"/>
        </w:tabs>
        <w:ind w:left="7464" w:hanging="1440"/>
      </w:pPr>
      <w:rPr>
        <w:rFonts w:hint="default"/>
      </w:rPr>
    </w:lvl>
  </w:abstractNum>
  <w:abstractNum w:abstractNumId="3">
    <w:nsid w:val="0D6D5046"/>
    <w:multiLevelType w:val="multilevel"/>
    <w:tmpl w:val="8BBC1CC6"/>
    <w:lvl w:ilvl="0">
      <w:start w:val="15"/>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4">
    <w:nsid w:val="11797F37"/>
    <w:multiLevelType w:val="multilevel"/>
    <w:tmpl w:val="622CB86C"/>
    <w:lvl w:ilvl="0">
      <w:start w:val="9"/>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
    <w:nsid w:val="120C03E8"/>
    <w:multiLevelType w:val="multilevel"/>
    <w:tmpl w:val="3686FF2A"/>
    <w:lvl w:ilvl="0">
      <w:start w:val="20"/>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6">
    <w:nsid w:val="15384720"/>
    <w:multiLevelType w:val="singleLevel"/>
    <w:tmpl w:val="23C0F726"/>
    <w:lvl w:ilvl="0">
      <w:start w:val="1"/>
      <w:numFmt w:val="hebrew1"/>
      <w:pStyle w:val="7"/>
      <w:lvlText w:val="%1."/>
      <w:lvlJc w:val="left"/>
      <w:pPr>
        <w:tabs>
          <w:tab w:val="num" w:pos="501"/>
        </w:tabs>
        <w:ind w:left="501" w:hanging="360"/>
      </w:pPr>
      <w:rPr>
        <w:rFonts w:cs="Times New Roman" w:hint="default"/>
        <w:sz w:val="2"/>
        <w:szCs w:val="24"/>
      </w:rPr>
    </w:lvl>
  </w:abstractNum>
  <w:abstractNum w:abstractNumId="7">
    <w:nsid w:val="17721AC8"/>
    <w:multiLevelType w:val="hybridMultilevel"/>
    <w:tmpl w:val="7DFCAE90"/>
    <w:lvl w:ilvl="0" w:tplc="3746DF08">
      <w:start w:val="1"/>
      <w:numFmt w:val="decimal"/>
      <w:lvlText w:val="%1."/>
      <w:lvlJc w:val="left"/>
      <w:pPr>
        <w:ind w:left="720" w:hanging="360"/>
      </w:pPr>
      <w:rPr>
        <w:rFonts w:hint="default"/>
      </w:rPr>
    </w:lvl>
    <w:lvl w:ilvl="1" w:tplc="B5786456">
      <w:numFmt w:val="none"/>
      <w:lvlText w:val=""/>
      <w:lvlJc w:val="left"/>
      <w:pPr>
        <w:tabs>
          <w:tab w:val="num" w:pos="360"/>
        </w:tabs>
      </w:pPr>
    </w:lvl>
    <w:lvl w:ilvl="2" w:tplc="9F0E6BB0">
      <w:numFmt w:val="none"/>
      <w:lvlText w:val=""/>
      <w:lvlJc w:val="left"/>
      <w:pPr>
        <w:tabs>
          <w:tab w:val="num" w:pos="360"/>
        </w:tabs>
      </w:pPr>
    </w:lvl>
    <w:lvl w:ilvl="3" w:tplc="ABFC6EE8">
      <w:numFmt w:val="none"/>
      <w:lvlText w:val=""/>
      <w:lvlJc w:val="left"/>
      <w:pPr>
        <w:tabs>
          <w:tab w:val="num" w:pos="360"/>
        </w:tabs>
      </w:pPr>
    </w:lvl>
    <w:lvl w:ilvl="4" w:tplc="467C5C90">
      <w:numFmt w:val="none"/>
      <w:lvlText w:val=""/>
      <w:lvlJc w:val="left"/>
      <w:pPr>
        <w:tabs>
          <w:tab w:val="num" w:pos="360"/>
        </w:tabs>
      </w:pPr>
    </w:lvl>
    <w:lvl w:ilvl="5" w:tplc="6FB4B360">
      <w:numFmt w:val="none"/>
      <w:lvlText w:val=""/>
      <w:lvlJc w:val="left"/>
      <w:pPr>
        <w:tabs>
          <w:tab w:val="num" w:pos="360"/>
        </w:tabs>
      </w:pPr>
    </w:lvl>
    <w:lvl w:ilvl="6" w:tplc="1FAC4DFA">
      <w:numFmt w:val="none"/>
      <w:lvlText w:val=""/>
      <w:lvlJc w:val="left"/>
      <w:pPr>
        <w:tabs>
          <w:tab w:val="num" w:pos="360"/>
        </w:tabs>
      </w:pPr>
    </w:lvl>
    <w:lvl w:ilvl="7" w:tplc="CDDC01A0">
      <w:numFmt w:val="none"/>
      <w:lvlText w:val=""/>
      <w:lvlJc w:val="left"/>
      <w:pPr>
        <w:tabs>
          <w:tab w:val="num" w:pos="360"/>
        </w:tabs>
      </w:pPr>
    </w:lvl>
    <w:lvl w:ilvl="8" w:tplc="BFFA8AEE">
      <w:numFmt w:val="none"/>
      <w:lvlText w:val=""/>
      <w:lvlJc w:val="left"/>
      <w:pPr>
        <w:tabs>
          <w:tab w:val="num" w:pos="360"/>
        </w:tabs>
      </w:pPr>
    </w:lvl>
  </w:abstractNum>
  <w:abstractNum w:abstractNumId="8">
    <w:nsid w:val="1BB80C8C"/>
    <w:multiLevelType w:val="multilevel"/>
    <w:tmpl w:val="F52C2804"/>
    <w:lvl w:ilvl="0">
      <w:start w:val="21"/>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9">
    <w:nsid w:val="1BC932A2"/>
    <w:multiLevelType w:val="hybridMultilevel"/>
    <w:tmpl w:val="45064444"/>
    <w:lvl w:ilvl="0" w:tplc="B5949DE0">
      <w:start w:val="1"/>
      <w:numFmt w:val="hebrew1"/>
      <w:lvlText w:val="%1."/>
      <w:lvlJc w:val="left"/>
      <w:pPr>
        <w:ind w:left="1222" w:hanging="360"/>
      </w:pPr>
      <w:rPr>
        <w:rFonts w:hint="default"/>
      </w:rPr>
    </w:lvl>
    <w:lvl w:ilvl="1" w:tplc="04090019">
      <w:start w:val="1"/>
      <w:numFmt w:val="lowerLetter"/>
      <w:lvlText w:val="%2."/>
      <w:lvlJc w:val="left"/>
      <w:pPr>
        <w:ind w:left="1942" w:hanging="360"/>
      </w:pPr>
    </w:lvl>
    <w:lvl w:ilvl="2" w:tplc="0409001B" w:tentative="1">
      <w:start w:val="1"/>
      <w:numFmt w:val="lowerRoman"/>
      <w:lvlText w:val="%3."/>
      <w:lvlJc w:val="right"/>
      <w:pPr>
        <w:ind w:left="2662" w:hanging="180"/>
      </w:pPr>
    </w:lvl>
    <w:lvl w:ilvl="3" w:tplc="0409000F" w:tentative="1">
      <w:start w:val="1"/>
      <w:numFmt w:val="decimal"/>
      <w:lvlText w:val="%4."/>
      <w:lvlJc w:val="left"/>
      <w:pPr>
        <w:ind w:left="3382" w:hanging="360"/>
      </w:pPr>
    </w:lvl>
    <w:lvl w:ilvl="4" w:tplc="04090019" w:tentative="1">
      <w:start w:val="1"/>
      <w:numFmt w:val="lowerLetter"/>
      <w:lvlText w:val="%5."/>
      <w:lvlJc w:val="left"/>
      <w:pPr>
        <w:ind w:left="4102" w:hanging="360"/>
      </w:pPr>
    </w:lvl>
    <w:lvl w:ilvl="5" w:tplc="0409001B" w:tentative="1">
      <w:start w:val="1"/>
      <w:numFmt w:val="lowerRoman"/>
      <w:lvlText w:val="%6."/>
      <w:lvlJc w:val="right"/>
      <w:pPr>
        <w:ind w:left="4822" w:hanging="180"/>
      </w:pPr>
    </w:lvl>
    <w:lvl w:ilvl="6" w:tplc="0409000F" w:tentative="1">
      <w:start w:val="1"/>
      <w:numFmt w:val="decimal"/>
      <w:lvlText w:val="%7."/>
      <w:lvlJc w:val="left"/>
      <w:pPr>
        <w:ind w:left="5542" w:hanging="360"/>
      </w:pPr>
    </w:lvl>
    <w:lvl w:ilvl="7" w:tplc="04090019" w:tentative="1">
      <w:start w:val="1"/>
      <w:numFmt w:val="lowerLetter"/>
      <w:lvlText w:val="%8."/>
      <w:lvlJc w:val="left"/>
      <w:pPr>
        <w:ind w:left="6262" w:hanging="360"/>
      </w:pPr>
    </w:lvl>
    <w:lvl w:ilvl="8" w:tplc="0409001B" w:tentative="1">
      <w:start w:val="1"/>
      <w:numFmt w:val="lowerRoman"/>
      <w:lvlText w:val="%9."/>
      <w:lvlJc w:val="right"/>
      <w:pPr>
        <w:ind w:left="6982" w:hanging="180"/>
      </w:pPr>
    </w:lvl>
  </w:abstractNum>
  <w:abstractNum w:abstractNumId="10">
    <w:nsid w:val="1BE13E77"/>
    <w:multiLevelType w:val="hybridMultilevel"/>
    <w:tmpl w:val="866E94DE"/>
    <w:lvl w:ilvl="0" w:tplc="A4B89B98">
      <w:start w:val="1"/>
      <w:numFmt w:val="bullet"/>
      <w:lvlText w:val=""/>
      <w:lvlJc w:val="left"/>
      <w:pPr>
        <w:tabs>
          <w:tab w:val="num" w:pos="786"/>
        </w:tabs>
        <w:ind w:left="786" w:right="720" w:hanging="360"/>
      </w:pPr>
      <w:rPr>
        <w:rFonts w:ascii="Wingdings 2" w:hAnsi="Wingdings 2" w:cs="Times New Roman" w:hint="default"/>
        <w:lang w:bidi="he-IL"/>
      </w:rPr>
    </w:lvl>
    <w:lvl w:ilvl="1" w:tplc="040D0019">
      <w:start w:val="1"/>
      <w:numFmt w:val="bullet"/>
      <w:lvlText w:val="o"/>
      <w:lvlJc w:val="left"/>
      <w:pPr>
        <w:tabs>
          <w:tab w:val="num" w:pos="1506"/>
        </w:tabs>
        <w:ind w:left="1506" w:right="1440" w:hanging="360"/>
      </w:pPr>
      <w:rPr>
        <w:rFonts w:ascii="Courier New" w:hAnsi="Courier New" w:cs="Courier New" w:hint="default"/>
      </w:rPr>
    </w:lvl>
    <w:lvl w:ilvl="2" w:tplc="040D001B">
      <w:start w:val="1"/>
      <w:numFmt w:val="bullet"/>
      <w:lvlText w:val=""/>
      <w:lvlJc w:val="left"/>
      <w:pPr>
        <w:tabs>
          <w:tab w:val="num" w:pos="2226"/>
        </w:tabs>
        <w:ind w:left="2226" w:right="2160" w:hanging="360"/>
      </w:pPr>
      <w:rPr>
        <w:rFonts w:ascii="Wingdings" w:hAnsi="Wingdings" w:cs="Times New Roman" w:hint="default"/>
      </w:rPr>
    </w:lvl>
    <w:lvl w:ilvl="3" w:tplc="040D000F">
      <w:start w:val="1"/>
      <w:numFmt w:val="bullet"/>
      <w:lvlText w:val=""/>
      <w:lvlJc w:val="left"/>
      <w:pPr>
        <w:tabs>
          <w:tab w:val="num" w:pos="2946"/>
        </w:tabs>
        <w:ind w:left="2946" w:right="2880" w:hanging="360"/>
      </w:pPr>
      <w:rPr>
        <w:rFonts w:ascii="Symbol" w:hAnsi="Symbol" w:cs="Times New Roman" w:hint="default"/>
      </w:rPr>
    </w:lvl>
    <w:lvl w:ilvl="4" w:tplc="040D0019">
      <w:start w:val="1"/>
      <w:numFmt w:val="bullet"/>
      <w:lvlText w:val="o"/>
      <w:lvlJc w:val="left"/>
      <w:pPr>
        <w:tabs>
          <w:tab w:val="num" w:pos="3666"/>
        </w:tabs>
        <w:ind w:left="3666" w:right="3600" w:hanging="360"/>
      </w:pPr>
      <w:rPr>
        <w:rFonts w:ascii="Courier New" w:hAnsi="Courier New" w:cs="Courier New" w:hint="default"/>
      </w:rPr>
    </w:lvl>
    <w:lvl w:ilvl="5" w:tplc="040D001B">
      <w:start w:val="1"/>
      <w:numFmt w:val="bullet"/>
      <w:lvlText w:val=""/>
      <w:lvlJc w:val="left"/>
      <w:pPr>
        <w:tabs>
          <w:tab w:val="num" w:pos="4386"/>
        </w:tabs>
        <w:ind w:left="4386" w:right="4320" w:hanging="360"/>
      </w:pPr>
      <w:rPr>
        <w:rFonts w:ascii="Wingdings" w:hAnsi="Wingdings" w:cs="Times New Roman" w:hint="default"/>
      </w:rPr>
    </w:lvl>
    <w:lvl w:ilvl="6" w:tplc="040D000F">
      <w:start w:val="1"/>
      <w:numFmt w:val="bullet"/>
      <w:lvlText w:val=""/>
      <w:lvlJc w:val="left"/>
      <w:pPr>
        <w:tabs>
          <w:tab w:val="num" w:pos="5106"/>
        </w:tabs>
        <w:ind w:left="5106" w:right="5040" w:hanging="360"/>
      </w:pPr>
      <w:rPr>
        <w:rFonts w:ascii="Symbol" w:hAnsi="Symbol" w:cs="Times New Roman" w:hint="default"/>
      </w:rPr>
    </w:lvl>
    <w:lvl w:ilvl="7" w:tplc="040D0019">
      <w:start w:val="1"/>
      <w:numFmt w:val="bullet"/>
      <w:lvlText w:val="o"/>
      <w:lvlJc w:val="left"/>
      <w:pPr>
        <w:tabs>
          <w:tab w:val="num" w:pos="5826"/>
        </w:tabs>
        <w:ind w:left="5826" w:right="5760" w:hanging="360"/>
      </w:pPr>
      <w:rPr>
        <w:rFonts w:ascii="Courier New" w:hAnsi="Courier New" w:cs="Courier New" w:hint="default"/>
      </w:rPr>
    </w:lvl>
    <w:lvl w:ilvl="8" w:tplc="040D001B">
      <w:start w:val="1"/>
      <w:numFmt w:val="bullet"/>
      <w:lvlText w:val=""/>
      <w:lvlJc w:val="left"/>
      <w:pPr>
        <w:tabs>
          <w:tab w:val="num" w:pos="6546"/>
        </w:tabs>
        <w:ind w:left="6546" w:right="6480" w:hanging="360"/>
      </w:pPr>
      <w:rPr>
        <w:rFonts w:ascii="Wingdings" w:hAnsi="Wingdings" w:cs="Times New Roman" w:hint="default"/>
      </w:rPr>
    </w:lvl>
  </w:abstractNum>
  <w:abstractNum w:abstractNumId="11">
    <w:nsid w:val="200B0D83"/>
    <w:multiLevelType w:val="multilevel"/>
    <w:tmpl w:val="6C30D4D6"/>
    <w:lvl w:ilvl="0">
      <w:start w:val="24"/>
      <w:numFmt w:val="decimal"/>
      <w:lvlText w:val="%1."/>
      <w:lvlJc w:val="left"/>
      <w:pPr>
        <w:ind w:left="3382" w:hanging="360"/>
      </w:pPr>
      <w:rPr>
        <w:rFonts w:hint="default"/>
      </w:rPr>
    </w:lvl>
    <w:lvl w:ilvl="1">
      <w:start w:val="1"/>
      <w:numFmt w:val="decimal"/>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12">
    <w:nsid w:val="242970D7"/>
    <w:multiLevelType w:val="multilevel"/>
    <w:tmpl w:val="86B679C6"/>
    <w:lvl w:ilvl="0">
      <w:start w:val="9"/>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13">
    <w:nsid w:val="26E00B73"/>
    <w:multiLevelType w:val="hybridMultilevel"/>
    <w:tmpl w:val="AE709F40"/>
    <w:lvl w:ilvl="0" w:tplc="CD6C1F9C">
      <w:start w:val="1"/>
      <w:numFmt w:val="decimal"/>
      <w:lvlText w:val="%1."/>
      <w:lvlJc w:val="left"/>
      <w:pPr>
        <w:tabs>
          <w:tab w:val="num" w:pos="502"/>
        </w:tabs>
        <w:ind w:left="502" w:hanging="360"/>
      </w:pPr>
      <w:rPr>
        <w:rFonts w:hint="default"/>
        <w:b/>
        <w:lang w:val="en-US"/>
      </w:rPr>
    </w:lvl>
    <w:lvl w:ilvl="1" w:tplc="F9888F80">
      <w:numFmt w:val="none"/>
      <w:lvlText w:val=""/>
      <w:lvlJc w:val="left"/>
      <w:pPr>
        <w:tabs>
          <w:tab w:val="num" w:pos="360"/>
        </w:tabs>
      </w:pPr>
    </w:lvl>
    <w:lvl w:ilvl="2" w:tplc="872C2810">
      <w:numFmt w:val="none"/>
      <w:lvlText w:val=""/>
      <w:lvlJc w:val="left"/>
      <w:pPr>
        <w:tabs>
          <w:tab w:val="num" w:pos="360"/>
        </w:tabs>
      </w:pPr>
    </w:lvl>
    <w:lvl w:ilvl="3" w:tplc="70AE5366">
      <w:numFmt w:val="none"/>
      <w:lvlText w:val=""/>
      <w:lvlJc w:val="left"/>
      <w:pPr>
        <w:tabs>
          <w:tab w:val="num" w:pos="360"/>
        </w:tabs>
      </w:pPr>
    </w:lvl>
    <w:lvl w:ilvl="4" w:tplc="C928AC96">
      <w:numFmt w:val="none"/>
      <w:lvlText w:val=""/>
      <w:lvlJc w:val="left"/>
      <w:pPr>
        <w:tabs>
          <w:tab w:val="num" w:pos="360"/>
        </w:tabs>
      </w:pPr>
    </w:lvl>
    <w:lvl w:ilvl="5" w:tplc="6B563448">
      <w:numFmt w:val="none"/>
      <w:lvlText w:val=""/>
      <w:lvlJc w:val="left"/>
      <w:pPr>
        <w:tabs>
          <w:tab w:val="num" w:pos="360"/>
        </w:tabs>
      </w:pPr>
    </w:lvl>
    <w:lvl w:ilvl="6" w:tplc="2154187A">
      <w:numFmt w:val="none"/>
      <w:lvlText w:val=""/>
      <w:lvlJc w:val="left"/>
      <w:pPr>
        <w:tabs>
          <w:tab w:val="num" w:pos="360"/>
        </w:tabs>
      </w:pPr>
    </w:lvl>
    <w:lvl w:ilvl="7" w:tplc="5B8209BC">
      <w:numFmt w:val="none"/>
      <w:lvlText w:val=""/>
      <w:lvlJc w:val="left"/>
      <w:pPr>
        <w:tabs>
          <w:tab w:val="num" w:pos="360"/>
        </w:tabs>
      </w:pPr>
    </w:lvl>
    <w:lvl w:ilvl="8" w:tplc="B3CE692A">
      <w:numFmt w:val="none"/>
      <w:lvlText w:val=""/>
      <w:lvlJc w:val="left"/>
      <w:pPr>
        <w:tabs>
          <w:tab w:val="num" w:pos="360"/>
        </w:tabs>
      </w:pPr>
    </w:lvl>
  </w:abstractNum>
  <w:abstractNum w:abstractNumId="14">
    <w:nsid w:val="27EC39ED"/>
    <w:multiLevelType w:val="multilevel"/>
    <w:tmpl w:val="D328321A"/>
    <w:lvl w:ilvl="0">
      <w:start w:val="11"/>
      <w:numFmt w:val="decimal"/>
      <w:lvlText w:val="%1"/>
      <w:lvlJc w:val="left"/>
      <w:pPr>
        <w:ind w:left="375" w:hanging="375"/>
      </w:pPr>
      <w:rPr>
        <w:rFonts w:hint="default"/>
      </w:rPr>
    </w:lvl>
    <w:lvl w:ilvl="1">
      <w:start w:val="1"/>
      <w:numFmt w:val="decimal"/>
      <w:lvlText w:val="%1.%2"/>
      <w:lvlJc w:val="left"/>
      <w:pPr>
        <w:ind w:left="1147" w:hanging="375"/>
      </w:pPr>
      <w:rPr>
        <w:rFonts w:hint="default"/>
      </w:rPr>
    </w:lvl>
    <w:lvl w:ilvl="2">
      <w:start w:val="1"/>
      <w:numFmt w:val="decimal"/>
      <w:lvlText w:val="%1.%2.%3"/>
      <w:lvlJc w:val="left"/>
      <w:pPr>
        <w:ind w:left="2264" w:hanging="720"/>
      </w:pPr>
      <w:rPr>
        <w:rFonts w:hint="default"/>
      </w:rPr>
    </w:lvl>
    <w:lvl w:ilvl="3">
      <w:start w:val="1"/>
      <w:numFmt w:val="decimal"/>
      <w:lvlText w:val="%1.%2.%3.%4"/>
      <w:lvlJc w:val="left"/>
      <w:pPr>
        <w:ind w:left="3036" w:hanging="720"/>
      </w:pPr>
      <w:rPr>
        <w:rFonts w:hint="default"/>
      </w:rPr>
    </w:lvl>
    <w:lvl w:ilvl="4">
      <w:start w:val="1"/>
      <w:numFmt w:val="decimal"/>
      <w:lvlText w:val="%1.%2.%3.%4.%5"/>
      <w:lvlJc w:val="left"/>
      <w:pPr>
        <w:ind w:left="4168" w:hanging="1080"/>
      </w:pPr>
      <w:rPr>
        <w:rFonts w:hint="default"/>
      </w:rPr>
    </w:lvl>
    <w:lvl w:ilvl="5">
      <w:start w:val="1"/>
      <w:numFmt w:val="decimal"/>
      <w:lvlText w:val="%1.%2.%3.%4.%5.%6"/>
      <w:lvlJc w:val="left"/>
      <w:pPr>
        <w:ind w:left="4940" w:hanging="1080"/>
      </w:pPr>
      <w:rPr>
        <w:rFonts w:hint="default"/>
      </w:rPr>
    </w:lvl>
    <w:lvl w:ilvl="6">
      <w:start w:val="1"/>
      <w:numFmt w:val="decimal"/>
      <w:lvlText w:val="%1.%2.%3.%4.%5.%6.%7"/>
      <w:lvlJc w:val="left"/>
      <w:pPr>
        <w:ind w:left="6072" w:hanging="1440"/>
      </w:pPr>
      <w:rPr>
        <w:rFonts w:hint="default"/>
      </w:rPr>
    </w:lvl>
    <w:lvl w:ilvl="7">
      <w:start w:val="1"/>
      <w:numFmt w:val="decimal"/>
      <w:lvlText w:val="%1.%2.%3.%4.%5.%6.%7.%8"/>
      <w:lvlJc w:val="left"/>
      <w:pPr>
        <w:ind w:left="6844" w:hanging="1440"/>
      </w:pPr>
      <w:rPr>
        <w:rFonts w:hint="default"/>
      </w:rPr>
    </w:lvl>
    <w:lvl w:ilvl="8">
      <w:start w:val="1"/>
      <w:numFmt w:val="decimal"/>
      <w:lvlText w:val="%1.%2.%3.%4.%5.%6.%7.%8.%9"/>
      <w:lvlJc w:val="left"/>
      <w:pPr>
        <w:ind w:left="7976" w:hanging="1800"/>
      </w:pPr>
      <w:rPr>
        <w:rFonts w:hint="default"/>
      </w:rPr>
    </w:lvl>
  </w:abstractNum>
  <w:abstractNum w:abstractNumId="15">
    <w:nsid w:val="2FB50152"/>
    <w:multiLevelType w:val="hybridMultilevel"/>
    <w:tmpl w:val="C5A846C8"/>
    <w:lvl w:ilvl="0" w:tplc="04090013">
      <w:start w:val="1"/>
      <w:numFmt w:val="hebrew1"/>
      <w:lvlText w:val="%1."/>
      <w:lvlJc w:val="center"/>
      <w:pPr>
        <w:tabs>
          <w:tab w:val="num" w:pos="1653"/>
        </w:tabs>
        <w:ind w:left="1653" w:hanging="360"/>
      </w:pPr>
    </w:lvl>
    <w:lvl w:ilvl="1" w:tplc="04090019">
      <w:start w:val="1"/>
      <w:numFmt w:val="lowerLetter"/>
      <w:lvlText w:val="%2."/>
      <w:lvlJc w:val="left"/>
      <w:pPr>
        <w:tabs>
          <w:tab w:val="num" w:pos="2373"/>
        </w:tabs>
        <w:ind w:left="2373" w:hanging="360"/>
      </w:pPr>
    </w:lvl>
    <w:lvl w:ilvl="2" w:tplc="0409001B" w:tentative="1">
      <w:start w:val="1"/>
      <w:numFmt w:val="lowerRoman"/>
      <w:lvlText w:val="%3."/>
      <w:lvlJc w:val="right"/>
      <w:pPr>
        <w:tabs>
          <w:tab w:val="num" w:pos="3093"/>
        </w:tabs>
        <w:ind w:left="3093" w:hanging="180"/>
      </w:pPr>
    </w:lvl>
    <w:lvl w:ilvl="3" w:tplc="0409000F" w:tentative="1">
      <w:start w:val="1"/>
      <w:numFmt w:val="decimal"/>
      <w:lvlText w:val="%4."/>
      <w:lvlJc w:val="left"/>
      <w:pPr>
        <w:tabs>
          <w:tab w:val="num" w:pos="3813"/>
        </w:tabs>
        <w:ind w:left="3813" w:hanging="360"/>
      </w:pPr>
    </w:lvl>
    <w:lvl w:ilvl="4" w:tplc="04090019" w:tentative="1">
      <w:start w:val="1"/>
      <w:numFmt w:val="lowerLetter"/>
      <w:lvlText w:val="%5."/>
      <w:lvlJc w:val="left"/>
      <w:pPr>
        <w:tabs>
          <w:tab w:val="num" w:pos="4533"/>
        </w:tabs>
        <w:ind w:left="4533" w:hanging="360"/>
      </w:pPr>
    </w:lvl>
    <w:lvl w:ilvl="5" w:tplc="0409001B" w:tentative="1">
      <w:start w:val="1"/>
      <w:numFmt w:val="lowerRoman"/>
      <w:lvlText w:val="%6."/>
      <w:lvlJc w:val="right"/>
      <w:pPr>
        <w:tabs>
          <w:tab w:val="num" w:pos="5253"/>
        </w:tabs>
        <w:ind w:left="5253" w:hanging="180"/>
      </w:pPr>
    </w:lvl>
    <w:lvl w:ilvl="6" w:tplc="0409000F" w:tentative="1">
      <w:start w:val="1"/>
      <w:numFmt w:val="decimal"/>
      <w:lvlText w:val="%7."/>
      <w:lvlJc w:val="left"/>
      <w:pPr>
        <w:tabs>
          <w:tab w:val="num" w:pos="5973"/>
        </w:tabs>
        <w:ind w:left="5973" w:hanging="360"/>
      </w:pPr>
    </w:lvl>
    <w:lvl w:ilvl="7" w:tplc="04090019" w:tentative="1">
      <w:start w:val="1"/>
      <w:numFmt w:val="lowerLetter"/>
      <w:lvlText w:val="%8."/>
      <w:lvlJc w:val="left"/>
      <w:pPr>
        <w:tabs>
          <w:tab w:val="num" w:pos="6693"/>
        </w:tabs>
        <w:ind w:left="6693" w:hanging="360"/>
      </w:pPr>
    </w:lvl>
    <w:lvl w:ilvl="8" w:tplc="0409001B" w:tentative="1">
      <w:start w:val="1"/>
      <w:numFmt w:val="lowerRoman"/>
      <w:lvlText w:val="%9."/>
      <w:lvlJc w:val="right"/>
      <w:pPr>
        <w:tabs>
          <w:tab w:val="num" w:pos="7413"/>
        </w:tabs>
        <w:ind w:left="7413" w:hanging="180"/>
      </w:pPr>
    </w:lvl>
  </w:abstractNum>
  <w:abstractNum w:abstractNumId="16">
    <w:nsid w:val="3B612AF4"/>
    <w:multiLevelType w:val="multilevel"/>
    <w:tmpl w:val="ACDCEA18"/>
    <w:lvl w:ilvl="0">
      <w:start w:val="17"/>
      <w:numFmt w:val="decimal"/>
      <w:lvlText w:val="%1"/>
      <w:lvlJc w:val="left"/>
      <w:pPr>
        <w:tabs>
          <w:tab w:val="num" w:pos="375"/>
        </w:tabs>
        <w:ind w:left="375" w:hanging="375"/>
      </w:pPr>
      <w:rPr>
        <w:rFonts w:hint="default"/>
        <w:b w:val="0"/>
        <w:u w:val="none"/>
      </w:rPr>
    </w:lvl>
    <w:lvl w:ilvl="1">
      <w:start w:val="1"/>
      <w:numFmt w:val="decimal"/>
      <w:lvlText w:val="%1.%2"/>
      <w:lvlJc w:val="left"/>
      <w:pPr>
        <w:tabs>
          <w:tab w:val="num" w:pos="768"/>
        </w:tabs>
        <w:ind w:left="768" w:hanging="375"/>
      </w:pPr>
      <w:rPr>
        <w:rFonts w:hint="default"/>
        <w:b/>
        <w:bCs w:val="0"/>
        <w:u w:val="none"/>
      </w:rPr>
    </w:lvl>
    <w:lvl w:ilvl="2">
      <w:start w:val="1"/>
      <w:numFmt w:val="decimal"/>
      <w:lvlText w:val="%1.%2.%3"/>
      <w:lvlJc w:val="left"/>
      <w:pPr>
        <w:tabs>
          <w:tab w:val="num" w:pos="1506"/>
        </w:tabs>
        <w:ind w:left="1506" w:hanging="720"/>
      </w:pPr>
      <w:rPr>
        <w:rFonts w:hint="default"/>
        <w:b w:val="0"/>
        <w:u w:val="none"/>
      </w:rPr>
    </w:lvl>
    <w:lvl w:ilvl="3">
      <w:start w:val="1"/>
      <w:numFmt w:val="decimal"/>
      <w:lvlText w:val="%1.%2.%3.%4"/>
      <w:lvlJc w:val="left"/>
      <w:pPr>
        <w:tabs>
          <w:tab w:val="num" w:pos="1899"/>
        </w:tabs>
        <w:ind w:left="1899" w:hanging="720"/>
      </w:pPr>
      <w:rPr>
        <w:rFonts w:hint="default"/>
        <w:b w:val="0"/>
        <w:u w:val="none"/>
      </w:rPr>
    </w:lvl>
    <w:lvl w:ilvl="4">
      <w:start w:val="1"/>
      <w:numFmt w:val="decimal"/>
      <w:lvlText w:val="%1.%2.%3.%4.%5"/>
      <w:lvlJc w:val="left"/>
      <w:pPr>
        <w:tabs>
          <w:tab w:val="num" w:pos="2652"/>
        </w:tabs>
        <w:ind w:left="2652" w:hanging="1080"/>
      </w:pPr>
      <w:rPr>
        <w:rFonts w:hint="default"/>
        <w:b w:val="0"/>
        <w:u w:val="none"/>
      </w:rPr>
    </w:lvl>
    <w:lvl w:ilvl="5">
      <w:start w:val="1"/>
      <w:numFmt w:val="decimal"/>
      <w:lvlText w:val="%1.%2.%3.%4.%5.%6"/>
      <w:lvlJc w:val="left"/>
      <w:pPr>
        <w:tabs>
          <w:tab w:val="num" w:pos="3045"/>
        </w:tabs>
        <w:ind w:left="3045" w:hanging="1080"/>
      </w:pPr>
      <w:rPr>
        <w:rFonts w:hint="default"/>
        <w:b w:val="0"/>
        <w:u w:val="none"/>
      </w:rPr>
    </w:lvl>
    <w:lvl w:ilvl="6">
      <w:start w:val="1"/>
      <w:numFmt w:val="decimal"/>
      <w:lvlText w:val="%1.%2.%3.%4.%5.%6.%7"/>
      <w:lvlJc w:val="left"/>
      <w:pPr>
        <w:tabs>
          <w:tab w:val="num" w:pos="3798"/>
        </w:tabs>
        <w:ind w:left="3798" w:hanging="1440"/>
      </w:pPr>
      <w:rPr>
        <w:rFonts w:hint="default"/>
        <w:b w:val="0"/>
        <w:u w:val="none"/>
      </w:rPr>
    </w:lvl>
    <w:lvl w:ilvl="7">
      <w:start w:val="1"/>
      <w:numFmt w:val="decimal"/>
      <w:lvlText w:val="%1.%2.%3.%4.%5.%6.%7.%8"/>
      <w:lvlJc w:val="left"/>
      <w:pPr>
        <w:tabs>
          <w:tab w:val="num" w:pos="4191"/>
        </w:tabs>
        <w:ind w:left="4191" w:hanging="1440"/>
      </w:pPr>
      <w:rPr>
        <w:rFonts w:hint="default"/>
        <w:b w:val="0"/>
        <w:u w:val="none"/>
      </w:rPr>
    </w:lvl>
    <w:lvl w:ilvl="8">
      <w:start w:val="1"/>
      <w:numFmt w:val="decimal"/>
      <w:lvlText w:val="%1.%2.%3.%4.%5.%6.%7.%8.%9"/>
      <w:lvlJc w:val="left"/>
      <w:pPr>
        <w:tabs>
          <w:tab w:val="num" w:pos="4584"/>
        </w:tabs>
        <w:ind w:left="4584" w:hanging="1440"/>
      </w:pPr>
      <w:rPr>
        <w:rFonts w:hint="default"/>
        <w:b w:val="0"/>
        <w:u w:val="none"/>
      </w:rPr>
    </w:lvl>
  </w:abstractNum>
  <w:abstractNum w:abstractNumId="17">
    <w:nsid w:val="3BCA76F6"/>
    <w:multiLevelType w:val="multilevel"/>
    <w:tmpl w:val="274292BC"/>
    <w:lvl w:ilvl="0">
      <w:start w:val="11"/>
      <w:numFmt w:val="decimal"/>
      <w:lvlText w:val="%1"/>
      <w:lvlJc w:val="left"/>
      <w:pPr>
        <w:tabs>
          <w:tab w:val="num" w:pos="1050"/>
        </w:tabs>
        <w:ind w:left="1050" w:hanging="1050"/>
      </w:pPr>
      <w:rPr>
        <w:rFonts w:hint="default"/>
      </w:rPr>
    </w:lvl>
    <w:lvl w:ilvl="1">
      <w:start w:val="1"/>
      <w:numFmt w:val="decimal"/>
      <w:lvlText w:val="%1.%2"/>
      <w:lvlJc w:val="left"/>
      <w:pPr>
        <w:tabs>
          <w:tab w:val="num" w:pos="1443"/>
        </w:tabs>
        <w:ind w:left="1443" w:hanging="1050"/>
      </w:pPr>
      <w:rPr>
        <w:rFonts w:hint="default"/>
      </w:rPr>
    </w:lvl>
    <w:lvl w:ilvl="2">
      <w:start w:val="1"/>
      <w:numFmt w:val="decimal"/>
      <w:lvlText w:val="%1.%2.%3"/>
      <w:lvlJc w:val="left"/>
      <w:pPr>
        <w:tabs>
          <w:tab w:val="num" w:pos="1836"/>
        </w:tabs>
        <w:ind w:left="1836" w:hanging="1050"/>
      </w:pPr>
      <w:rPr>
        <w:rFonts w:hint="default"/>
      </w:rPr>
    </w:lvl>
    <w:lvl w:ilvl="3">
      <w:start w:val="1"/>
      <w:numFmt w:val="decimal"/>
      <w:lvlText w:val="%1.%2.%3.%4"/>
      <w:lvlJc w:val="left"/>
      <w:pPr>
        <w:tabs>
          <w:tab w:val="num" w:pos="2229"/>
        </w:tabs>
        <w:ind w:left="2229" w:hanging="105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18">
    <w:nsid w:val="3D7C0209"/>
    <w:multiLevelType w:val="hybridMultilevel"/>
    <w:tmpl w:val="6BE6F3C0"/>
    <w:lvl w:ilvl="0" w:tplc="9D1600C8">
      <w:start w:val="1"/>
      <w:numFmt w:val="hebrew1"/>
      <w:lvlText w:val="%1."/>
      <w:lvlJc w:val="left"/>
      <w:pPr>
        <w:ind w:left="1132" w:hanging="360"/>
      </w:pPr>
      <w:rPr>
        <w:rFonts w:hint="default"/>
      </w:rPr>
    </w:lvl>
    <w:lvl w:ilvl="1" w:tplc="04090019">
      <w:start w:val="1"/>
      <w:numFmt w:val="lowerLetter"/>
      <w:lvlText w:val="%2."/>
      <w:lvlJc w:val="left"/>
      <w:pPr>
        <w:ind w:left="1852" w:hanging="360"/>
      </w:pPr>
    </w:lvl>
    <w:lvl w:ilvl="2" w:tplc="0409001B" w:tentative="1">
      <w:start w:val="1"/>
      <w:numFmt w:val="lowerRoman"/>
      <w:lvlText w:val="%3."/>
      <w:lvlJc w:val="right"/>
      <w:pPr>
        <w:ind w:left="2572" w:hanging="180"/>
      </w:pPr>
    </w:lvl>
    <w:lvl w:ilvl="3" w:tplc="0409000F" w:tentative="1">
      <w:start w:val="1"/>
      <w:numFmt w:val="decimal"/>
      <w:lvlText w:val="%4."/>
      <w:lvlJc w:val="left"/>
      <w:pPr>
        <w:ind w:left="3292" w:hanging="360"/>
      </w:pPr>
    </w:lvl>
    <w:lvl w:ilvl="4" w:tplc="04090019" w:tentative="1">
      <w:start w:val="1"/>
      <w:numFmt w:val="lowerLetter"/>
      <w:lvlText w:val="%5."/>
      <w:lvlJc w:val="left"/>
      <w:pPr>
        <w:ind w:left="4012" w:hanging="360"/>
      </w:pPr>
    </w:lvl>
    <w:lvl w:ilvl="5" w:tplc="0409001B" w:tentative="1">
      <w:start w:val="1"/>
      <w:numFmt w:val="lowerRoman"/>
      <w:lvlText w:val="%6."/>
      <w:lvlJc w:val="right"/>
      <w:pPr>
        <w:ind w:left="4732" w:hanging="180"/>
      </w:pPr>
    </w:lvl>
    <w:lvl w:ilvl="6" w:tplc="0409000F" w:tentative="1">
      <w:start w:val="1"/>
      <w:numFmt w:val="decimal"/>
      <w:lvlText w:val="%7."/>
      <w:lvlJc w:val="left"/>
      <w:pPr>
        <w:ind w:left="5452" w:hanging="360"/>
      </w:pPr>
    </w:lvl>
    <w:lvl w:ilvl="7" w:tplc="04090019" w:tentative="1">
      <w:start w:val="1"/>
      <w:numFmt w:val="lowerLetter"/>
      <w:lvlText w:val="%8."/>
      <w:lvlJc w:val="left"/>
      <w:pPr>
        <w:ind w:left="6172" w:hanging="360"/>
      </w:pPr>
    </w:lvl>
    <w:lvl w:ilvl="8" w:tplc="0409001B" w:tentative="1">
      <w:start w:val="1"/>
      <w:numFmt w:val="lowerRoman"/>
      <w:lvlText w:val="%9."/>
      <w:lvlJc w:val="right"/>
      <w:pPr>
        <w:ind w:left="6892" w:hanging="180"/>
      </w:pPr>
    </w:lvl>
  </w:abstractNum>
  <w:abstractNum w:abstractNumId="19">
    <w:nsid w:val="3ED955E8"/>
    <w:multiLevelType w:val="multilevel"/>
    <w:tmpl w:val="1526D048"/>
    <w:lvl w:ilvl="0">
      <w:start w:val="2"/>
      <w:numFmt w:val="decimal"/>
      <w:lvlText w:val="%1."/>
      <w:lvlJc w:val="left"/>
      <w:pPr>
        <w:tabs>
          <w:tab w:val="num" w:pos="540"/>
        </w:tabs>
        <w:ind w:left="540" w:hanging="360"/>
      </w:pPr>
      <w:rPr>
        <w:rFonts w:cs="David" w:hint="default"/>
        <w:b/>
        <w:bCs/>
      </w:rPr>
    </w:lvl>
    <w:lvl w:ilvl="1">
      <w:start w:val="1"/>
      <w:numFmt w:val="hebrew1"/>
      <w:lvlText w:val="%2."/>
      <w:lvlJc w:val="center"/>
      <w:pPr>
        <w:tabs>
          <w:tab w:val="num" w:pos="1222"/>
        </w:tabs>
        <w:ind w:left="1222" w:hanging="360"/>
      </w:pPr>
      <w:rPr>
        <w:rFonts w:cs="David" w:hint="default"/>
        <w:sz w:val="24"/>
        <w:szCs w:val="24"/>
      </w:rPr>
    </w:lvl>
    <w:lvl w:ilvl="2">
      <w:start w:val="1"/>
      <w:numFmt w:val="lowerRoman"/>
      <w:lvlText w:val="%3."/>
      <w:lvlJc w:val="right"/>
      <w:pPr>
        <w:tabs>
          <w:tab w:val="num" w:pos="1942"/>
        </w:tabs>
        <w:ind w:left="1942" w:hanging="180"/>
      </w:pPr>
    </w:lvl>
    <w:lvl w:ilvl="3">
      <w:start w:val="1"/>
      <w:numFmt w:val="decimal"/>
      <w:lvlText w:val="%4."/>
      <w:lvlJc w:val="left"/>
      <w:pPr>
        <w:tabs>
          <w:tab w:val="num" w:pos="2662"/>
        </w:tabs>
        <w:ind w:left="2662" w:hanging="360"/>
      </w:pPr>
      <w:rPr>
        <w:b/>
        <w:bCs/>
        <w:lang w:bidi="he-IL"/>
      </w:rPr>
    </w:lvl>
    <w:lvl w:ilvl="4">
      <w:start w:val="1"/>
      <w:numFmt w:val="lowerLetter"/>
      <w:lvlText w:val="%5."/>
      <w:lvlJc w:val="left"/>
      <w:pPr>
        <w:tabs>
          <w:tab w:val="num" w:pos="3382"/>
        </w:tabs>
        <w:ind w:left="3382" w:hanging="360"/>
      </w:pPr>
    </w:lvl>
    <w:lvl w:ilvl="5">
      <w:start w:val="1"/>
      <w:numFmt w:val="lowerRoman"/>
      <w:lvlText w:val="%6."/>
      <w:lvlJc w:val="right"/>
      <w:pPr>
        <w:tabs>
          <w:tab w:val="num" w:pos="4102"/>
        </w:tabs>
        <w:ind w:left="4102" w:hanging="180"/>
      </w:pPr>
    </w:lvl>
    <w:lvl w:ilvl="6">
      <w:start w:val="1"/>
      <w:numFmt w:val="decimal"/>
      <w:lvlText w:val="%7."/>
      <w:lvlJc w:val="left"/>
      <w:pPr>
        <w:tabs>
          <w:tab w:val="num" w:pos="4822"/>
        </w:tabs>
        <w:ind w:left="4822" w:hanging="360"/>
      </w:pPr>
    </w:lvl>
    <w:lvl w:ilvl="7">
      <w:start w:val="1"/>
      <w:numFmt w:val="lowerLetter"/>
      <w:lvlText w:val="%8."/>
      <w:lvlJc w:val="left"/>
      <w:pPr>
        <w:tabs>
          <w:tab w:val="num" w:pos="5542"/>
        </w:tabs>
        <w:ind w:left="5542" w:hanging="360"/>
      </w:pPr>
    </w:lvl>
    <w:lvl w:ilvl="8" w:tentative="1">
      <w:start w:val="1"/>
      <w:numFmt w:val="lowerRoman"/>
      <w:lvlText w:val="%9."/>
      <w:lvlJc w:val="right"/>
      <w:pPr>
        <w:tabs>
          <w:tab w:val="num" w:pos="6262"/>
        </w:tabs>
        <w:ind w:left="6262" w:hanging="180"/>
      </w:pPr>
    </w:lvl>
  </w:abstractNum>
  <w:abstractNum w:abstractNumId="20">
    <w:nsid w:val="3F5B4131"/>
    <w:multiLevelType w:val="multilevel"/>
    <w:tmpl w:val="6BC26EB8"/>
    <w:lvl w:ilvl="0">
      <w:start w:val="13"/>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21">
    <w:nsid w:val="3FFA1B61"/>
    <w:multiLevelType w:val="multilevel"/>
    <w:tmpl w:val="DF7C1AA8"/>
    <w:lvl w:ilvl="0">
      <w:start w:val="4"/>
      <w:numFmt w:val="decimal"/>
      <w:lvlText w:val="%1"/>
      <w:lvlJc w:val="left"/>
      <w:pPr>
        <w:tabs>
          <w:tab w:val="num" w:pos="585"/>
        </w:tabs>
        <w:ind w:left="585" w:hanging="585"/>
      </w:pPr>
      <w:rPr>
        <w:rFonts w:hint="default"/>
      </w:rPr>
    </w:lvl>
    <w:lvl w:ilvl="1">
      <w:start w:val="1"/>
      <w:numFmt w:val="decimal"/>
      <w:lvlText w:val="%1.%2"/>
      <w:lvlJc w:val="left"/>
      <w:pPr>
        <w:tabs>
          <w:tab w:val="num" w:pos="3607"/>
        </w:tabs>
        <w:ind w:left="3607" w:hanging="585"/>
      </w:pPr>
      <w:rPr>
        <w:rFonts w:hint="default"/>
        <w:b w:val="0"/>
        <w:bCs w:val="0"/>
      </w:rPr>
    </w:lvl>
    <w:lvl w:ilvl="2">
      <w:start w:val="1"/>
      <w:numFmt w:val="decimal"/>
      <w:lvlText w:val="%1.%2.%3"/>
      <w:lvlJc w:val="left"/>
      <w:pPr>
        <w:tabs>
          <w:tab w:val="num" w:pos="6764"/>
        </w:tabs>
        <w:ind w:left="6764" w:hanging="720"/>
      </w:pPr>
      <w:rPr>
        <w:rFonts w:hint="default"/>
      </w:rPr>
    </w:lvl>
    <w:lvl w:ilvl="3">
      <w:start w:val="1"/>
      <w:numFmt w:val="decimal"/>
      <w:lvlText w:val="%1.%2.%3.%4"/>
      <w:lvlJc w:val="left"/>
      <w:pPr>
        <w:tabs>
          <w:tab w:val="num" w:pos="9786"/>
        </w:tabs>
        <w:ind w:left="9786" w:hanging="720"/>
      </w:pPr>
      <w:rPr>
        <w:rFonts w:hint="default"/>
      </w:rPr>
    </w:lvl>
    <w:lvl w:ilvl="4">
      <w:start w:val="1"/>
      <w:numFmt w:val="decimal"/>
      <w:lvlText w:val="%1.%2.%3.%4.%5"/>
      <w:lvlJc w:val="left"/>
      <w:pPr>
        <w:tabs>
          <w:tab w:val="num" w:pos="13168"/>
        </w:tabs>
        <w:ind w:left="13168" w:hanging="1080"/>
      </w:pPr>
      <w:rPr>
        <w:rFonts w:hint="default"/>
      </w:rPr>
    </w:lvl>
    <w:lvl w:ilvl="5">
      <w:start w:val="1"/>
      <w:numFmt w:val="decimal"/>
      <w:lvlText w:val="%1.%2.%3.%4.%5.%6"/>
      <w:lvlJc w:val="left"/>
      <w:pPr>
        <w:tabs>
          <w:tab w:val="num" w:pos="16190"/>
        </w:tabs>
        <w:ind w:left="16190" w:hanging="1080"/>
      </w:pPr>
      <w:rPr>
        <w:rFonts w:hint="default"/>
      </w:rPr>
    </w:lvl>
    <w:lvl w:ilvl="6">
      <w:start w:val="1"/>
      <w:numFmt w:val="decimal"/>
      <w:lvlText w:val="%1.%2.%3.%4.%5.%6.%7"/>
      <w:lvlJc w:val="left"/>
      <w:pPr>
        <w:tabs>
          <w:tab w:val="num" w:pos="19572"/>
        </w:tabs>
        <w:ind w:left="19572" w:hanging="1440"/>
      </w:pPr>
      <w:rPr>
        <w:rFonts w:hint="default"/>
      </w:rPr>
    </w:lvl>
    <w:lvl w:ilvl="7">
      <w:start w:val="1"/>
      <w:numFmt w:val="decimal"/>
      <w:lvlText w:val="%1.%2.%3.%4.%5.%6.%7.%8"/>
      <w:lvlJc w:val="left"/>
      <w:pPr>
        <w:tabs>
          <w:tab w:val="num" w:pos="22594"/>
        </w:tabs>
        <w:ind w:left="22594" w:hanging="1440"/>
      </w:pPr>
      <w:rPr>
        <w:rFonts w:hint="default"/>
      </w:rPr>
    </w:lvl>
    <w:lvl w:ilvl="8">
      <w:start w:val="1"/>
      <w:numFmt w:val="decimal"/>
      <w:lvlText w:val="%1.%2.%3.%4.%5.%6.%7.%8.%9"/>
      <w:lvlJc w:val="left"/>
      <w:pPr>
        <w:tabs>
          <w:tab w:val="num" w:pos="25976"/>
        </w:tabs>
        <w:ind w:left="25976" w:hanging="1800"/>
      </w:pPr>
      <w:rPr>
        <w:rFonts w:hint="default"/>
      </w:rPr>
    </w:lvl>
  </w:abstractNum>
  <w:abstractNum w:abstractNumId="22">
    <w:nsid w:val="45BF77F8"/>
    <w:multiLevelType w:val="multilevel"/>
    <w:tmpl w:val="71926E64"/>
    <w:lvl w:ilvl="0">
      <w:start w:val="10"/>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23">
    <w:nsid w:val="46346968"/>
    <w:multiLevelType w:val="hybridMultilevel"/>
    <w:tmpl w:val="9CC813D0"/>
    <w:lvl w:ilvl="0" w:tplc="9216CF4A">
      <w:start w:val="15"/>
      <w:numFmt w:val="decimal"/>
      <w:lvlText w:val="%1."/>
      <w:lvlJc w:val="left"/>
      <w:pPr>
        <w:ind w:left="1222" w:hanging="360"/>
      </w:pPr>
      <w:rPr>
        <w:rFonts w:hint="default"/>
        <w:b/>
        <w:sz w:val="28"/>
        <w:u w:val="none"/>
      </w:rPr>
    </w:lvl>
    <w:lvl w:ilvl="1" w:tplc="5E9AD3D0">
      <w:start w:val="1"/>
      <w:numFmt w:val="hebrew1"/>
      <w:lvlText w:val="%2."/>
      <w:lvlJc w:val="left"/>
      <w:pPr>
        <w:ind w:left="1942" w:hanging="360"/>
      </w:pPr>
      <w:rPr>
        <w:rFonts w:ascii="Times New Roman" w:eastAsia="Times New Roman" w:hAnsi="Times New Roman" w:cs="David"/>
      </w:rPr>
    </w:lvl>
    <w:lvl w:ilvl="2" w:tplc="0409001B" w:tentative="1">
      <w:start w:val="1"/>
      <w:numFmt w:val="lowerRoman"/>
      <w:lvlText w:val="%3."/>
      <w:lvlJc w:val="right"/>
      <w:pPr>
        <w:ind w:left="2662" w:hanging="180"/>
      </w:pPr>
    </w:lvl>
    <w:lvl w:ilvl="3" w:tplc="0409000F">
      <w:start w:val="1"/>
      <w:numFmt w:val="decimal"/>
      <w:lvlText w:val="%4."/>
      <w:lvlJc w:val="left"/>
      <w:pPr>
        <w:ind w:left="3382" w:hanging="360"/>
      </w:pPr>
    </w:lvl>
    <w:lvl w:ilvl="4" w:tplc="04090019" w:tentative="1">
      <w:start w:val="1"/>
      <w:numFmt w:val="lowerLetter"/>
      <w:lvlText w:val="%5."/>
      <w:lvlJc w:val="left"/>
      <w:pPr>
        <w:ind w:left="4102" w:hanging="360"/>
      </w:pPr>
    </w:lvl>
    <w:lvl w:ilvl="5" w:tplc="0409001B" w:tentative="1">
      <w:start w:val="1"/>
      <w:numFmt w:val="lowerRoman"/>
      <w:lvlText w:val="%6."/>
      <w:lvlJc w:val="right"/>
      <w:pPr>
        <w:ind w:left="4822" w:hanging="180"/>
      </w:pPr>
    </w:lvl>
    <w:lvl w:ilvl="6" w:tplc="0409000F" w:tentative="1">
      <w:start w:val="1"/>
      <w:numFmt w:val="decimal"/>
      <w:lvlText w:val="%7."/>
      <w:lvlJc w:val="left"/>
      <w:pPr>
        <w:ind w:left="5542" w:hanging="360"/>
      </w:pPr>
    </w:lvl>
    <w:lvl w:ilvl="7" w:tplc="04090019" w:tentative="1">
      <w:start w:val="1"/>
      <w:numFmt w:val="lowerLetter"/>
      <w:lvlText w:val="%8."/>
      <w:lvlJc w:val="left"/>
      <w:pPr>
        <w:ind w:left="6262" w:hanging="360"/>
      </w:pPr>
    </w:lvl>
    <w:lvl w:ilvl="8" w:tplc="0409001B" w:tentative="1">
      <w:start w:val="1"/>
      <w:numFmt w:val="lowerRoman"/>
      <w:lvlText w:val="%9."/>
      <w:lvlJc w:val="right"/>
      <w:pPr>
        <w:ind w:left="6982" w:hanging="180"/>
      </w:pPr>
    </w:lvl>
  </w:abstractNum>
  <w:abstractNum w:abstractNumId="24">
    <w:nsid w:val="48036F1C"/>
    <w:multiLevelType w:val="multilevel"/>
    <w:tmpl w:val="C0CE2FD0"/>
    <w:lvl w:ilvl="0">
      <w:start w:val="6"/>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25">
    <w:nsid w:val="4A875D7D"/>
    <w:multiLevelType w:val="multilevel"/>
    <w:tmpl w:val="96C6D794"/>
    <w:lvl w:ilvl="0">
      <w:start w:val="22"/>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26">
    <w:nsid w:val="4C521DB7"/>
    <w:multiLevelType w:val="hybridMultilevel"/>
    <w:tmpl w:val="6E3C8F1E"/>
    <w:lvl w:ilvl="0" w:tplc="CD6C1F9C">
      <w:start w:val="1"/>
      <w:numFmt w:val="decimal"/>
      <w:lvlText w:val="%1."/>
      <w:lvlJc w:val="left"/>
      <w:pPr>
        <w:tabs>
          <w:tab w:val="num" w:pos="502"/>
        </w:tabs>
        <w:ind w:left="502" w:hanging="360"/>
      </w:pPr>
      <w:rPr>
        <w:rFonts w:hint="default"/>
        <w:b/>
        <w:lang w:val="en-US"/>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7">
    <w:nsid w:val="5A60645B"/>
    <w:multiLevelType w:val="multilevel"/>
    <w:tmpl w:val="78E45112"/>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393"/>
        </w:tabs>
        <w:ind w:left="393" w:hanging="360"/>
      </w:pPr>
      <w:rPr>
        <w:rFonts w:hint="default"/>
      </w:rPr>
    </w:lvl>
    <w:lvl w:ilvl="2">
      <w:start w:val="1"/>
      <w:numFmt w:val="decimal"/>
      <w:lvlText w:val="%1.%2.%3"/>
      <w:lvlJc w:val="left"/>
      <w:pPr>
        <w:tabs>
          <w:tab w:val="num" w:pos="786"/>
        </w:tabs>
        <w:ind w:left="786" w:hanging="720"/>
      </w:pPr>
      <w:rPr>
        <w:rFonts w:hint="default"/>
      </w:rPr>
    </w:lvl>
    <w:lvl w:ilvl="3">
      <w:start w:val="1"/>
      <w:numFmt w:val="decimal"/>
      <w:lvlText w:val="%1.%2.%3.%4"/>
      <w:lvlJc w:val="left"/>
      <w:pPr>
        <w:tabs>
          <w:tab w:val="num" w:pos="819"/>
        </w:tabs>
        <w:ind w:left="819" w:hanging="720"/>
      </w:pPr>
      <w:rPr>
        <w:rFonts w:hint="default"/>
      </w:rPr>
    </w:lvl>
    <w:lvl w:ilvl="4">
      <w:start w:val="1"/>
      <w:numFmt w:val="decimal"/>
      <w:lvlText w:val="%1.%2.%3.%4.%5"/>
      <w:lvlJc w:val="left"/>
      <w:pPr>
        <w:tabs>
          <w:tab w:val="num" w:pos="1212"/>
        </w:tabs>
        <w:ind w:left="1212" w:hanging="1080"/>
      </w:pPr>
      <w:rPr>
        <w:rFonts w:hint="default"/>
      </w:rPr>
    </w:lvl>
    <w:lvl w:ilvl="5">
      <w:start w:val="1"/>
      <w:numFmt w:val="decimal"/>
      <w:lvlText w:val="%1.%2.%3.%4.%5.%6"/>
      <w:lvlJc w:val="left"/>
      <w:pPr>
        <w:tabs>
          <w:tab w:val="num" w:pos="1245"/>
        </w:tabs>
        <w:ind w:left="1245" w:hanging="1080"/>
      </w:pPr>
      <w:rPr>
        <w:rFonts w:hint="default"/>
      </w:rPr>
    </w:lvl>
    <w:lvl w:ilvl="6">
      <w:start w:val="1"/>
      <w:numFmt w:val="decimal"/>
      <w:lvlText w:val="%1.%2.%3.%4.%5.%6.%7"/>
      <w:lvlJc w:val="left"/>
      <w:pPr>
        <w:tabs>
          <w:tab w:val="num" w:pos="1638"/>
        </w:tabs>
        <w:ind w:left="1638" w:hanging="1440"/>
      </w:pPr>
      <w:rPr>
        <w:rFonts w:hint="default"/>
      </w:rPr>
    </w:lvl>
    <w:lvl w:ilvl="7">
      <w:start w:val="1"/>
      <w:numFmt w:val="decimal"/>
      <w:lvlText w:val="%1.%2.%3.%4.%5.%6.%7.%8"/>
      <w:lvlJc w:val="left"/>
      <w:pPr>
        <w:tabs>
          <w:tab w:val="num" w:pos="1671"/>
        </w:tabs>
        <w:ind w:left="1671" w:hanging="1440"/>
      </w:pPr>
      <w:rPr>
        <w:rFonts w:hint="default"/>
      </w:rPr>
    </w:lvl>
    <w:lvl w:ilvl="8">
      <w:start w:val="1"/>
      <w:numFmt w:val="decimal"/>
      <w:lvlText w:val="%1.%2.%3.%4.%5.%6.%7.%8.%9"/>
      <w:lvlJc w:val="left"/>
      <w:pPr>
        <w:tabs>
          <w:tab w:val="num" w:pos="2064"/>
        </w:tabs>
        <w:ind w:left="2064" w:hanging="1800"/>
      </w:pPr>
      <w:rPr>
        <w:rFonts w:hint="default"/>
      </w:rPr>
    </w:lvl>
  </w:abstractNum>
  <w:abstractNum w:abstractNumId="28">
    <w:nsid w:val="5F602DC1"/>
    <w:multiLevelType w:val="multilevel"/>
    <w:tmpl w:val="EEEA46A0"/>
    <w:lvl w:ilvl="0">
      <w:start w:val="7"/>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29">
    <w:nsid w:val="5FBA2E95"/>
    <w:multiLevelType w:val="multilevel"/>
    <w:tmpl w:val="9C7A6520"/>
    <w:lvl w:ilvl="0">
      <w:start w:val="3"/>
      <w:numFmt w:val="decimal"/>
      <w:lvlText w:val="%1"/>
      <w:lvlJc w:val="left"/>
      <w:pPr>
        <w:tabs>
          <w:tab w:val="num" w:pos="360"/>
        </w:tabs>
        <w:ind w:left="360" w:hanging="360"/>
      </w:pPr>
      <w:rPr>
        <w:rFonts w:hint="default"/>
      </w:rPr>
    </w:lvl>
    <w:lvl w:ilvl="1">
      <w:start w:val="1"/>
      <w:numFmt w:val="decimal"/>
      <w:lvlText w:val="%1.%2"/>
      <w:lvlJc w:val="left"/>
      <w:pPr>
        <w:tabs>
          <w:tab w:val="num" w:pos="393"/>
        </w:tabs>
        <w:ind w:left="393" w:hanging="360"/>
      </w:pPr>
      <w:rPr>
        <w:rFonts w:hint="default"/>
      </w:rPr>
    </w:lvl>
    <w:lvl w:ilvl="2">
      <w:start w:val="1"/>
      <w:numFmt w:val="decimal"/>
      <w:lvlText w:val="%1.%2.%3"/>
      <w:lvlJc w:val="left"/>
      <w:pPr>
        <w:tabs>
          <w:tab w:val="num" w:pos="786"/>
        </w:tabs>
        <w:ind w:left="786" w:hanging="720"/>
      </w:pPr>
      <w:rPr>
        <w:rFonts w:hint="default"/>
      </w:rPr>
    </w:lvl>
    <w:lvl w:ilvl="3">
      <w:start w:val="1"/>
      <w:numFmt w:val="decimal"/>
      <w:lvlText w:val="%1.%2.%3.%4"/>
      <w:lvlJc w:val="left"/>
      <w:pPr>
        <w:tabs>
          <w:tab w:val="num" w:pos="819"/>
        </w:tabs>
        <w:ind w:left="819" w:hanging="720"/>
      </w:pPr>
      <w:rPr>
        <w:rFonts w:hint="default"/>
      </w:rPr>
    </w:lvl>
    <w:lvl w:ilvl="4">
      <w:start w:val="1"/>
      <w:numFmt w:val="decimal"/>
      <w:lvlText w:val="%1.%2.%3.%4.%5"/>
      <w:lvlJc w:val="left"/>
      <w:pPr>
        <w:tabs>
          <w:tab w:val="num" w:pos="1212"/>
        </w:tabs>
        <w:ind w:left="1212" w:hanging="1080"/>
      </w:pPr>
      <w:rPr>
        <w:rFonts w:hint="default"/>
      </w:rPr>
    </w:lvl>
    <w:lvl w:ilvl="5">
      <w:start w:val="1"/>
      <w:numFmt w:val="decimal"/>
      <w:lvlText w:val="%1.%2.%3.%4.%5.%6"/>
      <w:lvlJc w:val="left"/>
      <w:pPr>
        <w:tabs>
          <w:tab w:val="num" w:pos="1245"/>
        </w:tabs>
        <w:ind w:left="1245" w:hanging="1080"/>
      </w:pPr>
      <w:rPr>
        <w:rFonts w:hint="default"/>
      </w:rPr>
    </w:lvl>
    <w:lvl w:ilvl="6">
      <w:start w:val="1"/>
      <w:numFmt w:val="decimal"/>
      <w:lvlText w:val="%1.%2.%3.%4.%5.%6.%7"/>
      <w:lvlJc w:val="left"/>
      <w:pPr>
        <w:tabs>
          <w:tab w:val="num" w:pos="1278"/>
        </w:tabs>
        <w:ind w:left="1278" w:hanging="1080"/>
      </w:pPr>
      <w:rPr>
        <w:rFonts w:hint="default"/>
      </w:rPr>
    </w:lvl>
    <w:lvl w:ilvl="7">
      <w:start w:val="1"/>
      <w:numFmt w:val="decimal"/>
      <w:lvlText w:val="%1.%2.%3.%4.%5.%6.%7.%8"/>
      <w:lvlJc w:val="left"/>
      <w:pPr>
        <w:tabs>
          <w:tab w:val="num" w:pos="1671"/>
        </w:tabs>
        <w:ind w:left="1671" w:hanging="1440"/>
      </w:pPr>
      <w:rPr>
        <w:rFonts w:hint="default"/>
      </w:rPr>
    </w:lvl>
    <w:lvl w:ilvl="8">
      <w:start w:val="1"/>
      <w:numFmt w:val="decimal"/>
      <w:lvlText w:val="%1.%2.%3.%4.%5.%6.%7.%8.%9"/>
      <w:lvlJc w:val="left"/>
      <w:pPr>
        <w:tabs>
          <w:tab w:val="num" w:pos="1704"/>
        </w:tabs>
        <w:ind w:left="1704" w:hanging="1440"/>
      </w:pPr>
      <w:rPr>
        <w:rFonts w:hint="default"/>
      </w:rPr>
    </w:lvl>
  </w:abstractNum>
  <w:abstractNum w:abstractNumId="30">
    <w:nsid w:val="62CB461F"/>
    <w:multiLevelType w:val="hybridMultilevel"/>
    <w:tmpl w:val="355424C0"/>
    <w:lvl w:ilvl="0" w:tplc="EFDC91A4">
      <w:start w:val="2"/>
      <w:numFmt w:val="decimal"/>
      <w:lvlText w:val="%1."/>
      <w:lvlJc w:val="left"/>
      <w:pPr>
        <w:tabs>
          <w:tab w:val="num" w:pos="540"/>
        </w:tabs>
        <w:ind w:left="540" w:hanging="360"/>
      </w:pPr>
      <w:rPr>
        <w:rFonts w:cs="David" w:hint="default"/>
        <w:b/>
        <w:bCs/>
        <w:sz w:val="28"/>
        <w:szCs w:val="28"/>
      </w:rPr>
    </w:lvl>
    <w:lvl w:ilvl="1" w:tplc="50A2D864">
      <w:start w:val="1"/>
      <w:numFmt w:val="hebrew1"/>
      <w:lvlText w:val="%2."/>
      <w:lvlJc w:val="center"/>
      <w:pPr>
        <w:tabs>
          <w:tab w:val="num" w:pos="1222"/>
        </w:tabs>
        <w:ind w:left="1222" w:hanging="360"/>
      </w:pPr>
      <w:rPr>
        <w:rFonts w:cs="David" w:hint="default"/>
        <w:sz w:val="24"/>
        <w:szCs w:val="24"/>
        <w:lang w:val="en-US"/>
      </w:rPr>
    </w:lvl>
    <w:lvl w:ilvl="2" w:tplc="0409001B">
      <w:start w:val="1"/>
      <w:numFmt w:val="lowerRoman"/>
      <w:lvlText w:val="%3."/>
      <w:lvlJc w:val="right"/>
      <w:pPr>
        <w:tabs>
          <w:tab w:val="num" w:pos="1942"/>
        </w:tabs>
        <w:ind w:left="1942" w:hanging="180"/>
      </w:pPr>
    </w:lvl>
    <w:lvl w:ilvl="3" w:tplc="0409000F">
      <w:start w:val="1"/>
      <w:numFmt w:val="decimal"/>
      <w:lvlText w:val="%4."/>
      <w:lvlJc w:val="left"/>
      <w:pPr>
        <w:tabs>
          <w:tab w:val="num" w:pos="2662"/>
        </w:tabs>
        <w:ind w:left="2662" w:hanging="360"/>
      </w:pPr>
    </w:lvl>
    <w:lvl w:ilvl="4" w:tplc="04090019">
      <w:start w:val="1"/>
      <w:numFmt w:val="lowerLetter"/>
      <w:lvlText w:val="%5."/>
      <w:lvlJc w:val="left"/>
      <w:pPr>
        <w:tabs>
          <w:tab w:val="num" w:pos="3382"/>
        </w:tabs>
        <w:ind w:left="3382" w:hanging="360"/>
      </w:pPr>
    </w:lvl>
    <w:lvl w:ilvl="5" w:tplc="0409001B">
      <w:start w:val="1"/>
      <w:numFmt w:val="lowerRoman"/>
      <w:lvlText w:val="%6."/>
      <w:lvlJc w:val="right"/>
      <w:pPr>
        <w:tabs>
          <w:tab w:val="num" w:pos="4102"/>
        </w:tabs>
        <w:ind w:left="4102" w:hanging="180"/>
      </w:pPr>
    </w:lvl>
    <w:lvl w:ilvl="6" w:tplc="0409000F">
      <w:start w:val="1"/>
      <w:numFmt w:val="decimal"/>
      <w:lvlText w:val="%7."/>
      <w:lvlJc w:val="left"/>
      <w:pPr>
        <w:tabs>
          <w:tab w:val="num" w:pos="4822"/>
        </w:tabs>
        <w:ind w:left="4822" w:hanging="360"/>
      </w:pPr>
    </w:lvl>
    <w:lvl w:ilvl="7" w:tplc="04090019">
      <w:start w:val="1"/>
      <w:numFmt w:val="lowerLetter"/>
      <w:lvlText w:val="%8."/>
      <w:lvlJc w:val="left"/>
      <w:pPr>
        <w:tabs>
          <w:tab w:val="num" w:pos="5542"/>
        </w:tabs>
        <w:ind w:left="5542" w:hanging="360"/>
      </w:pPr>
    </w:lvl>
    <w:lvl w:ilvl="8" w:tplc="0409001B" w:tentative="1">
      <w:start w:val="1"/>
      <w:numFmt w:val="lowerRoman"/>
      <w:lvlText w:val="%9."/>
      <w:lvlJc w:val="right"/>
      <w:pPr>
        <w:tabs>
          <w:tab w:val="num" w:pos="6262"/>
        </w:tabs>
        <w:ind w:left="6262" w:hanging="180"/>
      </w:pPr>
    </w:lvl>
  </w:abstractNum>
  <w:abstractNum w:abstractNumId="31">
    <w:nsid w:val="65BB7E8C"/>
    <w:multiLevelType w:val="hybridMultilevel"/>
    <w:tmpl w:val="1980B766"/>
    <w:lvl w:ilvl="0" w:tplc="45BED654">
      <w:start w:val="13"/>
      <w:numFmt w:val="decimal"/>
      <w:lvlText w:val="%1."/>
      <w:lvlJc w:val="left"/>
      <w:pPr>
        <w:tabs>
          <w:tab w:val="num" w:pos="2662"/>
        </w:tabs>
        <w:ind w:left="2662" w:hanging="360"/>
      </w:pPr>
      <w:rPr>
        <w:rFonts w:hint="default"/>
        <w:lang w:bidi="he-IL"/>
      </w:rPr>
    </w:lvl>
    <w:lvl w:ilvl="1" w:tplc="04090019">
      <w:start w:val="1"/>
      <w:numFmt w:val="lowerLetter"/>
      <w:lvlText w:val="%2."/>
      <w:lvlJc w:val="left"/>
      <w:pPr>
        <w:tabs>
          <w:tab w:val="num" w:pos="3382"/>
        </w:tabs>
        <w:ind w:left="3382" w:hanging="360"/>
      </w:pPr>
    </w:lvl>
    <w:lvl w:ilvl="2" w:tplc="0409001B" w:tentative="1">
      <w:start w:val="1"/>
      <w:numFmt w:val="lowerRoman"/>
      <w:lvlText w:val="%3."/>
      <w:lvlJc w:val="right"/>
      <w:pPr>
        <w:tabs>
          <w:tab w:val="num" w:pos="4102"/>
        </w:tabs>
        <w:ind w:left="4102" w:hanging="180"/>
      </w:pPr>
    </w:lvl>
    <w:lvl w:ilvl="3" w:tplc="0409000F">
      <w:start w:val="1"/>
      <w:numFmt w:val="decimal"/>
      <w:lvlText w:val="%4."/>
      <w:lvlJc w:val="left"/>
      <w:pPr>
        <w:tabs>
          <w:tab w:val="num" w:pos="4822"/>
        </w:tabs>
        <w:ind w:left="4822" w:hanging="360"/>
      </w:pPr>
    </w:lvl>
    <w:lvl w:ilvl="4" w:tplc="04090019" w:tentative="1">
      <w:start w:val="1"/>
      <w:numFmt w:val="lowerLetter"/>
      <w:lvlText w:val="%5."/>
      <w:lvlJc w:val="left"/>
      <w:pPr>
        <w:tabs>
          <w:tab w:val="num" w:pos="5542"/>
        </w:tabs>
        <w:ind w:left="5542" w:hanging="360"/>
      </w:pPr>
    </w:lvl>
    <w:lvl w:ilvl="5" w:tplc="0409001B" w:tentative="1">
      <w:start w:val="1"/>
      <w:numFmt w:val="lowerRoman"/>
      <w:lvlText w:val="%6."/>
      <w:lvlJc w:val="right"/>
      <w:pPr>
        <w:tabs>
          <w:tab w:val="num" w:pos="6262"/>
        </w:tabs>
        <w:ind w:left="6262" w:hanging="180"/>
      </w:pPr>
    </w:lvl>
    <w:lvl w:ilvl="6" w:tplc="0409000F" w:tentative="1">
      <w:start w:val="1"/>
      <w:numFmt w:val="decimal"/>
      <w:lvlText w:val="%7."/>
      <w:lvlJc w:val="left"/>
      <w:pPr>
        <w:tabs>
          <w:tab w:val="num" w:pos="6982"/>
        </w:tabs>
        <w:ind w:left="6982" w:hanging="360"/>
      </w:pPr>
    </w:lvl>
    <w:lvl w:ilvl="7" w:tplc="04090019" w:tentative="1">
      <w:start w:val="1"/>
      <w:numFmt w:val="lowerLetter"/>
      <w:lvlText w:val="%8."/>
      <w:lvlJc w:val="left"/>
      <w:pPr>
        <w:tabs>
          <w:tab w:val="num" w:pos="7702"/>
        </w:tabs>
        <w:ind w:left="7702" w:hanging="360"/>
      </w:pPr>
    </w:lvl>
    <w:lvl w:ilvl="8" w:tplc="0409001B" w:tentative="1">
      <w:start w:val="1"/>
      <w:numFmt w:val="lowerRoman"/>
      <w:lvlText w:val="%9."/>
      <w:lvlJc w:val="right"/>
      <w:pPr>
        <w:tabs>
          <w:tab w:val="num" w:pos="8422"/>
        </w:tabs>
        <w:ind w:left="8422" w:hanging="180"/>
      </w:pPr>
    </w:lvl>
  </w:abstractNum>
  <w:abstractNum w:abstractNumId="32">
    <w:nsid w:val="6C0B2923"/>
    <w:multiLevelType w:val="multilevel"/>
    <w:tmpl w:val="39AA9258"/>
    <w:lvl w:ilvl="0">
      <w:start w:val="1"/>
      <w:numFmt w:val="decimal"/>
      <w:lvlText w:val="%1."/>
      <w:lvlJc w:val="right"/>
      <w:pPr>
        <w:tabs>
          <w:tab w:val="num" w:pos="720"/>
        </w:tabs>
        <w:ind w:hanging="360"/>
      </w:pPr>
      <w:rPr>
        <w:rFonts w:cs="Times New Roman" w:hint="default"/>
      </w:rPr>
    </w:lvl>
    <w:lvl w:ilvl="1">
      <w:start w:val="1"/>
      <w:numFmt w:val="lowerLetter"/>
      <w:lvlText w:val="%2."/>
      <w:lvlJc w:val="right"/>
      <w:pPr>
        <w:tabs>
          <w:tab w:val="num" w:pos="1440"/>
        </w:tabs>
        <w:ind w:hanging="360"/>
      </w:pPr>
      <w:rPr>
        <w:rFonts w:cs="Times New Roman"/>
      </w:rPr>
    </w:lvl>
    <w:lvl w:ilvl="2">
      <w:start w:val="1"/>
      <w:numFmt w:val="lowerRoman"/>
      <w:lvlText w:val="%3."/>
      <w:lvlJc w:val="left"/>
      <w:pPr>
        <w:tabs>
          <w:tab w:val="num" w:pos="2160"/>
        </w:tabs>
        <w:ind w:hanging="180"/>
      </w:pPr>
      <w:rPr>
        <w:rFonts w:cs="Times New Roman"/>
      </w:rPr>
    </w:lvl>
    <w:lvl w:ilvl="3">
      <w:start w:val="1"/>
      <w:numFmt w:val="decimal"/>
      <w:lvlText w:val="%4."/>
      <w:lvlJc w:val="right"/>
      <w:pPr>
        <w:tabs>
          <w:tab w:val="num" w:pos="2880"/>
        </w:tabs>
        <w:ind w:hanging="360"/>
      </w:pPr>
      <w:rPr>
        <w:rFonts w:cs="Times New Roman"/>
      </w:rPr>
    </w:lvl>
    <w:lvl w:ilvl="4">
      <w:start w:val="1"/>
      <w:numFmt w:val="lowerLetter"/>
      <w:lvlText w:val="%5."/>
      <w:lvlJc w:val="right"/>
      <w:pPr>
        <w:tabs>
          <w:tab w:val="num" w:pos="3600"/>
        </w:tabs>
        <w:ind w:hanging="360"/>
      </w:pPr>
      <w:rPr>
        <w:rFonts w:cs="Times New Roman"/>
      </w:rPr>
    </w:lvl>
    <w:lvl w:ilvl="5">
      <w:start w:val="1"/>
      <w:numFmt w:val="lowerRoman"/>
      <w:lvlText w:val="%6."/>
      <w:lvlJc w:val="left"/>
      <w:pPr>
        <w:tabs>
          <w:tab w:val="num" w:pos="4320"/>
        </w:tabs>
        <w:ind w:hanging="180"/>
      </w:pPr>
      <w:rPr>
        <w:rFonts w:cs="Times New Roman"/>
      </w:rPr>
    </w:lvl>
    <w:lvl w:ilvl="6">
      <w:start w:val="1"/>
      <w:numFmt w:val="decimal"/>
      <w:lvlText w:val="%7."/>
      <w:lvlJc w:val="right"/>
      <w:pPr>
        <w:tabs>
          <w:tab w:val="num" w:pos="5040"/>
        </w:tabs>
        <w:ind w:hanging="360"/>
      </w:pPr>
      <w:rPr>
        <w:rFonts w:cs="Times New Roman"/>
      </w:rPr>
    </w:lvl>
    <w:lvl w:ilvl="7">
      <w:start w:val="1"/>
      <w:numFmt w:val="lowerLetter"/>
      <w:lvlText w:val="%8."/>
      <w:lvlJc w:val="right"/>
      <w:pPr>
        <w:tabs>
          <w:tab w:val="num" w:pos="5760"/>
        </w:tabs>
        <w:ind w:hanging="360"/>
      </w:pPr>
      <w:rPr>
        <w:rFonts w:cs="Times New Roman"/>
      </w:rPr>
    </w:lvl>
    <w:lvl w:ilvl="8">
      <w:start w:val="1"/>
      <w:numFmt w:val="lowerRoman"/>
      <w:lvlText w:val="%9."/>
      <w:lvlJc w:val="left"/>
      <w:pPr>
        <w:tabs>
          <w:tab w:val="num" w:pos="6480"/>
        </w:tabs>
        <w:ind w:hanging="180"/>
      </w:pPr>
      <w:rPr>
        <w:rFonts w:cs="Times New Roman"/>
      </w:rPr>
    </w:lvl>
  </w:abstractNum>
  <w:abstractNum w:abstractNumId="33">
    <w:nsid w:val="6D315085"/>
    <w:multiLevelType w:val="multilevel"/>
    <w:tmpl w:val="9B069AE6"/>
    <w:lvl w:ilvl="0">
      <w:start w:val="8"/>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34">
    <w:nsid w:val="6D4F4194"/>
    <w:multiLevelType w:val="multilevel"/>
    <w:tmpl w:val="7DBE847E"/>
    <w:lvl w:ilvl="0">
      <w:start w:val="1"/>
      <w:numFmt w:val="decimal"/>
      <w:pStyle w:val="a"/>
      <w:lvlText w:val="%1."/>
      <w:lvlJc w:val="left"/>
      <w:pPr>
        <w:tabs>
          <w:tab w:val="num" w:pos="567"/>
        </w:tabs>
        <w:ind w:left="567" w:hanging="567"/>
      </w:pPr>
      <w:rPr>
        <w:rFonts w:cs="Times New Roman" w:hint="default"/>
      </w:rPr>
    </w:lvl>
    <w:lvl w:ilvl="1">
      <w:start w:val="1"/>
      <w:numFmt w:val="decimal"/>
      <w:lvlText w:val="%1.%2."/>
      <w:lvlJc w:val="left"/>
      <w:pPr>
        <w:tabs>
          <w:tab w:val="num" w:pos="1276"/>
        </w:tabs>
        <w:ind w:left="1276" w:hanging="567"/>
      </w:pPr>
      <w:rPr>
        <w:rFonts w:cs="Times New Roman" w:hint="default"/>
        <w:b w:val="0"/>
        <w:bCs w:val="0"/>
      </w:rPr>
    </w:lvl>
    <w:lvl w:ilvl="2">
      <w:start w:val="1"/>
      <w:numFmt w:val="decimal"/>
      <w:pStyle w:val="a0"/>
      <w:lvlText w:val="%1.%2.%3."/>
      <w:lvlJc w:val="left"/>
      <w:pPr>
        <w:tabs>
          <w:tab w:val="num" w:pos="1931"/>
        </w:tabs>
        <w:ind w:left="1931" w:hanging="851"/>
      </w:pPr>
      <w:rPr>
        <w:rFonts w:ascii="Times New Roman" w:hAnsi="Times New Roman" w:cs="Times New Roman" w:hint="default"/>
        <w:b w:val="0"/>
        <w:bCs w:val="0"/>
        <w:i w:val="0"/>
        <w:iCs w:val="0"/>
        <w:caps w:val="0"/>
        <w:smallCaps w:val="0"/>
        <w:strike w:val="0"/>
        <w:dstrike w:val="0"/>
        <w:outline w:val="0"/>
        <w:shadow w:val="0"/>
        <w:emboss w:val="0"/>
        <w:imprint w:val="0"/>
        <w:vanish w:val="0"/>
        <w:spacing w:val="0"/>
        <w:kern w:val="0"/>
        <w:position w:val="0"/>
        <w:u w:val="none"/>
        <w:vertAlign w:val="baseline"/>
      </w:rPr>
    </w:lvl>
    <w:lvl w:ilvl="3">
      <w:start w:val="1"/>
      <w:numFmt w:val="decimal"/>
      <w:lvlText w:val="%1.%2.%3.%4."/>
      <w:lvlJc w:val="left"/>
      <w:pPr>
        <w:tabs>
          <w:tab w:val="num" w:pos="2835"/>
        </w:tabs>
        <w:ind w:left="2835" w:hanging="850"/>
      </w:pPr>
      <w:rPr>
        <w:rFonts w:cs="Times New Roman" w:hint="default"/>
      </w:rPr>
    </w:lvl>
    <w:lvl w:ilvl="4">
      <w:start w:val="1"/>
      <w:numFmt w:val="decimal"/>
      <w:lvlText w:val="%1.%2.%3.%4.%5."/>
      <w:lvlJc w:val="left"/>
      <w:pPr>
        <w:tabs>
          <w:tab w:val="num" w:pos="2700"/>
        </w:tabs>
        <w:ind w:left="2778" w:hanging="793"/>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35">
    <w:nsid w:val="6DF94327"/>
    <w:multiLevelType w:val="multilevel"/>
    <w:tmpl w:val="D3F4EC1E"/>
    <w:lvl w:ilvl="0">
      <w:start w:val="2"/>
      <w:numFmt w:val="decimal"/>
      <w:lvlText w:val="%1"/>
      <w:lvlJc w:val="left"/>
      <w:pPr>
        <w:tabs>
          <w:tab w:val="num" w:pos="360"/>
        </w:tabs>
        <w:ind w:left="360" w:hanging="360"/>
      </w:pPr>
      <w:rPr>
        <w:rFonts w:hint="default"/>
      </w:rPr>
    </w:lvl>
    <w:lvl w:ilvl="1">
      <w:start w:val="1"/>
      <w:numFmt w:val="decimal"/>
      <w:lvlText w:val="%1.%2"/>
      <w:lvlJc w:val="left"/>
      <w:pPr>
        <w:tabs>
          <w:tab w:val="num" w:pos="540"/>
        </w:tabs>
        <w:ind w:left="540" w:hanging="36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260"/>
        </w:tabs>
        <w:ind w:left="1260" w:hanging="72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1980"/>
        </w:tabs>
        <w:ind w:left="1980" w:hanging="108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2700"/>
        </w:tabs>
        <w:ind w:left="2700" w:hanging="1440"/>
      </w:pPr>
      <w:rPr>
        <w:rFonts w:hint="default"/>
      </w:rPr>
    </w:lvl>
    <w:lvl w:ilvl="8">
      <w:start w:val="1"/>
      <w:numFmt w:val="decimal"/>
      <w:lvlText w:val="%1.%2.%3.%4.%5.%6.%7.%8.%9"/>
      <w:lvlJc w:val="left"/>
      <w:pPr>
        <w:tabs>
          <w:tab w:val="num" w:pos="3240"/>
        </w:tabs>
        <w:ind w:left="3240" w:hanging="1800"/>
      </w:pPr>
      <w:rPr>
        <w:rFonts w:hint="default"/>
      </w:rPr>
    </w:lvl>
  </w:abstractNum>
  <w:abstractNum w:abstractNumId="36">
    <w:nsid w:val="6E1C68B9"/>
    <w:multiLevelType w:val="multilevel"/>
    <w:tmpl w:val="887C8090"/>
    <w:lvl w:ilvl="0">
      <w:start w:val="5"/>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37">
    <w:nsid w:val="6E9E6720"/>
    <w:multiLevelType w:val="multilevel"/>
    <w:tmpl w:val="04B4D41E"/>
    <w:lvl w:ilvl="0">
      <w:start w:val="18"/>
      <w:numFmt w:val="decimal"/>
      <w:lvlText w:val="%1"/>
      <w:lvlJc w:val="left"/>
      <w:pPr>
        <w:tabs>
          <w:tab w:val="num" w:pos="375"/>
        </w:tabs>
        <w:ind w:left="375" w:hanging="375"/>
      </w:pPr>
      <w:rPr>
        <w:rFonts w:ascii="Times New Roman" w:hAnsi="Times New Roman" w:hint="default"/>
      </w:rPr>
    </w:lvl>
    <w:lvl w:ilvl="1">
      <w:start w:val="1"/>
      <w:numFmt w:val="decimal"/>
      <w:lvlText w:val="%1.%2"/>
      <w:lvlJc w:val="left"/>
      <w:pPr>
        <w:tabs>
          <w:tab w:val="num" w:pos="768"/>
        </w:tabs>
        <w:ind w:left="768" w:hanging="375"/>
      </w:pPr>
      <w:rPr>
        <w:rFonts w:ascii="Times New Roman" w:hAnsi="Times New Roman" w:hint="default"/>
      </w:rPr>
    </w:lvl>
    <w:lvl w:ilvl="2">
      <w:start w:val="1"/>
      <w:numFmt w:val="decimal"/>
      <w:lvlText w:val="%1.%2.%3"/>
      <w:lvlJc w:val="left"/>
      <w:pPr>
        <w:tabs>
          <w:tab w:val="num" w:pos="1506"/>
        </w:tabs>
        <w:ind w:left="1506" w:hanging="720"/>
      </w:pPr>
      <w:rPr>
        <w:rFonts w:ascii="Times New Roman" w:hAnsi="Times New Roman" w:hint="default"/>
      </w:rPr>
    </w:lvl>
    <w:lvl w:ilvl="3">
      <w:start w:val="1"/>
      <w:numFmt w:val="decimal"/>
      <w:lvlText w:val="%1.%2.%3.%4"/>
      <w:lvlJc w:val="left"/>
      <w:pPr>
        <w:tabs>
          <w:tab w:val="num" w:pos="1899"/>
        </w:tabs>
        <w:ind w:left="1899" w:hanging="720"/>
      </w:pPr>
      <w:rPr>
        <w:rFonts w:ascii="Times New Roman" w:hAnsi="Times New Roman" w:hint="default"/>
      </w:rPr>
    </w:lvl>
    <w:lvl w:ilvl="4">
      <w:start w:val="1"/>
      <w:numFmt w:val="decimal"/>
      <w:lvlText w:val="%1.%2.%3.%4.%5"/>
      <w:lvlJc w:val="left"/>
      <w:pPr>
        <w:tabs>
          <w:tab w:val="num" w:pos="2652"/>
        </w:tabs>
        <w:ind w:left="2652" w:hanging="1080"/>
      </w:pPr>
      <w:rPr>
        <w:rFonts w:ascii="Times New Roman" w:hAnsi="Times New Roman" w:hint="default"/>
      </w:rPr>
    </w:lvl>
    <w:lvl w:ilvl="5">
      <w:start w:val="1"/>
      <w:numFmt w:val="decimal"/>
      <w:lvlText w:val="%1.%2.%3.%4.%5.%6"/>
      <w:lvlJc w:val="left"/>
      <w:pPr>
        <w:tabs>
          <w:tab w:val="num" w:pos="3045"/>
        </w:tabs>
        <w:ind w:left="3045" w:hanging="1080"/>
      </w:pPr>
      <w:rPr>
        <w:rFonts w:ascii="Times New Roman" w:hAnsi="Times New Roman" w:hint="default"/>
      </w:rPr>
    </w:lvl>
    <w:lvl w:ilvl="6">
      <w:start w:val="1"/>
      <w:numFmt w:val="decimal"/>
      <w:lvlText w:val="%1.%2.%3.%4.%5.%6.%7"/>
      <w:lvlJc w:val="left"/>
      <w:pPr>
        <w:tabs>
          <w:tab w:val="num" w:pos="3438"/>
        </w:tabs>
        <w:ind w:left="3438" w:hanging="1080"/>
      </w:pPr>
      <w:rPr>
        <w:rFonts w:ascii="Times New Roman" w:hAnsi="Times New Roman" w:hint="default"/>
      </w:rPr>
    </w:lvl>
    <w:lvl w:ilvl="7">
      <w:start w:val="1"/>
      <w:numFmt w:val="decimal"/>
      <w:lvlText w:val="%1.%2.%3.%4.%5.%6.%7.%8"/>
      <w:lvlJc w:val="left"/>
      <w:pPr>
        <w:tabs>
          <w:tab w:val="num" w:pos="4191"/>
        </w:tabs>
        <w:ind w:left="4191" w:hanging="1440"/>
      </w:pPr>
      <w:rPr>
        <w:rFonts w:ascii="Times New Roman" w:hAnsi="Times New Roman" w:hint="default"/>
      </w:rPr>
    </w:lvl>
    <w:lvl w:ilvl="8">
      <w:start w:val="1"/>
      <w:numFmt w:val="decimal"/>
      <w:lvlText w:val="%1.%2.%3.%4.%5.%6.%7.%8.%9"/>
      <w:lvlJc w:val="left"/>
      <w:pPr>
        <w:tabs>
          <w:tab w:val="num" w:pos="4584"/>
        </w:tabs>
        <w:ind w:left="4584" w:hanging="1440"/>
      </w:pPr>
      <w:rPr>
        <w:rFonts w:ascii="Times New Roman" w:hAnsi="Times New Roman" w:hint="default"/>
      </w:rPr>
    </w:lvl>
  </w:abstractNum>
  <w:abstractNum w:abstractNumId="38">
    <w:nsid w:val="6F3E6837"/>
    <w:multiLevelType w:val="multilevel"/>
    <w:tmpl w:val="BA4808C0"/>
    <w:lvl w:ilvl="0">
      <w:start w:val="10"/>
      <w:numFmt w:val="decimal"/>
      <w:lvlText w:val="%1"/>
      <w:lvlJc w:val="left"/>
      <w:pPr>
        <w:ind w:left="540" w:hanging="540"/>
      </w:pPr>
      <w:rPr>
        <w:rFonts w:hint="default"/>
      </w:rPr>
    </w:lvl>
    <w:lvl w:ilvl="1">
      <w:start w:val="5"/>
      <w:numFmt w:val="decimal"/>
      <w:lvlText w:val="%1.%2"/>
      <w:lvlJc w:val="left"/>
      <w:pPr>
        <w:ind w:left="1312" w:hanging="540"/>
      </w:pPr>
      <w:rPr>
        <w:rFonts w:hint="default"/>
      </w:rPr>
    </w:lvl>
    <w:lvl w:ilvl="2">
      <w:start w:val="2"/>
      <w:numFmt w:val="decimal"/>
      <w:lvlText w:val="%1.%2.%3"/>
      <w:lvlJc w:val="left"/>
      <w:pPr>
        <w:ind w:left="2264" w:hanging="720"/>
      </w:pPr>
      <w:rPr>
        <w:rFonts w:hint="default"/>
      </w:rPr>
    </w:lvl>
    <w:lvl w:ilvl="3">
      <w:start w:val="1"/>
      <w:numFmt w:val="decimal"/>
      <w:lvlText w:val="%1.%2.%3.%4"/>
      <w:lvlJc w:val="left"/>
      <w:pPr>
        <w:ind w:left="3036" w:hanging="720"/>
      </w:pPr>
      <w:rPr>
        <w:rFonts w:hint="default"/>
      </w:rPr>
    </w:lvl>
    <w:lvl w:ilvl="4">
      <w:start w:val="1"/>
      <w:numFmt w:val="decimal"/>
      <w:lvlText w:val="%1.%2.%3.%4.%5"/>
      <w:lvlJc w:val="left"/>
      <w:pPr>
        <w:ind w:left="4168" w:hanging="1080"/>
      </w:pPr>
      <w:rPr>
        <w:rFonts w:hint="default"/>
      </w:rPr>
    </w:lvl>
    <w:lvl w:ilvl="5">
      <w:start w:val="1"/>
      <w:numFmt w:val="decimal"/>
      <w:lvlText w:val="%1.%2.%3.%4.%5.%6"/>
      <w:lvlJc w:val="left"/>
      <w:pPr>
        <w:ind w:left="4940" w:hanging="1080"/>
      </w:pPr>
      <w:rPr>
        <w:rFonts w:hint="default"/>
      </w:rPr>
    </w:lvl>
    <w:lvl w:ilvl="6">
      <w:start w:val="1"/>
      <w:numFmt w:val="decimal"/>
      <w:lvlText w:val="%1.%2.%3.%4.%5.%6.%7"/>
      <w:lvlJc w:val="left"/>
      <w:pPr>
        <w:ind w:left="6072" w:hanging="1440"/>
      </w:pPr>
      <w:rPr>
        <w:rFonts w:hint="default"/>
      </w:rPr>
    </w:lvl>
    <w:lvl w:ilvl="7">
      <w:start w:val="1"/>
      <w:numFmt w:val="decimal"/>
      <w:lvlText w:val="%1.%2.%3.%4.%5.%6.%7.%8"/>
      <w:lvlJc w:val="left"/>
      <w:pPr>
        <w:ind w:left="6844" w:hanging="1440"/>
      </w:pPr>
      <w:rPr>
        <w:rFonts w:hint="default"/>
      </w:rPr>
    </w:lvl>
    <w:lvl w:ilvl="8">
      <w:start w:val="1"/>
      <w:numFmt w:val="decimal"/>
      <w:lvlText w:val="%1.%2.%3.%4.%5.%6.%7.%8.%9"/>
      <w:lvlJc w:val="left"/>
      <w:pPr>
        <w:ind w:left="7976" w:hanging="1800"/>
      </w:pPr>
      <w:rPr>
        <w:rFonts w:hint="default"/>
      </w:rPr>
    </w:lvl>
  </w:abstractNum>
  <w:abstractNum w:abstractNumId="39">
    <w:nsid w:val="702D2B34"/>
    <w:multiLevelType w:val="multilevel"/>
    <w:tmpl w:val="4A5C0026"/>
    <w:lvl w:ilvl="0">
      <w:start w:val="19"/>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40">
    <w:nsid w:val="76671552"/>
    <w:multiLevelType w:val="hybridMultilevel"/>
    <w:tmpl w:val="5FE66782"/>
    <w:lvl w:ilvl="0" w:tplc="04090013">
      <w:start w:val="1"/>
      <w:numFmt w:val="hebrew1"/>
      <w:lvlText w:val="%1."/>
      <w:lvlJc w:val="center"/>
      <w:pPr>
        <w:tabs>
          <w:tab w:val="num" w:pos="1653"/>
        </w:tabs>
        <w:ind w:left="1653" w:hanging="360"/>
      </w:pPr>
    </w:lvl>
    <w:lvl w:ilvl="1" w:tplc="04090019">
      <w:start w:val="1"/>
      <w:numFmt w:val="lowerLetter"/>
      <w:lvlText w:val="%2."/>
      <w:lvlJc w:val="left"/>
      <w:pPr>
        <w:tabs>
          <w:tab w:val="num" w:pos="2373"/>
        </w:tabs>
        <w:ind w:left="2373" w:hanging="360"/>
      </w:pPr>
    </w:lvl>
    <w:lvl w:ilvl="2" w:tplc="0409001B" w:tentative="1">
      <w:start w:val="1"/>
      <w:numFmt w:val="lowerRoman"/>
      <w:lvlText w:val="%3."/>
      <w:lvlJc w:val="right"/>
      <w:pPr>
        <w:tabs>
          <w:tab w:val="num" w:pos="3093"/>
        </w:tabs>
        <w:ind w:left="3093" w:hanging="180"/>
      </w:pPr>
    </w:lvl>
    <w:lvl w:ilvl="3" w:tplc="0409000F" w:tentative="1">
      <w:start w:val="1"/>
      <w:numFmt w:val="decimal"/>
      <w:lvlText w:val="%4."/>
      <w:lvlJc w:val="left"/>
      <w:pPr>
        <w:tabs>
          <w:tab w:val="num" w:pos="3813"/>
        </w:tabs>
        <w:ind w:left="3813" w:hanging="360"/>
      </w:pPr>
    </w:lvl>
    <w:lvl w:ilvl="4" w:tplc="04090019" w:tentative="1">
      <w:start w:val="1"/>
      <w:numFmt w:val="lowerLetter"/>
      <w:lvlText w:val="%5."/>
      <w:lvlJc w:val="left"/>
      <w:pPr>
        <w:tabs>
          <w:tab w:val="num" w:pos="4533"/>
        </w:tabs>
        <w:ind w:left="4533" w:hanging="360"/>
      </w:pPr>
    </w:lvl>
    <w:lvl w:ilvl="5" w:tplc="0409001B" w:tentative="1">
      <w:start w:val="1"/>
      <w:numFmt w:val="lowerRoman"/>
      <w:lvlText w:val="%6."/>
      <w:lvlJc w:val="right"/>
      <w:pPr>
        <w:tabs>
          <w:tab w:val="num" w:pos="5253"/>
        </w:tabs>
        <w:ind w:left="5253" w:hanging="180"/>
      </w:pPr>
    </w:lvl>
    <w:lvl w:ilvl="6" w:tplc="0409000F" w:tentative="1">
      <w:start w:val="1"/>
      <w:numFmt w:val="decimal"/>
      <w:lvlText w:val="%7."/>
      <w:lvlJc w:val="left"/>
      <w:pPr>
        <w:tabs>
          <w:tab w:val="num" w:pos="5973"/>
        </w:tabs>
        <w:ind w:left="5973" w:hanging="360"/>
      </w:pPr>
    </w:lvl>
    <w:lvl w:ilvl="7" w:tplc="04090019" w:tentative="1">
      <w:start w:val="1"/>
      <w:numFmt w:val="lowerLetter"/>
      <w:lvlText w:val="%8."/>
      <w:lvlJc w:val="left"/>
      <w:pPr>
        <w:tabs>
          <w:tab w:val="num" w:pos="6693"/>
        </w:tabs>
        <w:ind w:left="6693" w:hanging="360"/>
      </w:pPr>
    </w:lvl>
    <w:lvl w:ilvl="8" w:tplc="0409001B" w:tentative="1">
      <w:start w:val="1"/>
      <w:numFmt w:val="lowerRoman"/>
      <w:lvlText w:val="%9."/>
      <w:lvlJc w:val="right"/>
      <w:pPr>
        <w:tabs>
          <w:tab w:val="num" w:pos="7413"/>
        </w:tabs>
        <w:ind w:left="7413" w:hanging="180"/>
      </w:pPr>
    </w:lvl>
  </w:abstractNum>
  <w:abstractNum w:abstractNumId="41">
    <w:nsid w:val="76EA4CE4"/>
    <w:multiLevelType w:val="multilevel"/>
    <w:tmpl w:val="A61036EC"/>
    <w:lvl w:ilvl="0">
      <w:start w:val="11"/>
      <w:numFmt w:val="decimal"/>
      <w:lvlText w:val="%1"/>
      <w:lvlJc w:val="left"/>
      <w:pPr>
        <w:ind w:left="375" w:hanging="375"/>
      </w:pPr>
      <w:rPr>
        <w:rFonts w:hint="default"/>
      </w:rPr>
    </w:lvl>
    <w:lvl w:ilvl="1">
      <w:start w:val="2"/>
      <w:numFmt w:val="decimal"/>
      <w:lvlText w:val="%1.%2"/>
      <w:lvlJc w:val="left"/>
      <w:pPr>
        <w:ind w:left="1237" w:hanging="375"/>
      </w:pPr>
      <w:rPr>
        <w:rFonts w:cs="David" w:hint="default"/>
        <w:sz w:val="24"/>
        <w:szCs w:val="24"/>
      </w:rPr>
    </w:lvl>
    <w:lvl w:ilvl="2">
      <w:start w:val="1"/>
      <w:numFmt w:val="decimal"/>
      <w:lvlText w:val="%1.%2.%3"/>
      <w:lvlJc w:val="left"/>
      <w:pPr>
        <w:ind w:left="2444" w:hanging="720"/>
      </w:pPr>
      <w:rPr>
        <w:rFonts w:hint="default"/>
      </w:rPr>
    </w:lvl>
    <w:lvl w:ilvl="3">
      <w:start w:val="1"/>
      <w:numFmt w:val="decimal"/>
      <w:lvlText w:val="%1.%2.%3.%4"/>
      <w:lvlJc w:val="left"/>
      <w:pPr>
        <w:ind w:left="3306" w:hanging="720"/>
      </w:pPr>
      <w:rPr>
        <w:rFonts w:hint="default"/>
      </w:rPr>
    </w:lvl>
    <w:lvl w:ilvl="4">
      <w:start w:val="1"/>
      <w:numFmt w:val="decimal"/>
      <w:lvlText w:val="%1.%2.%3.%4.%5"/>
      <w:lvlJc w:val="left"/>
      <w:pPr>
        <w:ind w:left="4528" w:hanging="1080"/>
      </w:pPr>
      <w:rPr>
        <w:rFonts w:hint="default"/>
      </w:rPr>
    </w:lvl>
    <w:lvl w:ilvl="5">
      <w:start w:val="1"/>
      <w:numFmt w:val="decimal"/>
      <w:lvlText w:val="%1.%2.%3.%4.%5.%6"/>
      <w:lvlJc w:val="left"/>
      <w:pPr>
        <w:ind w:left="5390" w:hanging="1080"/>
      </w:pPr>
      <w:rPr>
        <w:rFonts w:hint="default"/>
      </w:rPr>
    </w:lvl>
    <w:lvl w:ilvl="6">
      <w:start w:val="1"/>
      <w:numFmt w:val="decimal"/>
      <w:lvlText w:val="%1.%2.%3.%4.%5.%6.%7"/>
      <w:lvlJc w:val="left"/>
      <w:pPr>
        <w:ind w:left="6612" w:hanging="1440"/>
      </w:pPr>
      <w:rPr>
        <w:rFonts w:hint="default"/>
      </w:rPr>
    </w:lvl>
    <w:lvl w:ilvl="7">
      <w:start w:val="1"/>
      <w:numFmt w:val="decimal"/>
      <w:lvlText w:val="%1.%2.%3.%4.%5.%6.%7.%8"/>
      <w:lvlJc w:val="left"/>
      <w:pPr>
        <w:ind w:left="7474" w:hanging="1440"/>
      </w:pPr>
      <w:rPr>
        <w:rFonts w:hint="default"/>
      </w:rPr>
    </w:lvl>
    <w:lvl w:ilvl="8">
      <w:start w:val="1"/>
      <w:numFmt w:val="decimal"/>
      <w:lvlText w:val="%1.%2.%3.%4.%5.%6.%7.%8.%9"/>
      <w:lvlJc w:val="left"/>
      <w:pPr>
        <w:ind w:left="8696" w:hanging="1800"/>
      </w:pPr>
      <w:rPr>
        <w:rFonts w:hint="default"/>
      </w:rPr>
    </w:lvl>
  </w:abstractNum>
  <w:abstractNum w:abstractNumId="42">
    <w:nsid w:val="77A07B52"/>
    <w:multiLevelType w:val="hybridMultilevel"/>
    <w:tmpl w:val="4DCAB6F6"/>
    <w:lvl w:ilvl="0" w:tplc="FFFFFFFF">
      <w:start w:val="1"/>
      <w:numFmt w:val="decimal"/>
      <w:lvlText w:val="%1."/>
      <w:lvlJc w:val="left"/>
      <w:pPr>
        <w:tabs>
          <w:tab w:val="num" w:pos="780"/>
        </w:tabs>
        <w:ind w:left="780" w:hanging="420"/>
      </w:pPr>
      <w:rPr>
        <w:rFonts w:cs="Times New Roman" w:hint="default"/>
      </w:rPr>
    </w:lvl>
    <w:lvl w:ilvl="1" w:tplc="FFFFFFFF">
      <w:numFmt w:val="none"/>
      <w:lvlText w:val=""/>
      <w:lvlJc w:val="left"/>
      <w:pPr>
        <w:tabs>
          <w:tab w:val="num" w:pos="360"/>
        </w:tabs>
      </w:pPr>
    </w:lvl>
    <w:lvl w:ilvl="2" w:tplc="FFFFFFFF">
      <w:numFmt w:val="none"/>
      <w:lvlText w:val=""/>
      <w:lvlJc w:val="left"/>
      <w:pPr>
        <w:tabs>
          <w:tab w:val="num" w:pos="360"/>
        </w:tabs>
      </w:pPr>
    </w:lvl>
    <w:lvl w:ilvl="3" w:tplc="FFFFFFFF">
      <w:numFmt w:val="none"/>
      <w:lvlText w:val=""/>
      <w:lvlJc w:val="left"/>
      <w:pPr>
        <w:tabs>
          <w:tab w:val="num" w:pos="360"/>
        </w:tabs>
      </w:pPr>
    </w:lvl>
    <w:lvl w:ilvl="4" w:tplc="FFFFFFFF">
      <w:numFmt w:val="none"/>
      <w:lvlText w:val=""/>
      <w:lvlJc w:val="left"/>
      <w:pPr>
        <w:tabs>
          <w:tab w:val="num" w:pos="360"/>
        </w:tabs>
      </w:pPr>
    </w:lvl>
    <w:lvl w:ilvl="5" w:tplc="FFFFFFFF">
      <w:numFmt w:val="none"/>
      <w:lvlText w:val=""/>
      <w:lvlJc w:val="left"/>
      <w:pPr>
        <w:tabs>
          <w:tab w:val="num" w:pos="360"/>
        </w:tabs>
      </w:pPr>
    </w:lvl>
    <w:lvl w:ilvl="6" w:tplc="FFFFFFFF">
      <w:numFmt w:val="none"/>
      <w:lvlText w:val=""/>
      <w:lvlJc w:val="left"/>
      <w:pPr>
        <w:tabs>
          <w:tab w:val="num" w:pos="360"/>
        </w:tabs>
      </w:pPr>
    </w:lvl>
    <w:lvl w:ilvl="7" w:tplc="FFFFFFFF">
      <w:numFmt w:val="none"/>
      <w:lvlText w:val=""/>
      <w:lvlJc w:val="left"/>
      <w:pPr>
        <w:tabs>
          <w:tab w:val="num" w:pos="360"/>
        </w:tabs>
      </w:pPr>
    </w:lvl>
    <w:lvl w:ilvl="8" w:tplc="FFFFFFFF">
      <w:numFmt w:val="none"/>
      <w:lvlText w:val=""/>
      <w:lvlJc w:val="left"/>
      <w:pPr>
        <w:tabs>
          <w:tab w:val="num" w:pos="360"/>
        </w:tabs>
      </w:pPr>
    </w:lvl>
  </w:abstractNum>
  <w:abstractNum w:abstractNumId="43">
    <w:nsid w:val="7F9C511B"/>
    <w:multiLevelType w:val="hybridMultilevel"/>
    <w:tmpl w:val="1BD8A528"/>
    <w:lvl w:ilvl="0" w:tplc="35DA6160">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6"/>
  </w:num>
  <w:num w:numId="2">
    <w:abstractNumId w:val="32"/>
  </w:num>
  <w:num w:numId="3">
    <w:abstractNumId w:val="34"/>
  </w:num>
  <w:num w:numId="4">
    <w:abstractNumId w:val="42"/>
  </w:num>
  <w:num w:numId="5">
    <w:abstractNumId w:val="30"/>
  </w:num>
  <w:num w:numId="6">
    <w:abstractNumId w:val="10"/>
  </w:num>
  <w:num w:numId="7">
    <w:abstractNumId w:val="43"/>
  </w:num>
  <w:num w:numId="8">
    <w:abstractNumId w:val="7"/>
  </w:num>
  <w:num w:numId="9">
    <w:abstractNumId w:val="13"/>
  </w:num>
  <w:num w:numId="10">
    <w:abstractNumId w:val="19"/>
  </w:num>
  <w:num w:numId="11">
    <w:abstractNumId w:val="27"/>
  </w:num>
  <w:num w:numId="12">
    <w:abstractNumId w:val="21"/>
  </w:num>
  <w:num w:numId="13">
    <w:abstractNumId w:val="22"/>
  </w:num>
  <w:num w:numId="14">
    <w:abstractNumId w:val="17"/>
  </w:num>
  <w:num w:numId="15">
    <w:abstractNumId w:val="36"/>
  </w:num>
  <w:num w:numId="16">
    <w:abstractNumId w:val="35"/>
  </w:num>
  <w:num w:numId="17">
    <w:abstractNumId w:val="24"/>
  </w:num>
  <w:num w:numId="18">
    <w:abstractNumId w:val="28"/>
  </w:num>
  <w:num w:numId="19">
    <w:abstractNumId w:val="33"/>
  </w:num>
  <w:num w:numId="20">
    <w:abstractNumId w:val="2"/>
  </w:num>
  <w:num w:numId="21">
    <w:abstractNumId w:val="31"/>
  </w:num>
  <w:num w:numId="22">
    <w:abstractNumId w:val="20"/>
  </w:num>
  <w:num w:numId="23">
    <w:abstractNumId w:val="3"/>
  </w:num>
  <w:num w:numId="24">
    <w:abstractNumId w:val="16"/>
  </w:num>
  <w:num w:numId="25">
    <w:abstractNumId w:val="37"/>
  </w:num>
  <w:num w:numId="26">
    <w:abstractNumId w:val="39"/>
  </w:num>
  <w:num w:numId="27">
    <w:abstractNumId w:val="5"/>
  </w:num>
  <w:num w:numId="28">
    <w:abstractNumId w:val="8"/>
  </w:num>
  <w:num w:numId="29">
    <w:abstractNumId w:val="25"/>
  </w:num>
  <w:num w:numId="30">
    <w:abstractNumId w:val="40"/>
  </w:num>
  <w:num w:numId="31">
    <w:abstractNumId w:val="15"/>
  </w:num>
  <w:num w:numId="32">
    <w:abstractNumId w:val="26"/>
  </w:num>
  <w:num w:numId="33">
    <w:abstractNumId w:val="29"/>
  </w:num>
  <w:num w:numId="34">
    <w:abstractNumId w:val="12"/>
  </w:num>
  <w:num w:numId="35">
    <w:abstractNumId w:val="0"/>
  </w:num>
  <w:num w:numId="36">
    <w:abstractNumId w:val="4"/>
  </w:num>
  <w:num w:numId="37">
    <w:abstractNumId w:val="41"/>
  </w:num>
  <w:num w:numId="38">
    <w:abstractNumId w:val="9"/>
  </w:num>
  <w:num w:numId="39">
    <w:abstractNumId w:val="23"/>
  </w:num>
  <w:num w:numId="40">
    <w:abstractNumId w:val="38"/>
  </w:num>
  <w:num w:numId="41">
    <w:abstractNumId w:val="14"/>
  </w:num>
  <w:num w:numId="42">
    <w:abstractNumId w:val="18"/>
  </w:num>
  <w:num w:numId="43">
    <w:abstractNumId w:val="11"/>
  </w:num>
  <w:num w:numId="4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characterSpacingControl w:val="doNotCompress"/>
  <w:footnotePr>
    <w:footnote w:id="-1"/>
    <w:footnote w:id="0"/>
  </w:footnotePr>
  <w:endnotePr>
    <w:numFmt w:val="lowerLette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F2F5A"/>
    <w:rsid w:val="00041D81"/>
    <w:rsid w:val="000F6844"/>
    <w:rsid w:val="001065C7"/>
    <w:rsid w:val="00231F1C"/>
    <w:rsid w:val="002A5097"/>
    <w:rsid w:val="002B34E9"/>
    <w:rsid w:val="00321C7A"/>
    <w:rsid w:val="003500E5"/>
    <w:rsid w:val="003B0BAF"/>
    <w:rsid w:val="00522D35"/>
    <w:rsid w:val="005B6464"/>
    <w:rsid w:val="005F2F5A"/>
    <w:rsid w:val="00676776"/>
    <w:rsid w:val="0078713F"/>
    <w:rsid w:val="007B1FC2"/>
    <w:rsid w:val="00802325"/>
    <w:rsid w:val="00811440"/>
    <w:rsid w:val="00AC3F20"/>
    <w:rsid w:val="00B06184"/>
    <w:rsid w:val="00B0797E"/>
    <w:rsid w:val="00B9490D"/>
    <w:rsid w:val="00CD4644"/>
    <w:rsid w:val="00CE5D37"/>
    <w:rsid w:val="00CF2A2E"/>
    <w:rsid w:val="00D66E33"/>
    <w:rsid w:val="00D73C15"/>
    <w:rsid w:val="00DE56A7"/>
    <w:rsid w:val="00E03583"/>
    <w:rsid w:val="00E8078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ersonName"/>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imes New Roman"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header" w:uiPriority="0"/>
    <w:lsdException w:name="footer" w:uiPriority="0"/>
    <w:lsdException w:name="caption" w:uiPriority="35" w:qFormat="1"/>
    <w:lsdException w:name="annotation reference" w:uiPriority="0"/>
    <w:lsdException w:name="page number"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annotation subject"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1">
    <w:name w:val="Normal"/>
    <w:qFormat/>
    <w:rsid w:val="00041D81"/>
    <w:pPr>
      <w:bidi/>
    </w:pPr>
    <w:rPr>
      <w:rFonts w:ascii="Calibri" w:hAnsi="Calibri" w:cs="Arial"/>
    </w:rPr>
  </w:style>
  <w:style w:type="paragraph" w:styleId="1">
    <w:name w:val="heading 1"/>
    <w:basedOn w:val="a1"/>
    <w:next w:val="a1"/>
    <w:link w:val="10"/>
    <w:qFormat/>
    <w:rsid w:val="003B0BAF"/>
    <w:pPr>
      <w:keepNext/>
      <w:spacing w:after="0" w:line="240" w:lineRule="auto"/>
      <w:jc w:val="center"/>
      <w:outlineLvl w:val="0"/>
    </w:pPr>
    <w:rPr>
      <w:rFonts w:ascii="Times New Roman" w:hAnsi="Times New Roman" w:cs="Times New Roman"/>
      <w:sz w:val="20"/>
      <w:szCs w:val="28"/>
      <w:lang w:val="x-none" w:eastAsia="x-none"/>
    </w:rPr>
  </w:style>
  <w:style w:type="paragraph" w:styleId="2">
    <w:name w:val="heading 2"/>
    <w:basedOn w:val="a1"/>
    <w:next w:val="a1"/>
    <w:link w:val="20"/>
    <w:qFormat/>
    <w:rsid w:val="003B0BAF"/>
    <w:pPr>
      <w:keepNext/>
      <w:spacing w:after="0" w:line="240" w:lineRule="auto"/>
      <w:jc w:val="right"/>
      <w:outlineLvl w:val="1"/>
    </w:pPr>
    <w:rPr>
      <w:rFonts w:ascii="Times New Roman" w:hAnsi="Times New Roman" w:cs="Times New Roman"/>
      <w:sz w:val="20"/>
      <w:szCs w:val="28"/>
      <w:u w:val="single"/>
      <w:lang w:val="x-none" w:eastAsia="x-none"/>
    </w:rPr>
  </w:style>
  <w:style w:type="paragraph" w:styleId="3">
    <w:name w:val="heading 3"/>
    <w:basedOn w:val="a1"/>
    <w:next w:val="a1"/>
    <w:link w:val="30"/>
    <w:qFormat/>
    <w:rsid w:val="003B0BAF"/>
    <w:pPr>
      <w:keepNext/>
      <w:spacing w:before="240" w:after="60" w:line="240" w:lineRule="auto"/>
      <w:outlineLvl w:val="2"/>
    </w:pPr>
    <w:rPr>
      <w:rFonts w:ascii="Arial" w:hAnsi="Arial" w:cs="Times New Roman"/>
      <w:b/>
      <w:bCs/>
      <w:sz w:val="26"/>
      <w:szCs w:val="26"/>
      <w:lang w:val="x-none" w:eastAsia="x-none"/>
    </w:rPr>
  </w:style>
  <w:style w:type="paragraph" w:styleId="4">
    <w:name w:val="heading 4"/>
    <w:basedOn w:val="a1"/>
    <w:next w:val="a1"/>
    <w:link w:val="40"/>
    <w:qFormat/>
    <w:rsid w:val="003B0BAF"/>
    <w:pPr>
      <w:keepNext/>
      <w:spacing w:after="0" w:line="360" w:lineRule="auto"/>
      <w:jc w:val="right"/>
      <w:outlineLvl w:val="3"/>
    </w:pPr>
    <w:rPr>
      <w:rFonts w:ascii="Times New Roman" w:hAnsi="Times New Roman" w:cs="Times New Roman"/>
      <w:b/>
      <w:bCs/>
      <w:sz w:val="24"/>
      <w:szCs w:val="28"/>
      <w:u w:val="single"/>
      <w:lang w:val="x-none" w:eastAsia="x-none"/>
    </w:rPr>
  </w:style>
  <w:style w:type="paragraph" w:styleId="5">
    <w:name w:val="heading 5"/>
    <w:basedOn w:val="a1"/>
    <w:next w:val="a1"/>
    <w:link w:val="50"/>
    <w:qFormat/>
    <w:rsid w:val="003B0BAF"/>
    <w:pPr>
      <w:keepNext/>
      <w:spacing w:after="0" w:line="360" w:lineRule="auto"/>
      <w:jc w:val="center"/>
      <w:outlineLvl w:val="4"/>
    </w:pPr>
    <w:rPr>
      <w:rFonts w:ascii="Times New Roman" w:hAnsi="Times New Roman" w:cs="Times New Roman"/>
      <w:b/>
      <w:bCs/>
      <w:sz w:val="24"/>
      <w:szCs w:val="28"/>
      <w:u w:val="single"/>
      <w:lang w:val="x-none" w:eastAsia="x-none"/>
    </w:rPr>
  </w:style>
  <w:style w:type="paragraph" w:styleId="6">
    <w:name w:val="heading 6"/>
    <w:basedOn w:val="a1"/>
    <w:next w:val="a1"/>
    <w:link w:val="60"/>
    <w:qFormat/>
    <w:rsid w:val="003B0BAF"/>
    <w:pPr>
      <w:keepNext/>
      <w:spacing w:after="0" w:line="360" w:lineRule="auto"/>
      <w:outlineLvl w:val="5"/>
    </w:pPr>
    <w:rPr>
      <w:rFonts w:ascii="Times New Roman" w:hAnsi="Times New Roman" w:cs="Times New Roman"/>
      <w:b/>
      <w:bCs/>
      <w:sz w:val="24"/>
      <w:szCs w:val="28"/>
      <w:lang w:val="x-none" w:eastAsia="x-none"/>
    </w:rPr>
  </w:style>
  <w:style w:type="paragraph" w:styleId="7">
    <w:name w:val="heading 7"/>
    <w:basedOn w:val="a1"/>
    <w:next w:val="a1"/>
    <w:link w:val="70"/>
    <w:qFormat/>
    <w:rsid w:val="003B0BAF"/>
    <w:pPr>
      <w:keepNext/>
      <w:numPr>
        <w:numId w:val="1"/>
      </w:numPr>
      <w:spacing w:after="0" w:line="360" w:lineRule="auto"/>
      <w:outlineLvl w:val="6"/>
    </w:pPr>
    <w:rPr>
      <w:rFonts w:ascii="Times New Roman" w:hAnsi="Times New Roman" w:cs="Times New Roman"/>
      <w:b/>
      <w:bCs/>
      <w:sz w:val="24"/>
      <w:szCs w:val="24"/>
      <w:lang w:val="x-none" w:eastAsia="x-none"/>
    </w:rPr>
  </w:style>
  <w:style w:type="paragraph" w:styleId="8">
    <w:name w:val="heading 8"/>
    <w:basedOn w:val="a1"/>
    <w:next w:val="a1"/>
    <w:link w:val="80"/>
    <w:qFormat/>
    <w:rsid w:val="003B0BAF"/>
    <w:pPr>
      <w:spacing w:before="240" w:after="60" w:line="240" w:lineRule="auto"/>
      <w:outlineLvl w:val="7"/>
    </w:pPr>
    <w:rPr>
      <w:rFonts w:ascii="Times New Roman" w:hAnsi="Times New Roman" w:cs="Times New Roman"/>
      <w:i/>
      <w:iCs/>
      <w:sz w:val="24"/>
      <w:szCs w:val="24"/>
      <w:lang w:val="x-none" w:eastAsia="x-none"/>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styleId="a5">
    <w:name w:val="header"/>
    <w:basedOn w:val="a1"/>
    <w:link w:val="a6"/>
    <w:unhideWhenUsed/>
    <w:rsid w:val="00041D81"/>
    <w:pPr>
      <w:tabs>
        <w:tab w:val="center" w:pos="4153"/>
        <w:tab w:val="right" w:pos="8306"/>
      </w:tabs>
      <w:spacing w:after="0" w:line="240" w:lineRule="auto"/>
    </w:pPr>
  </w:style>
  <w:style w:type="character" w:customStyle="1" w:styleId="a6">
    <w:name w:val="כותרת עליונה תו"/>
    <w:basedOn w:val="a2"/>
    <w:link w:val="a5"/>
    <w:rsid w:val="00041D81"/>
    <w:rPr>
      <w:rFonts w:ascii="Calibri" w:eastAsia="Times New Roman" w:hAnsi="Calibri" w:cs="Arial"/>
    </w:rPr>
  </w:style>
  <w:style w:type="paragraph" w:styleId="a7">
    <w:name w:val="footer"/>
    <w:basedOn w:val="a1"/>
    <w:link w:val="a8"/>
    <w:unhideWhenUsed/>
    <w:rsid w:val="00041D81"/>
    <w:pPr>
      <w:tabs>
        <w:tab w:val="center" w:pos="4153"/>
        <w:tab w:val="right" w:pos="8306"/>
      </w:tabs>
      <w:spacing w:after="0" w:line="240" w:lineRule="auto"/>
    </w:pPr>
  </w:style>
  <w:style w:type="character" w:customStyle="1" w:styleId="a8">
    <w:name w:val="כותרת תחתונה תו"/>
    <w:basedOn w:val="a2"/>
    <w:link w:val="a7"/>
    <w:rsid w:val="00041D81"/>
    <w:rPr>
      <w:rFonts w:ascii="Calibri" w:eastAsia="Times New Roman" w:hAnsi="Calibri" w:cs="Arial"/>
    </w:rPr>
  </w:style>
  <w:style w:type="paragraph" w:styleId="a9">
    <w:name w:val="Balloon Text"/>
    <w:basedOn w:val="a1"/>
    <w:link w:val="aa"/>
    <w:unhideWhenUsed/>
    <w:rsid w:val="00041D81"/>
    <w:pPr>
      <w:spacing w:after="0" w:line="240" w:lineRule="auto"/>
    </w:pPr>
    <w:rPr>
      <w:rFonts w:ascii="Tahoma" w:hAnsi="Tahoma" w:cs="Tahoma"/>
      <w:sz w:val="16"/>
      <w:szCs w:val="16"/>
    </w:rPr>
  </w:style>
  <w:style w:type="character" w:customStyle="1" w:styleId="aa">
    <w:name w:val="טקסט בלונים תו"/>
    <w:basedOn w:val="a2"/>
    <w:link w:val="a9"/>
    <w:rsid w:val="00041D81"/>
    <w:rPr>
      <w:rFonts w:ascii="Tahoma" w:eastAsia="Times New Roman" w:hAnsi="Tahoma" w:cs="Tahoma"/>
      <w:sz w:val="16"/>
      <w:szCs w:val="16"/>
    </w:rPr>
  </w:style>
  <w:style w:type="character" w:customStyle="1" w:styleId="10">
    <w:name w:val="כותרת 1 תו"/>
    <w:basedOn w:val="a2"/>
    <w:link w:val="1"/>
    <w:rsid w:val="003B0BAF"/>
    <w:rPr>
      <w:rFonts w:ascii="Times New Roman" w:hAnsi="Times New Roman" w:cs="Times New Roman"/>
      <w:sz w:val="20"/>
      <w:szCs w:val="28"/>
      <w:lang w:val="x-none" w:eastAsia="x-none"/>
    </w:rPr>
  </w:style>
  <w:style w:type="character" w:customStyle="1" w:styleId="20">
    <w:name w:val="כותרת 2 תו"/>
    <w:basedOn w:val="a2"/>
    <w:link w:val="2"/>
    <w:rsid w:val="003B0BAF"/>
    <w:rPr>
      <w:rFonts w:ascii="Times New Roman" w:hAnsi="Times New Roman" w:cs="Times New Roman"/>
      <w:sz w:val="20"/>
      <w:szCs w:val="28"/>
      <w:u w:val="single"/>
      <w:lang w:val="x-none" w:eastAsia="x-none"/>
    </w:rPr>
  </w:style>
  <w:style w:type="character" w:customStyle="1" w:styleId="30">
    <w:name w:val="כותרת 3 תו"/>
    <w:basedOn w:val="a2"/>
    <w:link w:val="3"/>
    <w:rsid w:val="003B0BAF"/>
    <w:rPr>
      <w:rFonts w:ascii="Arial" w:hAnsi="Arial" w:cs="Times New Roman"/>
      <w:b/>
      <w:bCs/>
      <w:sz w:val="26"/>
      <w:szCs w:val="26"/>
      <w:lang w:val="x-none" w:eastAsia="x-none"/>
    </w:rPr>
  </w:style>
  <w:style w:type="character" w:customStyle="1" w:styleId="40">
    <w:name w:val="כותרת 4 תו"/>
    <w:basedOn w:val="a2"/>
    <w:link w:val="4"/>
    <w:rsid w:val="003B0BAF"/>
    <w:rPr>
      <w:rFonts w:ascii="Times New Roman" w:hAnsi="Times New Roman" w:cs="Times New Roman"/>
      <w:b/>
      <w:bCs/>
      <w:sz w:val="24"/>
      <w:szCs w:val="28"/>
      <w:u w:val="single"/>
      <w:lang w:val="x-none" w:eastAsia="x-none"/>
    </w:rPr>
  </w:style>
  <w:style w:type="character" w:customStyle="1" w:styleId="50">
    <w:name w:val="כותרת 5 תו"/>
    <w:basedOn w:val="a2"/>
    <w:link w:val="5"/>
    <w:rsid w:val="003B0BAF"/>
    <w:rPr>
      <w:rFonts w:ascii="Times New Roman" w:hAnsi="Times New Roman" w:cs="Times New Roman"/>
      <w:b/>
      <w:bCs/>
      <w:sz w:val="24"/>
      <w:szCs w:val="28"/>
      <w:u w:val="single"/>
      <w:lang w:val="x-none" w:eastAsia="x-none"/>
    </w:rPr>
  </w:style>
  <w:style w:type="character" w:customStyle="1" w:styleId="60">
    <w:name w:val="כותרת 6 תו"/>
    <w:basedOn w:val="a2"/>
    <w:link w:val="6"/>
    <w:rsid w:val="003B0BAF"/>
    <w:rPr>
      <w:rFonts w:ascii="Times New Roman" w:hAnsi="Times New Roman" w:cs="Times New Roman"/>
      <w:b/>
      <w:bCs/>
      <w:sz w:val="24"/>
      <w:szCs w:val="28"/>
      <w:lang w:val="x-none" w:eastAsia="x-none"/>
    </w:rPr>
  </w:style>
  <w:style w:type="character" w:customStyle="1" w:styleId="70">
    <w:name w:val="כותרת 7 תו"/>
    <w:basedOn w:val="a2"/>
    <w:link w:val="7"/>
    <w:rsid w:val="003B0BAF"/>
    <w:rPr>
      <w:rFonts w:ascii="Times New Roman" w:hAnsi="Times New Roman" w:cs="Times New Roman"/>
      <w:b/>
      <w:bCs/>
      <w:sz w:val="24"/>
      <w:szCs w:val="24"/>
      <w:lang w:val="x-none" w:eastAsia="x-none"/>
    </w:rPr>
  </w:style>
  <w:style w:type="character" w:customStyle="1" w:styleId="80">
    <w:name w:val="כותרת 8 תו"/>
    <w:basedOn w:val="a2"/>
    <w:link w:val="8"/>
    <w:rsid w:val="003B0BAF"/>
    <w:rPr>
      <w:rFonts w:ascii="Times New Roman" w:hAnsi="Times New Roman" w:cs="Times New Roman"/>
      <w:i/>
      <w:iCs/>
      <w:sz w:val="24"/>
      <w:szCs w:val="24"/>
      <w:lang w:val="x-none" w:eastAsia="x-none"/>
    </w:rPr>
  </w:style>
  <w:style w:type="numbering" w:customStyle="1" w:styleId="11">
    <w:name w:val="ללא רשימה1"/>
    <w:next w:val="a4"/>
    <w:semiHidden/>
    <w:unhideWhenUsed/>
    <w:rsid w:val="003B0BAF"/>
  </w:style>
  <w:style w:type="paragraph" w:styleId="ab">
    <w:name w:val="Body Text"/>
    <w:basedOn w:val="a1"/>
    <w:link w:val="ac"/>
    <w:rsid w:val="003B0BAF"/>
    <w:pPr>
      <w:spacing w:after="0" w:line="240" w:lineRule="auto"/>
    </w:pPr>
    <w:rPr>
      <w:rFonts w:ascii="Times New Roman" w:hAnsi="Times New Roman" w:cs="Times New Roman"/>
      <w:sz w:val="20"/>
      <w:szCs w:val="24"/>
      <w:lang w:val="x-none" w:eastAsia="x-none"/>
    </w:rPr>
  </w:style>
  <w:style w:type="character" w:customStyle="1" w:styleId="ac">
    <w:name w:val="גוף טקסט תו"/>
    <w:basedOn w:val="a2"/>
    <w:link w:val="ab"/>
    <w:rsid w:val="003B0BAF"/>
    <w:rPr>
      <w:rFonts w:ascii="Times New Roman" w:hAnsi="Times New Roman" w:cs="Times New Roman"/>
      <w:sz w:val="20"/>
      <w:szCs w:val="24"/>
      <w:lang w:val="x-none" w:eastAsia="x-none"/>
    </w:rPr>
  </w:style>
  <w:style w:type="character" w:styleId="ad">
    <w:name w:val="page number"/>
    <w:rsid w:val="003B0BAF"/>
    <w:rPr>
      <w:rFonts w:cs="Times New Roman"/>
    </w:rPr>
  </w:style>
  <w:style w:type="paragraph" w:styleId="ae">
    <w:name w:val="Body Text Indent"/>
    <w:basedOn w:val="a1"/>
    <w:link w:val="af"/>
    <w:rsid w:val="003B0BAF"/>
    <w:pPr>
      <w:spacing w:after="120" w:line="240" w:lineRule="auto"/>
      <w:ind w:left="283"/>
    </w:pPr>
    <w:rPr>
      <w:rFonts w:ascii="Times New Roman" w:hAnsi="Times New Roman" w:cs="Times New Roman"/>
      <w:sz w:val="24"/>
      <w:szCs w:val="24"/>
      <w:lang w:val="x-none" w:eastAsia="x-none"/>
    </w:rPr>
  </w:style>
  <w:style w:type="character" w:customStyle="1" w:styleId="af">
    <w:name w:val="כניסה בגוף טקסט תו"/>
    <w:basedOn w:val="a2"/>
    <w:link w:val="ae"/>
    <w:rsid w:val="003B0BAF"/>
    <w:rPr>
      <w:rFonts w:ascii="Times New Roman" w:hAnsi="Times New Roman" w:cs="Times New Roman"/>
      <w:sz w:val="24"/>
      <w:szCs w:val="24"/>
      <w:lang w:val="x-none" w:eastAsia="x-none"/>
    </w:rPr>
  </w:style>
  <w:style w:type="paragraph" w:customStyle="1" w:styleId="af0">
    <w:name w:val="טקסט סעיף תו תו תו תו"/>
    <w:basedOn w:val="a1"/>
    <w:link w:val="af1"/>
    <w:rsid w:val="003B0BAF"/>
    <w:pPr>
      <w:tabs>
        <w:tab w:val="num" w:pos="1276"/>
      </w:tabs>
      <w:spacing w:after="0" w:line="360" w:lineRule="auto"/>
      <w:ind w:left="1276" w:hanging="567"/>
      <w:jc w:val="both"/>
    </w:pPr>
    <w:rPr>
      <w:rFonts w:ascii="Arial" w:hAnsi="Arial" w:cs="Times New Roman"/>
      <w:lang w:val="x-none" w:eastAsia="x-none"/>
    </w:rPr>
  </w:style>
  <w:style w:type="character" w:customStyle="1" w:styleId="af1">
    <w:name w:val="טקסט סעיף תו תו תו תו תו"/>
    <w:link w:val="af0"/>
    <w:locked/>
    <w:rsid w:val="003B0BAF"/>
    <w:rPr>
      <w:rFonts w:ascii="Arial" w:hAnsi="Arial" w:cs="Times New Roman"/>
      <w:lang w:val="x-none" w:eastAsia="x-none"/>
    </w:rPr>
  </w:style>
  <w:style w:type="paragraph" w:customStyle="1" w:styleId="a">
    <w:name w:val="תת סעיף"/>
    <w:basedOn w:val="a1"/>
    <w:rsid w:val="003B0BAF"/>
    <w:pPr>
      <w:numPr>
        <w:numId w:val="3"/>
      </w:numPr>
      <w:tabs>
        <w:tab w:val="num" w:pos="1931"/>
      </w:tabs>
      <w:spacing w:after="0" w:line="360" w:lineRule="auto"/>
      <w:ind w:left="1931" w:hanging="851"/>
      <w:jc w:val="both"/>
    </w:pPr>
    <w:rPr>
      <w:rFonts w:ascii="Times New Roman" w:hAnsi="Times New Roman"/>
    </w:rPr>
  </w:style>
  <w:style w:type="character" w:customStyle="1" w:styleId="af2">
    <w:name w:val="טקסט סעיף תו"/>
    <w:link w:val="a0"/>
    <w:locked/>
    <w:rsid w:val="003B0BAF"/>
    <w:rPr>
      <w:rFonts w:ascii="Arial" w:hAnsi="Arial" w:cs="Times New Roman"/>
      <w:lang w:val="x-none" w:eastAsia="x-none"/>
    </w:rPr>
  </w:style>
  <w:style w:type="paragraph" w:customStyle="1" w:styleId="a0">
    <w:name w:val="טקסט סעיף"/>
    <w:basedOn w:val="a1"/>
    <w:link w:val="af2"/>
    <w:rsid w:val="003B0BAF"/>
    <w:pPr>
      <w:numPr>
        <w:ilvl w:val="2"/>
        <w:numId w:val="3"/>
      </w:numPr>
      <w:tabs>
        <w:tab w:val="num" w:pos="1107"/>
      </w:tabs>
      <w:spacing w:after="0" w:line="360" w:lineRule="auto"/>
      <w:ind w:left="1107" w:hanging="567"/>
      <w:jc w:val="both"/>
    </w:pPr>
    <w:rPr>
      <w:rFonts w:ascii="Arial" w:hAnsi="Arial" w:cs="Times New Roman"/>
      <w:lang w:val="x-none" w:eastAsia="x-none"/>
    </w:rPr>
  </w:style>
  <w:style w:type="character" w:styleId="Hyperlink">
    <w:name w:val="Hyperlink"/>
    <w:uiPriority w:val="99"/>
    <w:rsid w:val="003B0BAF"/>
    <w:rPr>
      <w:rFonts w:cs="Times New Roman"/>
      <w:color w:val="0000FF"/>
      <w:u w:val="single"/>
    </w:rPr>
  </w:style>
  <w:style w:type="character" w:customStyle="1" w:styleId="12">
    <w:name w:val="תואר תו1"/>
    <w:locked/>
    <w:rsid w:val="003B0BAF"/>
    <w:rPr>
      <w:rFonts w:ascii="Times New Roman" w:hAnsi="Times New Roman"/>
      <w:sz w:val="24"/>
      <w:szCs w:val="32"/>
    </w:rPr>
  </w:style>
  <w:style w:type="character" w:customStyle="1" w:styleId="af3">
    <w:name w:val="תואר תו"/>
    <w:link w:val="af4"/>
    <w:rsid w:val="003B0BAF"/>
    <w:rPr>
      <w:rFonts w:ascii="Cambria" w:hAnsi="Cambria" w:cs="Times New Roman"/>
      <w:b/>
      <w:bCs/>
      <w:kern w:val="28"/>
      <w:sz w:val="32"/>
      <w:szCs w:val="32"/>
    </w:rPr>
  </w:style>
  <w:style w:type="paragraph" w:customStyle="1" w:styleId="af4">
    <w:name w:val="סגנון"/>
    <w:basedOn w:val="a1"/>
    <w:next w:val="af5"/>
    <w:link w:val="af3"/>
    <w:rsid w:val="003B0BAF"/>
    <w:pPr>
      <w:widowControl w:val="0"/>
      <w:spacing w:after="0" w:line="360" w:lineRule="auto"/>
      <w:jc w:val="center"/>
    </w:pPr>
    <w:rPr>
      <w:rFonts w:ascii="Cambria" w:hAnsi="Cambria" w:cs="Times New Roman"/>
      <w:b/>
      <w:bCs/>
      <w:kern w:val="28"/>
      <w:sz w:val="32"/>
      <w:szCs w:val="32"/>
    </w:rPr>
  </w:style>
  <w:style w:type="character" w:customStyle="1" w:styleId="af6">
    <w:name w:val="טקסט הערה תו"/>
    <w:link w:val="af7"/>
    <w:locked/>
    <w:rsid w:val="003B0BAF"/>
    <w:rPr>
      <w:rFonts w:cs="David"/>
    </w:rPr>
  </w:style>
  <w:style w:type="paragraph" w:styleId="af7">
    <w:name w:val="annotation text"/>
    <w:basedOn w:val="a1"/>
    <w:link w:val="af6"/>
    <w:rsid w:val="003B0BAF"/>
    <w:pPr>
      <w:spacing w:after="0" w:line="240" w:lineRule="auto"/>
    </w:pPr>
    <w:rPr>
      <w:rFonts w:asciiTheme="minorHAnsi" w:hAnsiTheme="minorHAnsi" w:cs="David"/>
    </w:rPr>
  </w:style>
  <w:style w:type="character" w:customStyle="1" w:styleId="13">
    <w:name w:val="טקסט הערה תו1"/>
    <w:basedOn w:val="a2"/>
    <w:uiPriority w:val="99"/>
    <w:semiHidden/>
    <w:rsid w:val="003B0BAF"/>
    <w:rPr>
      <w:rFonts w:ascii="Calibri" w:hAnsi="Calibri" w:cs="Arial"/>
      <w:sz w:val="20"/>
      <w:szCs w:val="20"/>
    </w:rPr>
  </w:style>
  <w:style w:type="paragraph" w:customStyle="1" w:styleId="af8">
    <w:name w:val="שם הוראה"/>
    <w:basedOn w:val="a1"/>
    <w:rsid w:val="003B0BAF"/>
    <w:pPr>
      <w:spacing w:after="0" w:line="240" w:lineRule="auto"/>
      <w:jc w:val="both"/>
    </w:pPr>
    <w:rPr>
      <w:rFonts w:ascii="Arial" w:hAnsi="Arial"/>
      <w:b/>
      <w:bCs/>
      <w:noProof/>
      <w:color w:val="FFFFFF"/>
      <w:sz w:val="28"/>
      <w:szCs w:val="28"/>
    </w:rPr>
  </w:style>
  <w:style w:type="paragraph" w:customStyle="1" w:styleId="af9">
    <w:name w:val="טקסט רץ טבלה עליונה"/>
    <w:basedOn w:val="a1"/>
    <w:rsid w:val="003B0BAF"/>
    <w:pPr>
      <w:spacing w:after="0" w:line="240" w:lineRule="auto"/>
      <w:jc w:val="both"/>
    </w:pPr>
    <w:rPr>
      <w:rFonts w:ascii="Arial" w:hAnsi="Arial"/>
      <w:noProof/>
      <w:sz w:val="20"/>
      <w:szCs w:val="20"/>
    </w:rPr>
  </w:style>
  <w:style w:type="paragraph" w:customStyle="1" w:styleId="afa">
    <w:name w:val="כותרת סעיף"/>
    <w:basedOn w:val="a1"/>
    <w:rsid w:val="003B0BAF"/>
    <w:pPr>
      <w:tabs>
        <w:tab w:val="num" w:pos="375"/>
      </w:tabs>
      <w:spacing w:before="240" w:after="0" w:line="360" w:lineRule="auto"/>
      <w:ind w:left="375" w:hanging="375"/>
      <w:jc w:val="both"/>
    </w:pPr>
    <w:rPr>
      <w:rFonts w:ascii="Arial" w:hAnsi="Arial"/>
      <w:b/>
      <w:bCs/>
      <w:color w:val="1B3461"/>
    </w:rPr>
  </w:style>
  <w:style w:type="paragraph" w:customStyle="1" w:styleId="14">
    <w:name w:val="תת סעיף1"/>
    <w:basedOn w:val="a"/>
    <w:rsid w:val="003B0BAF"/>
    <w:pPr>
      <w:numPr>
        <w:numId w:val="0"/>
      </w:numPr>
      <w:tabs>
        <w:tab w:val="num" w:pos="2830"/>
      </w:tabs>
      <w:ind w:left="2830" w:right="2835" w:hanging="850"/>
    </w:pPr>
  </w:style>
  <w:style w:type="paragraph" w:customStyle="1" w:styleId="afb">
    <w:name w:val="כותרת טבלת נספחים"/>
    <w:basedOn w:val="a1"/>
    <w:rsid w:val="003B0BAF"/>
    <w:pPr>
      <w:spacing w:after="0" w:line="240" w:lineRule="auto"/>
      <w:jc w:val="center"/>
    </w:pPr>
    <w:rPr>
      <w:rFonts w:ascii="Arial" w:hAnsi="Arial"/>
      <w:b/>
      <w:color w:val="1B3461"/>
      <w:sz w:val="28"/>
    </w:rPr>
  </w:style>
  <w:style w:type="paragraph" w:customStyle="1" w:styleId="Sign">
    <w:name w:val="Sign"/>
    <w:basedOn w:val="a1"/>
    <w:rsid w:val="003B0BAF"/>
    <w:pPr>
      <w:overflowPunct w:val="0"/>
      <w:autoSpaceDE w:val="0"/>
      <w:autoSpaceDN w:val="0"/>
      <w:adjustRightInd w:val="0"/>
      <w:spacing w:after="0" w:line="240" w:lineRule="auto"/>
      <w:ind w:left="3493"/>
      <w:jc w:val="center"/>
      <w:textAlignment w:val="baseline"/>
    </w:pPr>
    <w:rPr>
      <w:rFonts w:ascii="Times New Roman" w:hAnsi="Times New Roman" w:cs="FrankRuehl"/>
      <w:sz w:val="20"/>
      <w:szCs w:val="26"/>
      <w:lang w:eastAsia="he-IL"/>
    </w:rPr>
  </w:style>
  <w:style w:type="character" w:styleId="afc">
    <w:name w:val="annotation reference"/>
    <w:rsid w:val="003B0BAF"/>
    <w:rPr>
      <w:rFonts w:cs="Times New Roman"/>
      <w:sz w:val="16"/>
      <w:szCs w:val="16"/>
    </w:rPr>
  </w:style>
  <w:style w:type="paragraph" w:styleId="afd">
    <w:name w:val="annotation subject"/>
    <w:basedOn w:val="af7"/>
    <w:next w:val="af7"/>
    <w:link w:val="afe"/>
    <w:rsid w:val="003B0BAF"/>
    <w:rPr>
      <w:rFonts w:ascii="Times New Roman" w:hAnsi="Times New Roman"/>
      <w:b/>
      <w:bCs/>
    </w:rPr>
  </w:style>
  <w:style w:type="character" w:customStyle="1" w:styleId="afe">
    <w:name w:val="נושא הערה תו"/>
    <w:basedOn w:val="13"/>
    <w:link w:val="afd"/>
    <w:rsid w:val="003B0BAF"/>
    <w:rPr>
      <w:rFonts w:ascii="Times New Roman" w:hAnsi="Times New Roman" w:cs="David"/>
      <w:b/>
      <w:bCs/>
      <w:sz w:val="20"/>
      <w:szCs w:val="20"/>
    </w:rPr>
  </w:style>
  <w:style w:type="paragraph" w:customStyle="1" w:styleId="15">
    <w:name w:val="פיסקת רשימה1"/>
    <w:basedOn w:val="a1"/>
    <w:qFormat/>
    <w:rsid w:val="003B0BAF"/>
    <w:pPr>
      <w:spacing w:after="0" w:line="240" w:lineRule="auto"/>
      <w:ind w:left="720"/>
      <w:contextualSpacing/>
    </w:pPr>
    <w:rPr>
      <w:rFonts w:ascii="Times New Roman" w:hAnsi="Times New Roman" w:cs="Times New Roman"/>
      <w:sz w:val="24"/>
      <w:szCs w:val="24"/>
    </w:rPr>
  </w:style>
  <w:style w:type="paragraph" w:styleId="aff">
    <w:name w:val="TOC Heading"/>
    <w:basedOn w:val="1"/>
    <w:next w:val="a1"/>
    <w:uiPriority w:val="39"/>
    <w:qFormat/>
    <w:rsid w:val="003B0BAF"/>
    <w:pPr>
      <w:keepLines/>
      <w:spacing w:before="480" w:line="276" w:lineRule="auto"/>
      <w:jc w:val="left"/>
      <w:outlineLvl w:val="9"/>
    </w:pPr>
    <w:rPr>
      <w:rFonts w:ascii="Cambria" w:hAnsi="Cambria"/>
      <w:b/>
      <w:bCs/>
      <w:color w:val="365F91"/>
      <w:sz w:val="28"/>
      <w:rtl/>
      <w:cs/>
    </w:rPr>
  </w:style>
  <w:style w:type="paragraph" w:styleId="TOC2">
    <w:name w:val="toc 2"/>
    <w:basedOn w:val="a1"/>
    <w:next w:val="a1"/>
    <w:autoRedefine/>
    <w:uiPriority w:val="39"/>
    <w:rsid w:val="003B0BAF"/>
    <w:pPr>
      <w:spacing w:after="0" w:line="240" w:lineRule="auto"/>
      <w:ind w:left="240"/>
    </w:pPr>
    <w:rPr>
      <w:rFonts w:ascii="Times New Roman" w:hAnsi="Times New Roman" w:cs="David"/>
      <w:sz w:val="24"/>
      <w:szCs w:val="24"/>
    </w:rPr>
  </w:style>
  <w:style w:type="paragraph" w:styleId="TOC1">
    <w:name w:val="toc 1"/>
    <w:basedOn w:val="a1"/>
    <w:next w:val="a1"/>
    <w:autoRedefine/>
    <w:uiPriority w:val="39"/>
    <w:rsid w:val="003B0BAF"/>
    <w:pPr>
      <w:spacing w:after="0" w:line="240" w:lineRule="auto"/>
    </w:pPr>
    <w:rPr>
      <w:rFonts w:ascii="Times New Roman" w:hAnsi="Times New Roman" w:cs="David"/>
      <w:sz w:val="24"/>
      <w:szCs w:val="24"/>
    </w:rPr>
  </w:style>
  <w:style w:type="character" w:customStyle="1" w:styleId="Char">
    <w:name w:val="טקסט סעיף Char"/>
    <w:rsid w:val="003B0BAF"/>
    <w:rPr>
      <w:rFonts w:ascii="Arial" w:hAnsi="Arial" w:cs="Arial"/>
      <w:sz w:val="22"/>
      <w:szCs w:val="22"/>
      <w:lang w:val="en-US" w:eastAsia="en-US" w:bidi="he-IL"/>
    </w:rPr>
  </w:style>
  <w:style w:type="paragraph" w:styleId="aff0">
    <w:name w:val="List Paragraph"/>
    <w:basedOn w:val="a1"/>
    <w:uiPriority w:val="34"/>
    <w:qFormat/>
    <w:rsid w:val="003B0BAF"/>
    <w:pPr>
      <w:spacing w:after="0" w:line="240" w:lineRule="auto"/>
      <w:ind w:left="720"/>
      <w:contextualSpacing/>
    </w:pPr>
    <w:rPr>
      <w:rFonts w:ascii="Times New Roman" w:hAnsi="Times New Roman" w:cs="Miriam"/>
      <w:sz w:val="20"/>
      <w:szCs w:val="28"/>
    </w:rPr>
  </w:style>
  <w:style w:type="paragraph" w:customStyle="1" w:styleId="P00">
    <w:name w:val="P00"/>
    <w:rsid w:val="003B0BAF"/>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hAnsi="Times New Roman" w:cs="Times New Roman"/>
      <w:noProof/>
      <w:sz w:val="20"/>
      <w:szCs w:val="26"/>
      <w:lang w:eastAsia="he-IL"/>
    </w:rPr>
  </w:style>
  <w:style w:type="character" w:customStyle="1" w:styleId="default">
    <w:name w:val="default"/>
    <w:rsid w:val="003B0BAF"/>
    <w:rPr>
      <w:rFonts w:ascii="Times New Roman" w:hAnsi="Times New Roman" w:cs="Times New Roman"/>
      <w:sz w:val="26"/>
      <w:szCs w:val="26"/>
    </w:rPr>
  </w:style>
  <w:style w:type="character" w:customStyle="1" w:styleId="big-number">
    <w:name w:val="big-number"/>
    <w:rsid w:val="003B0BAF"/>
    <w:rPr>
      <w:rFonts w:ascii="Times New Roman" w:hAnsi="Times New Roman" w:cs="Times New Roman"/>
      <w:sz w:val="32"/>
      <w:szCs w:val="32"/>
    </w:rPr>
  </w:style>
  <w:style w:type="paragraph" w:customStyle="1" w:styleId="Char3">
    <w:name w:val="Char3"/>
    <w:basedOn w:val="a1"/>
    <w:rsid w:val="003B0BAF"/>
    <w:pPr>
      <w:bidi w:val="0"/>
      <w:spacing w:after="160" w:line="240" w:lineRule="exact"/>
      <w:jc w:val="both"/>
    </w:pPr>
    <w:rPr>
      <w:rFonts w:ascii="Verdana" w:hAnsi="Verdana" w:cs="FrankRuehl"/>
      <w:sz w:val="16"/>
      <w:szCs w:val="20"/>
      <w:lang w:bidi="ar-SA"/>
    </w:rPr>
  </w:style>
  <w:style w:type="character" w:customStyle="1" w:styleId="16">
    <w:name w:val="תו תו1"/>
    <w:locked/>
    <w:rsid w:val="003B0BAF"/>
    <w:rPr>
      <w:rFonts w:cs="David"/>
      <w:lang w:bidi="he-IL"/>
    </w:rPr>
  </w:style>
  <w:style w:type="paragraph" w:styleId="af5">
    <w:name w:val="Title"/>
    <w:basedOn w:val="a1"/>
    <w:next w:val="a1"/>
    <w:link w:val="aff1"/>
    <w:uiPriority w:val="10"/>
    <w:qFormat/>
    <w:rsid w:val="003B0BAF"/>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aff1">
    <w:name w:val="כותרת טקסט תו"/>
    <w:basedOn w:val="a2"/>
    <w:link w:val="af5"/>
    <w:uiPriority w:val="10"/>
    <w:rsid w:val="003B0BAF"/>
    <w:rPr>
      <w:rFonts w:asciiTheme="majorHAnsi" w:eastAsiaTheme="majorEastAsia" w:hAnsiTheme="majorHAnsi" w:cstheme="majorBidi"/>
      <w:color w:val="17365D" w:themeColor="text2" w:themeShade="BF"/>
      <w:spacing w:val="5"/>
      <w:kern w:val="28"/>
      <w:sz w:val="52"/>
      <w:szCs w:val="52"/>
    </w:rPr>
  </w:style>
  <w:style w:type="paragraph" w:styleId="aff2">
    <w:name w:val="Revision"/>
    <w:hidden/>
    <w:uiPriority w:val="99"/>
    <w:semiHidden/>
    <w:rsid w:val="003B0BAF"/>
    <w:pPr>
      <w:spacing w:after="0" w:line="240" w:lineRule="auto"/>
    </w:pPr>
    <w:rPr>
      <w:rFonts w:ascii="Calibri" w:hAnsi="Calibri" w:cs="Aria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imes New Roman"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header" w:uiPriority="0"/>
    <w:lsdException w:name="footer" w:uiPriority="0"/>
    <w:lsdException w:name="caption" w:uiPriority="35" w:qFormat="1"/>
    <w:lsdException w:name="annotation reference" w:uiPriority="0"/>
    <w:lsdException w:name="page number"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annotation subject"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1">
    <w:name w:val="Normal"/>
    <w:qFormat/>
    <w:rsid w:val="00041D81"/>
    <w:pPr>
      <w:bidi/>
    </w:pPr>
    <w:rPr>
      <w:rFonts w:ascii="Calibri" w:hAnsi="Calibri" w:cs="Arial"/>
    </w:rPr>
  </w:style>
  <w:style w:type="paragraph" w:styleId="1">
    <w:name w:val="heading 1"/>
    <w:basedOn w:val="a1"/>
    <w:next w:val="a1"/>
    <w:link w:val="10"/>
    <w:qFormat/>
    <w:rsid w:val="003B0BAF"/>
    <w:pPr>
      <w:keepNext/>
      <w:spacing w:after="0" w:line="240" w:lineRule="auto"/>
      <w:jc w:val="center"/>
      <w:outlineLvl w:val="0"/>
    </w:pPr>
    <w:rPr>
      <w:rFonts w:ascii="Times New Roman" w:hAnsi="Times New Roman" w:cs="Times New Roman"/>
      <w:sz w:val="20"/>
      <w:szCs w:val="28"/>
      <w:lang w:val="x-none" w:eastAsia="x-none"/>
    </w:rPr>
  </w:style>
  <w:style w:type="paragraph" w:styleId="2">
    <w:name w:val="heading 2"/>
    <w:basedOn w:val="a1"/>
    <w:next w:val="a1"/>
    <w:link w:val="20"/>
    <w:qFormat/>
    <w:rsid w:val="003B0BAF"/>
    <w:pPr>
      <w:keepNext/>
      <w:spacing w:after="0" w:line="240" w:lineRule="auto"/>
      <w:jc w:val="right"/>
      <w:outlineLvl w:val="1"/>
    </w:pPr>
    <w:rPr>
      <w:rFonts w:ascii="Times New Roman" w:hAnsi="Times New Roman" w:cs="Times New Roman"/>
      <w:sz w:val="20"/>
      <w:szCs w:val="28"/>
      <w:u w:val="single"/>
      <w:lang w:val="x-none" w:eastAsia="x-none"/>
    </w:rPr>
  </w:style>
  <w:style w:type="paragraph" w:styleId="3">
    <w:name w:val="heading 3"/>
    <w:basedOn w:val="a1"/>
    <w:next w:val="a1"/>
    <w:link w:val="30"/>
    <w:qFormat/>
    <w:rsid w:val="003B0BAF"/>
    <w:pPr>
      <w:keepNext/>
      <w:spacing w:before="240" w:after="60" w:line="240" w:lineRule="auto"/>
      <w:outlineLvl w:val="2"/>
    </w:pPr>
    <w:rPr>
      <w:rFonts w:ascii="Arial" w:hAnsi="Arial" w:cs="Times New Roman"/>
      <w:b/>
      <w:bCs/>
      <w:sz w:val="26"/>
      <w:szCs w:val="26"/>
      <w:lang w:val="x-none" w:eastAsia="x-none"/>
    </w:rPr>
  </w:style>
  <w:style w:type="paragraph" w:styleId="4">
    <w:name w:val="heading 4"/>
    <w:basedOn w:val="a1"/>
    <w:next w:val="a1"/>
    <w:link w:val="40"/>
    <w:qFormat/>
    <w:rsid w:val="003B0BAF"/>
    <w:pPr>
      <w:keepNext/>
      <w:spacing w:after="0" w:line="360" w:lineRule="auto"/>
      <w:jc w:val="right"/>
      <w:outlineLvl w:val="3"/>
    </w:pPr>
    <w:rPr>
      <w:rFonts w:ascii="Times New Roman" w:hAnsi="Times New Roman" w:cs="Times New Roman"/>
      <w:b/>
      <w:bCs/>
      <w:sz w:val="24"/>
      <w:szCs w:val="28"/>
      <w:u w:val="single"/>
      <w:lang w:val="x-none" w:eastAsia="x-none"/>
    </w:rPr>
  </w:style>
  <w:style w:type="paragraph" w:styleId="5">
    <w:name w:val="heading 5"/>
    <w:basedOn w:val="a1"/>
    <w:next w:val="a1"/>
    <w:link w:val="50"/>
    <w:qFormat/>
    <w:rsid w:val="003B0BAF"/>
    <w:pPr>
      <w:keepNext/>
      <w:spacing w:after="0" w:line="360" w:lineRule="auto"/>
      <w:jc w:val="center"/>
      <w:outlineLvl w:val="4"/>
    </w:pPr>
    <w:rPr>
      <w:rFonts w:ascii="Times New Roman" w:hAnsi="Times New Roman" w:cs="Times New Roman"/>
      <w:b/>
      <w:bCs/>
      <w:sz w:val="24"/>
      <w:szCs w:val="28"/>
      <w:u w:val="single"/>
      <w:lang w:val="x-none" w:eastAsia="x-none"/>
    </w:rPr>
  </w:style>
  <w:style w:type="paragraph" w:styleId="6">
    <w:name w:val="heading 6"/>
    <w:basedOn w:val="a1"/>
    <w:next w:val="a1"/>
    <w:link w:val="60"/>
    <w:qFormat/>
    <w:rsid w:val="003B0BAF"/>
    <w:pPr>
      <w:keepNext/>
      <w:spacing w:after="0" w:line="360" w:lineRule="auto"/>
      <w:outlineLvl w:val="5"/>
    </w:pPr>
    <w:rPr>
      <w:rFonts w:ascii="Times New Roman" w:hAnsi="Times New Roman" w:cs="Times New Roman"/>
      <w:b/>
      <w:bCs/>
      <w:sz w:val="24"/>
      <w:szCs w:val="28"/>
      <w:lang w:val="x-none" w:eastAsia="x-none"/>
    </w:rPr>
  </w:style>
  <w:style w:type="paragraph" w:styleId="7">
    <w:name w:val="heading 7"/>
    <w:basedOn w:val="a1"/>
    <w:next w:val="a1"/>
    <w:link w:val="70"/>
    <w:qFormat/>
    <w:rsid w:val="003B0BAF"/>
    <w:pPr>
      <w:keepNext/>
      <w:numPr>
        <w:numId w:val="1"/>
      </w:numPr>
      <w:spacing w:after="0" w:line="360" w:lineRule="auto"/>
      <w:outlineLvl w:val="6"/>
    </w:pPr>
    <w:rPr>
      <w:rFonts w:ascii="Times New Roman" w:hAnsi="Times New Roman" w:cs="Times New Roman"/>
      <w:b/>
      <w:bCs/>
      <w:sz w:val="24"/>
      <w:szCs w:val="24"/>
      <w:lang w:val="x-none" w:eastAsia="x-none"/>
    </w:rPr>
  </w:style>
  <w:style w:type="paragraph" w:styleId="8">
    <w:name w:val="heading 8"/>
    <w:basedOn w:val="a1"/>
    <w:next w:val="a1"/>
    <w:link w:val="80"/>
    <w:qFormat/>
    <w:rsid w:val="003B0BAF"/>
    <w:pPr>
      <w:spacing w:before="240" w:after="60" w:line="240" w:lineRule="auto"/>
      <w:outlineLvl w:val="7"/>
    </w:pPr>
    <w:rPr>
      <w:rFonts w:ascii="Times New Roman" w:hAnsi="Times New Roman" w:cs="Times New Roman"/>
      <w:i/>
      <w:iCs/>
      <w:sz w:val="24"/>
      <w:szCs w:val="24"/>
      <w:lang w:val="x-none" w:eastAsia="x-none"/>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styleId="a5">
    <w:name w:val="header"/>
    <w:basedOn w:val="a1"/>
    <w:link w:val="a6"/>
    <w:unhideWhenUsed/>
    <w:rsid w:val="00041D81"/>
    <w:pPr>
      <w:tabs>
        <w:tab w:val="center" w:pos="4153"/>
        <w:tab w:val="right" w:pos="8306"/>
      </w:tabs>
      <w:spacing w:after="0" w:line="240" w:lineRule="auto"/>
    </w:pPr>
  </w:style>
  <w:style w:type="character" w:customStyle="1" w:styleId="a6">
    <w:name w:val="כותרת עליונה תו"/>
    <w:basedOn w:val="a2"/>
    <w:link w:val="a5"/>
    <w:rsid w:val="00041D81"/>
    <w:rPr>
      <w:rFonts w:ascii="Calibri" w:eastAsia="Times New Roman" w:hAnsi="Calibri" w:cs="Arial"/>
    </w:rPr>
  </w:style>
  <w:style w:type="paragraph" w:styleId="a7">
    <w:name w:val="footer"/>
    <w:basedOn w:val="a1"/>
    <w:link w:val="a8"/>
    <w:unhideWhenUsed/>
    <w:rsid w:val="00041D81"/>
    <w:pPr>
      <w:tabs>
        <w:tab w:val="center" w:pos="4153"/>
        <w:tab w:val="right" w:pos="8306"/>
      </w:tabs>
      <w:spacing w:after="0" w:line="240" w:lineRule="auto"/>
    </w:pPr>
  </w:style>
  <w:style w:type="character" w:customStyle="1" w:styleId="a8">
    <w:name w:val="כותרת תחתונה תו"/>
    <w:basedOn w:val="a2"/>
    <w:link w:val="a7"/>
    <w:rsid w:val="00041D81"/>
    <w:rPr>
      <w:rFonts w:ascii="Calibri" w:eastAsia="Times New Roman" w:hAnsi="Calibri" w:cs="Arial"/>
    </w:rPr>
  </w:style>
  <w:style w:type="paragraph" w:styleId="a9">
    <w:name w:val="Balloon Text"/>
    <w:basedOn w:val="a1"/>
    <w:link w:val="aa"/>
    <w:unhideWhenUsed/>
    <w:rsid w:val="00041D81"/>
    <w:pPr>
      <w:spacing w:after="0" w:line="240" w:lineRule="auto"/>
    </w:pPr>
    <w:rPr>
      <w:rFonts w:ascii="Tahoma" w:hAnsi="Tahoma" w:cs="Tahoma"/>
      <w:sz w:val="16"/>
      <w:szCs w:val="16"/>
    </w:rPr>
  </w:style>
  <w:style w:type="character" w:customStyle="1" w:styleId="aa">
    <w:name w:val="טקסט בלונים תו"/>
    <w:basedOn w:val="a2"/>
    <w:link w:val="a9"/>
    <w:rsid w:val="00041D81"/>
    <w:rPr>
      <w:rFonts w:ascii="Tahoma" w:eastAsia="Times New Roman" w:hAnsi="Tahoma" w:cs="Tahoma"/>
      <w:sz w:val="16"/>
      <w:szCs w:val="16"/>
    </w:rPr>
  </w:style>
  <w:style w:type="character" w:customStyle="1" w:styleId="10">
    <w:name w:val="כותרת 1 תו"/>
    <w:basedOn w:val="a2"/>
    <w:link w:val="1"/>
    <w:rsid w:val="003B0BAF"/>
    <w:rPr>
      <w:rFonts w:ascii="Times New Roman" w:hAnsi="Times New Roman" w:cs="Times New Roman"/>
      <w:sz w:val="20"/>
      <w:szCs w:val="28"/>
      <w:lang w:val="x-none" w:eastAsia="x-none"/>
    </w:rPr>
  </w:style>
  <w:style w:type="character" w:customStyle="1" w:styleId="20">
    <w:name w:val="כותרת 2 תו"/>
    <w:basedOn w:val="a2"/>
    <w:link w:val="2"/>
    <w:rsid w:val="003B0BAF"/>
    <w:rPr>
      <w:rFonts w:ascii="Times New Roman" w:hAnsi="Times New Roman" w:cs="Times New Roman"/>
      <w:sz w:val="20"/>
      <w:szCs w:val="28"/>
      <w:u w:val="single"/>
      <w:lang w:val="x-none" w:eastAsia="x-none"/>
    </w:rPr>
  </w:style>
  <w:style w:type="character" w:customStyle="1" w:styleId="30">
    <w:name w:val="כותרת 3 תו"/>
    <w:basedOn w:val="a2"/>
    <w:link w:val="3"/>
    <w:rsid w:val="003B0BAF"/>
    <w:rPr>
      <w:rFonts w:ascii="Arial" w:hAnsi="Arial" w:cs="Times New Roman"/>
      <w:b/>
      <w:bCs/>
      <w:sz w:val="26"/>
      <w:szCs w:val="26"/>
      <w:lang w:val="x-none" w:eastAsia="x-none"/>
    </w:rPr>
  </w:style>
  <w:style w:type="character" w:customStyle="1" w:styleId="40">
    <w:name w:val="כותרת 4 תו"/>
    <w:basedOn w:val="a2"/>
    <w:link w:val="4"/>
    <w:rsid w:val="003B0BAF"/>
    <w:rPr>
      <w:rFonts w:ascii="Times New Roman" w:hAnsi="Times New Roman" w:cs="Times New Roman"/>
      <w:b/>
      <w:bCs/>
      <w:sz w:val="24"/>
      <w:szCs w:val="28"/>
      <w:u w:val="single"/>
      <w:lang w:val="x-none" w:eastAsia="x-none"/>
    </w:rPr>
  </w:style>
  <w:style w:type="character" w:customStyle="1" w:styleId="50">
    <w:name w:val="כותרת 5 תו"/>
    <w:basedOn w:val="a2"/>
    <w:link w:val="5"/>
    <w:rsid w:val="003B0BAF"/>
    <w:rPr>
      <w:rFonts w:ascii="Times New Roman" w:hAnsi="Times New Roman" w:cs="Times New Roman"/>
      <w:b/>
      <w:bCs/>
      <w:sz w:val="24"/>
      <w:szCs w:val="28"/>
      <w:u w:val="single"/>
      <w:lang w:val="x-none" w:eastAsia="x-none"/>
    </w:rPr>
  </w:style>
  <w:style w:type="character" w:customStyle="1" w:styleId="60">
    <w:name w:val="כותרת 6 תו"/>
    <w:basedOn w:val="a2"/>
    <w:link w:val="6"/>
    <w:rsid w:val="003B0BAF"/>
    <w:rPr>
      <w:rFonts w:ascii="Times New Roman" w:hAnsi="Times New Roman" w:cs="Times New Roman"/>
      <w:b/>
      <w:bCs/>
      <w:sz w:val="24"/>
      <w:szCs w:val="28"/>
      <w:lang w:val="x-none" w:eastAsia="x-none"/>
    </w:rPr>
  </w:style>
  <w:style w:type="character" w:customStyle="1" w:styleId="70">
    <w:name w:val="כותרת 7 תו"/>
    <w:basedOn w:val="a2"/>
    <w:link w:val="7"/>
    <w:rsid w:val="003B0BAF"/>
    <w:rPr>
      <w:rFonts w:ascii="Times New Roman" w:hAnsi="Times New Roman" w:cs="Times New Roman"/>
      <w:b/>
      <w:bCs/>
      <w:sz w:val="24"/>
      <w:szCs w:val="24"/>
      <w:lang w:val="x-none" w:eastAsia="x-none"/>
    </w:rPr>
  </w:style>
  <w:style w:type="character" w:customStyle="1" w:styleId="80">
    <w:name w:val="כותרת 8 תו"/>
    <w:basedOn w:val="a2"/>
    <w:link w:val="8"/>
    <w:rsid w:val="003B0BAF"/>
    <w:rPr>
      <w:rFonts w:ascii="Times New Roman" w:hAnsi="Times New Roman" w:cs="Times New Roman"/>
      <w:i/>
      <w:iCs/>
      <w:sz w:val="24"/>
      <w:szCs w:val="24"/>
      <w:lang w:val="x-none" w:eastAsia="x-none"/>
    </w:rPr>
  </w:style>
  <w:style w:type="numbering" w:customStyle="1" w:styleId="11">
    <w:name w:val="ללא רשימה1"/>
    <w:next w:val="a4"/>
    <w:semiHidden/>
    <w:unhideWhenUsed/>
    <w:rsid w:val="003B0BAF"/>
  </w:style>
  <w:style w:type="paragraph" w:styleId="ab">
    <w:name w:val="Body Text"/>
    <w:basedOn w:val="a1"/>
    <w:link w:val="ac"/>
    <w:rsid w:val="003B0BAF"/>
    <w:pPr>
      <w:spacing w:after="0" w:line="240" w:lineRule="auto"/>
    </w:pPr>
    <w:rPr>
      <w:rFonts w:ascii="Times New Roman" w:hAnsi="Times New Roman" w:cs="Times New Roman"/>
      <w:sz w:val="20"/>
      <w:szCs w:val="24"/>
      <w:lang w:val="x-none" w:eastAsia="x-none"/>
    </w:rPr>
  </w:style>
  <w:style w:type="character" w:customStyle="1" w:styleId="ac">
    <w:name w:val="גוף טקסט תו"/>
    <w:basedOn w:val="a2"/>
    <w:link w:val="ab"/>
    <w:rsid w:val="003B0BAF"/>
    <w:rPr>
      <w:rFonts w:ascii="Times New Roman" w:hAnsi="Times New Roman" w:cs="Times New Roman"/>
      <w:sz w:val="20"/>
      <w:szCs w:val="24"/>
      <w:lang w:val="x-none" w:eastAsia="x-none"/>
    </w:rPr>
  </w:style>
  <w:style w:type="character" w:styleId="ad">
    <w:name w:val="page number"/>
    <w:rsid w:val="003B0BAF"/>
    <w:rPr>
      <w:rFonts w:cs="Times New Roman"/>
    </w:rPr>
  </w:style>
  <w:style w:type="paragraph" w:styleId="ae">
    <w:name w:val="Body Text Indent"/>
    <w:basedOn w:val="a1"/>
    <w:link w:val="af"/>
    <w:rsid w:val="003B0BAF"/>
    <w:pPr>
      <w:spacing w:after="120" w:line="240" w:lineRule="auto"/>
      <w:ind w:left="283"/>
    </w:pPr>
    <w:rPr>
      <w:rFonts w:ascii="Times New Roman" w:hAnsi="Times New Roman" w:cs="Times New Roman"/>
      <w:sz w:val="24"/>
      <w:szCs w:val="24"/>
      <w:lang w:val="x-none" w:eastAsia="x-none"/>
    </w:rPr>
  </w:style>
  <w:style w:type="character" w:customStyle="1" w:styleId="af">
    <w:name w:val="כניסה בגוף טקסט תו"/>
    <w:basedOn w:val="a2"/>
    <w:link w:val="ae"/>
    <w:rsid w:val="003B0BAF"/>
    <w:rPr>
      <w:rFonts w:ascii="Times New Roman" w:hAnsi="Times New Roman" w:cs="Times New Roman"/>
      <w:sz w:val="24"/>
      <w:szCs w:val="24"/>
      <w:lang w:val="x-none" w:eastAsia="x-none"/>
    </w:rPr>
  </w:style>
  <w:style w:type="paragraph" w:customStyle="1" w:styleId="af0">
    <w:name w:val="טקסט סעיף תו תו תו תו"/>
    <w:basedOn w:val="a1"/>
    <w:link w:val="af1"/>
    <w:rsid w:val="003B0BAF"/>
    <w:pPr>
      <w:tabs>
        <w:tab w:val="num" w:pos="1276"/>
      </w:tabs>
      <w:spacing w:after="0" w:line="360" w:lineRule="auto"/>
      <w:ind w:left="1276" w:hanging="567"/>
      <w:jc w:val="both"/>
    </w:pPr>
    <w:rPr>
      <w:rFonts w:ascii="Arial" w:hAnsi="Arial" w:cs="Times New Roman"/>
      <w:lang w:val="x-none" w:eastAsia="x-none"/>
    </w:rPr>
  </w:style>
  <w:style w:type="character" w:customStyle="1" w:styleId="af1">
    <w:name w:val="טקסט סעיף תו תו תו תו תו"/>
    <w:link w:val="af0"/>
    <w:locked/>
    <w:rsid w:val="003B0BAF"/>
    <w:rPr>
      <w:rFonts w:ascii="Arial" w:hAnsi="Arial" w:cs="Times New Roman"/>
      <w:lang w:val="x-none" w:eastAsia="x-none"/>
    </w:rPr>
  </w:style>
  <w:style w:type="paragraph" w:customStyle="1" w:styleId="a">
    <w:name w:val="תת סעיף"/>
    <w:basedOn w:val="a1"/>
    <w:rsid w:val="003B0BAF"/>
    <w:pPr>
      <w:numPr>
        <w:numId w:val="3"/>
      </w:numPr>
      <w:tabs>
        <w:tab w:val="num" w:pos="1931"/>
      </w:tabs>
      <w:spacing w:after="0" w:line="360" w:lineRule="auto"/>
      <w:ind w:left="1931" w:hanging="851"/>
      <w:jc w:val="both"/>
    </w:pPr>
    <w:rPr>
      <w:rFonts w:ascii="Times New Roman" w:hAnsi="Times New Roman"/>
    </w:rPr>
  </w:style>
  <w:style w:type="character" w:customStyle="1" w:styleId="af2">
    <w:name w:val="טקסט סעיף תו"/>
    <w:link w:val="a0"/>
    <w:locked/>
    <w:rsid w:val="003B0BAF"/>
    <w:rPr>
      <w:rFonts w:ascii="Arial" w:hAnsi="Arial" w:cs="Times New Roman"/>
      <w:lang w:val="x-none" w:eastAsia="x-none"/>
    </w:rPr>
  </w:style>
  <w:style w:type="paragraph" w:customStyle="1" w:styleId="a0">
    <w:name w:val="טקסט סעיף"/>
    <w:basedOn w:val="a1"/>
    <w:link w:val="af2"/>
    <w:rsid w:val="003B0BAF"/>
    <w:pPr>
      <w:numPr>
        <w:ilvl w:val="2"/>
        <w:numId w:val="3"/>
      </w:numPr>
      <w:tabs>
        <w:tab w:val="num" w:pos="1107"/>
      </w:tabs>
      <w:spacing w:after="0" w:line="360" w:lineRule="auto"/>
      <w:ind w:left="1107" w:hanging="567"/>
      <w:jc w:val="both"/>
    </w:pPr>
    <w:rPr>
      <w:rFonts w:ascii="Arial" w:hAnsi="Arial" w:cs="Times New Roman"/>
      <w:lang w:val="x-none" w:eastAsia="x-none"/>
    </w:rPr>
  </w:style>
  <w:style w:type="character" w:styleId="Hyperlink">
    <w:name w:val="Hyperlink"/>
    <w:uiPriority w:val="99"/>
    <w:rsid w:val="003B0BAF"/>
    <w:rPr>
      <w:rFonts w:cs="Times New Roman"/>
      <w:color w:val="0000FF"/>
      <w:u w:val="single"/>
    </w:rPr>
  </w:style>
  <w:style w:type="character" w:customStyle="1" w:styleId="12">
    <w:name w:val="תואר תו1"/>
    <w:locked/>
    <w:rsid w:val="003B0BAF"/>
    <w:rPr>
      <w:rFonts w:ascii="Times New Roman" w:hAnsi="Times New Roman"/>
      <w:sz w:val="24"/>
      <w:szCs w:val="32"/>
    </w:rPr>
  </w:style>
  <w:style w:type="character" w:customStyle="1" w:styleId="af3">
    <w:name w:val="תואר תו"/>
    <w:link w:val="af4"/>
    <w:rsid w:val="003B0BAF"/>
    <w:rPr>
      <w:rFonts w:ascii="Cambria" w:hAnsi="Cambria" w:cs="Times New Roman"/>
      <w:b/>
      <w:bCs/>
      <w:kern w:val="28"/>
      <w:sz w:val="32"/>
      <w:szCs w:val="32"/>
    </w:rPr>
  </w:style>
  <w:style w:type="paragraph" w:customStyle="1" w:styleId="af4">
    <w:name w:val="סגנון"/>
    <w:basedOn w:val="a1"/>
    <w:next w:val="af5"/>
    <w:link w:val="af3"/>
    <w:rsid w:val="003B0BAF"/>
    <w:pPr>
      <w:widowControl w:val="0"/>
      <w:spacing w:after="0" w:line="360" w:lineRule="auto"/>
      <w:jc w:val="center"/>
    </w:pPr>
    <w:rPr>
      <w:rFonts w:ascii="Cambria" w:hAnsi="Cambria" w:cs="Times New Roman"/>
      <w:b/>
      <w:bCs/>
      <w:kern w:val="28"/>
      <w:sz w:val="32"/>
      <w:szCs w:val="32"/>
    </w:rPr>
  </w:style>
  <w:style w:type="character" w:customStyle="1" w:styleId="af6">
    <w:name w:val="טקסט הערה תו"/>
    <w:link w:val="af7"/>
    <w:locked/>
    <w:rsid w:val="003B0BAF"/>
    <w:rPr>
      <w:rFonts w:cs="David"/>
    </w:rPr>
  </w:style>
  <w:style w:type="paragraph" w:styleId="af7">
    <w:name w:val="annotation text"/>
    <w:basedOn w:val="a1"/>
    <w:link w:val="af6"/>
    <w:rsid w:val="003B0BAF"/>
    <w:pPr>
      <w:spacing w:after="0" w:line="240" w:lineRule="auto"/>
    </w:pPr>
    <w:rPr>
      <w:rFonts w:asciiTheme="minorHAnsi" w:hAnsiTheme="minorHAnsi" w:cs="David"/>
    </w:rPr>
  </w:style>
  <w:style w:type="character" w:customStyle="1" w:styleId="13">
    <w:name w:val="טקסט הערה תו1"/>
    <w:basedOn w:val="a2"/>
    <w:uiPriority w:val="99"/>
    <w:semiHidden/>
    <w:rsid w:val="003B0BAF"/>
    <w:rPr>
      <w:rFonts w:ascii="Calibri" w:hAnsi="Calibri" w:cs="Arial"/>
      <w:sz w:val="20"/>
      <w:szCs w:val="20"/>
    </w:rPr>
  </w:style>
  <w:style w:type="paragraph" w:customStyle="1" w:styleId="af8">
    <w:name w:val="שם הוראה"/>
    <w:basedOn w:val="a1"/>
    <w:rsid w:val="003B0BAF"/>
    <w:pPr>
      <w:spacing w:after="0" w:line="240" w:lineRule="auto"/>
      <w:jc w:val="both"/>
    </w:pPr>
    <w:rPr>
      <w:rFonts w:ascii="Arial" w:hAnsi="Arial"/>
      <w:b/>
      <w:bCs/>
      <w:noProof/>
      <w:color w:val="FFFFFF"/>
      <w:sz w:val="28"/>
      <w:szCs w:val="28"/>
    </w:rPr>
  </w:style>
  <w:style w:type="paragraph" w:customStyle="1" w:styleId="af9">
    <w:name w:val="טקסט רץ טבלה עליונה"/>
    <w:basedOn w:val="a1"/>
    <w:rsid w:val="003B0BAF"/>
    <w:pPr>
      <w:spacing w:after="0" w:line="240" w:lineRule="auto"/>
      <w:jc w:val="both"/>
    </w:pPr>
    <w:rPr>
      <w:rFonts w:ascii="Arial" w:hAnsi="Arial"/>
      <w:noProof/>
      <w:sz w:val="20"/>
      <w:szCs w:val="20"/>
    </w:rPr>
  </w:style>
  <w:style w:type="paragraph" w:customStyle="1" w:styleId="afa">
    <w:name w:val="כותרת סעיף"/>
    <w:basedOn w:val="a1"/>
    <w:rsid w:val="003B0BAF"/>
    <w:pPr>
      <w:tabs>
        <w:tab w:val="num" w:pos="375"/>
      </w:tabs>
      <w:spacing w:before="240" w:after="0" w:line="360" w:lineRule="auto"/>
      <w:ind w:left="375" w:hanging="375"/>
      <w:jc w:val="both"/>
    </w:pPr>
    <w:rPr>
      <w:rFonts w:ascii="Arial" w:hAnsi="Arial"/>
      <w:b/>
      <w:bCs/>
      <w:color w:val="1B3461"/>
    </w:rPr>
  </w:style>
  <w:style w:type="paragraph" w:customStyle="1" w:styleId="14">
    <w:name w:val="תת סעיף1"/>
    <w:basedOn w:val="a"/>
    <w:rsid w:val="003B0BAF"/>
    <w:pPr>
      <w:numPr>
        <w:numId w:val="0"/>
      </w:numPr>
      <w:tabs>
        <w:tab w:val="num" w:pos="2830"/>
      </w:tabs>
      <w:ind w:left="2830" w:right="2835" w:hanging="850"/>
    </w:pPr>
  </w:style>
  <w:style w:type="paragraph" w:customStyle="1" w:styleId="afb">
    <w:name w:val="כותרת טבלת נספחים"/>
    <w:basedOn w:val="a1"/>
    <w:rsid w:val="003B0BAF"/>
    <w:pPr>
      <w:spacing w:after="0" w:line="240" w:lineRule="auto"/>
      <w:jc w:val="center"/>
    </w:pPr>
    <w:rPr>
      <w:rFonts w:ascii="Arial" w:hAnsi="Arial"/>
      <w:b/>
      <w:color w:val="1B3461"/>
      <w:sz w:val="28"/>
    </w:rPr>
  </w:style>
  <w:style w:type="paragraph" w:customStyle="1" w:styleId="Sign">
    <w:name w:val="Sign"/>
    <w:basedOn w:val="a1"/>
    <w:rsid w:val="003B0BAF"/>
    <w:pPr>
      <w:overflowPunct w:val="0"/>
      <w:autoSpaceDE w:val="0"/>
      <w:autoSpaceDN w:val="0"/>
      <w:adjustRightInd w:val="0"/>
      <w:spacing w:after="0" w:line="240" w:lineRule="auto"/>
      <w:ind w:left="3493"/>
      <w:jc w:val="center"/>
      <w:textAlignment w:val="baseline"/>
    </w:pPr>
    <w:rPr>
      <w:rFonts w:ascii="Times New Roman" w:hAnsi="Times New Roman" w:cs="FrankRuehl"/>
      <w:sz w:val="20"/>
      <w:szCs w:val="26"/>
      <w:lang w:eastAsia="he-IL"/>
    </w:rPr>
  </w:style>
  <w:style w:type="character" w:styleId="afc">
    <w:name w:val="annotation reference"/>
    <w:rsid w:val="003B0BAF"/>
    <w:rPr>
      <w:rFonts w:cs="Times New Roman"/>
      <w:sz w:val="16"/>
      <w:szCs w:val="16"/>
    </w:rPr>
  </w:style>
  <w:style w:type="paragraph" w:styleId="afd">
    <w:name w:val="annotation subject"/>
    <w:basedOn w:val="af7"/>
    <w:next w:val="af7"/>
    <w:link w:val="afe"/>
    <w:rsid w:val="003B0BAF"/>
    <w:rPr>
      <w:rFonts w:ascii="Times New Roman" w:hAnsi="Times New Roman"/>
      <w:b/>
      <w:bCs/>
    </w:rPr>
  </w:style>
  <w:style w:type="character" w:customStyle="1" w:styleId="afe">
    <w:name w:val="נושא הערה תו"/>
    <w:basedOn w:val="13"/>
    <w:link w:val="afd"/>
    <w:rsid w:val="003B0BAF"/>
    <w:rPr>
      <w:rFonts w:ascii="Times New Roman" w:hAnsi="Times New Roman" w:cs="David"/>
      <w:b/>
      <w:bCs/>
      <w:sz w:val="20"/>
      <w:szCs w:val="20"/>
    </w:rPr>
  </w:style>
  <w:style w:type="paragraph" w:customStyle="1" w:styleId="15">
    <w:name w:val="פיסקת רשימה1"/>
    <w:basedOn w:val="a1"/>
    <w:qFormat/>
    <w:rsid w:val="003B0BAF"/>
    <w:pPr>
      <w:spacing w:after="0" w:line="240" w:lineRule="auto"/>
      <w:ind w:left="720"/>
      <w:contextualSpacing/>
    </w:pPr>
    <w:rPr>
      <w:rFonts w:ascii="Times New Roman" w:hAnsi="Times New Roman" w:cs="Times New Roman"/>
      <w:sz w:val="24"/>
      <w:szCs w:val="24"/>
    </w:rPr>
  </w:style>
  <w:style w:type="paragraph" w:styleId="aff">
    <w:name w:val="TOC Heading"/>
    <w:basedOn w:val="1"/>
    <w:next w:val="a1"/>
    <w:uiPriority w:val="39"/>
    <w:qFormat/>
    <w:rsid w:val="003B0BAF"/>
    <w:pPr>
      <w:keepLines/>
      <w:spacing w:before="480" w:line="276" w:lineRule="auto"/>
      <w:jc w:val="left"/>
      <w:outlineLvl w:val="9"/>
    </w:pPr>
    <w:rPr>
      <w:rFonts w:ascii="Cambria" w:hAnsi="Cambria"/>
      <w:b/>
      <w:bCs/>
      <w:color w:val="365F91"/>
      <w:sz w:val="28"/>
      <w:rtl/>
      <w:cs/>
    </w:rPr>
  </w:style>
  <w:style w:type="paragraph" w:styleId="TOC2">
    <w:name w:val="toc 2"/>
    <w:basedOn w:val="a1"/>
    <w:next w:val="a1"/>
    <w:autoRedefine/>
    <w:uiPriority w:val="39"/>
    <w:rsid w:val="003B0BAF"/>
    <w:pPr>
      <w:spacing w:after="0" w:line="240" w:lineRule="auto"/>
      <w:ind w:left="240"/>
    </w:pPr>
    <w:rPr>
      <w:rFonts w:ascii="Times New Roman" w:hAnsi="Times New Roman" w:cs="David"/>
      <w:sz w:val="24"/>
      <w:szCs w:val="24"/>
    </w:rPr>
  </w:style>
  <w:style w:type="paragraph" w:styleId="TOC1">
    <w:name w:val="toc 1"/>
    <w:basedOn w:val="a1"/>
    <w:next w:val="a1"/>
    <w:autoRedefine/>
    <w:uiPriority w:val="39"/>
    <w:rsid w:val="003B0BAF"/>
    <w:pPr>
      <w:spacing w:after="0" w:line="240" w:lineRule="auto"/>
    </w:pPr>
    <w:rPr>
      <w:rFonts w:ascii="Times New Roman" w:hAnsi="Times New Roman" w:cs="David"/>
      <w:sz w:val="24"/>
      <w:szCs w:val="24"/>
    </w:rPr>
  </w:style>
  <w:style w:type="character" w:customStyle="1" w:styleId="Char">
    <w:name w:val="טקסט סעיף Char"/>
    <w:rsid w:val="003B0BAF"/>
    <w:rPr>
      <w:rFonts w:ascii="Arial" w:hAnsi="Arial" w:cs="Arial"/>
      <w:sz w:val="22"/>
      <w:szCs w:val="22"/>
      <w:lang w:val="en-US" w:eastAsia="en-US" w:bidi="he-IL"/>
    </w:rPr>
  </w:style>
  <w:style w:type="paragraph" w:styleId="aff0">
    <w:name w:val="List Paragraph"/>
    <w:basedOn w:val="a1"/>
    <w:uiPriority w:val="34"/>
    <w:qFormat/>
    <w:rsid w:val="003B0BAF"/>
    <w:pPr>
      <w:spacing w:after="0" w:line="240" w:lineRule="auto"/>
      <w:ind w:left="720"/>
      <w:contextualSpacing/>
    </w:pPr>
    <w:rPr>
      <w:rFonts w:ascii="Times New Roman" w:hAnsi="Times New Roman" w:cs="Miriam"/>
      <w:sz w:val="20"/>
      <w:szCs w:val="28"/>
    </w:rPr>
  </w:style>
  <w:style w:type="paragraph" w:customStyle="1" w:styleId="P00">
    <w:name w:val="P00"/>
    <w:rsid w:val="003B0BAF"/>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hAnsi="Times New Roman" w:cs="Times New Roman"/>
      <w:noProof/>
      <w:sz w:val="20"/>
      <w:szCs w:val="26"/>
      <w:lang w:eastAsia="he-IL"/>
    </w:rPr>
  </w:style>
  <w:style w:type="character" w:customStyle="1" w:styleId="default">
    <w:name w:val="default"/>
    <w:rsid w:val="003B0BAF"/>
    <w:rPr>
      <w:rFonts w:ascii="Times New Roman" w:hAnsi="Times New Roman" w:cs="Times New Roman"/>
      <w:sz w:val="26"/>
      <w:szCs w:val="26"/>
    </w:rPr>
  </w:style>
  <w:style w:type="character" w:customStyle="1" w:styleId="big-number">
    <w:name w:val="big-number"/>
    <w:rsid w:val="003B0BAF"/>
    <w:rPr>
      <w:rFonts w:ascii="Times New Roman" w:hAnsi="Times New Roman" w:cs="Times New Roman"/>
      <w:sz w:val="32"/>
      <w:szCs w:val="32"/>
    </w:rPr>
  </w:style>
  <w:style w:type="paragraph" w:customStyle="1" w:styleId="Char3">
    <w:name w:val="Char3"/>
    <w:basedOn w:val="a1"/>
    <w:rsid w:val="003B0BAF"/>
    <w:pPr>
      <w:bidi w:val="0"/>
      <w:spacing w:after="160" w:line="240" w:lineRule="exact"/>
      <w:jc w:val="both"/>
    </w:pPr>
    <w:rPr>
      <w:rFonts w:ascii="Verdana" w:hAnsi="Verdana" w:cs="FrankRuehl"/>
      <w:sz w:val="16"/>
      <w:szCs w:val="20"/>
      <w:lang w:bidi="ar-SA"/>
    </w:rPr>
  </w:style>
  <w:style w:type="character" w:customStyle="1" w:styleId="16">
    <w:name w:val="תו תו1"/>
    <w:locked/>
    <w:rsid w:val="003B0BAF"/>
    <w:rPr>
      <w:rFonts w:cs="David"/>
      <w:lang w:bidi="he-IL"/>
    </w:rPr>
  </w:style>
  <w:style w:type="paragraph" w:styleId="af5">
    <w:name w:val="Title"/>
    <w:basedOn w:val="a1"/>
    <w:next w:val="a1"/>
    <w:link w:val="aff1"/>
    <w:uiPriority w:val="10"/>
    <w:qFormat/>
    <w:rsid w:val="003B0BAF"/>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aff1">
    <w:name w:val="כותרת טקסט תו"/>
    <w:basedOn w:val="a2"/>
    <w:link w:val="af5"/>
    <w:uiPriority w:val="10"/>
    <w:rsid w:val="003B0BAF"/>
    <w:rPr>
      <w:rFonts w:asciiTheme="majorHAnsi" w:eastAsiaTheme="majorEastAsia" w:hAnsiTheme="majorHAnsi" w:cstheme="majorBidi"/>
      <w:color w:val="17365D" w:themeColor="text2" w:themeShade="BF"/>
      <w:spacing w:val="5"/>
      <w:kern w:val="28"/>
      <w:sz w:val="52"/>
      <w:szCs w:val="52"/>
    </w:rPr>
  </w:style>
  <w:style w:type="paragraph" w:styleId="aff2">
    <w:name w:val="Revision"/>
    <w:hidden/>
    <w:uiPriority w:val="99"/>
    <w:semiHidden/>
    <w:rsid w:val="003B0BAF"/>
    <w:pPr>
      <w:spacing w:after="0" w:line="240" w:lineRule="auto"/>
    </w:pPr>
    <w:rPr>
      <w:rFonts w:ascii="Calibri" w:hAnsi="Calibri" w:cs="Ari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economy.gov.il" TargetMode="External"/><Relationship Id="rId13" Type="http://schemas.openxmlformats.org/officeDocument/2006/relationships/image" Target="media/image1.png"/><Relationship Id="rId1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footer" Target="footer3.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yperlink" Target="http://www.economy.gov.il" TargetMode="External"/><Relationship Id="rId5" Type="http://schemas.openxmlformats.org/officeDocument/2006/relationships/webSettings" Target="webSettings.xml"/><Relationship Id="rId15" Type="http://schemas.openxmlformats.org/officeDocument/2006/relationships/header" Target="header1.xml"/><Relationship Id="rId10" Type="http://schemas.openxmlformats.org/officeDocument/2006/relationships/hyperlink" Target="mailto:sima.piamenta@economy.gov.il" TargetMode="External"/><Relationship Id="rId4" Type="http://schemas.openxmlformats.org/officeDocument/2006/relationships/settings" Target="settings.xml"/><Relationship Id="rId9" Type="http://schemas.openxmlformats.org/officeDocument/2006/relationships/hyperlink" Target="http://www.justice.gov.il/MOJHeb/RashamHachvarot" TargetMode="External"/><Relationship Id="rId14" Type="http://schemas.openxmlformats.org/officeDocument/2006/relationships/footer" Target="footer2.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59</Pages>
  <Words>14741</Words>
  <Characters>73709</Characters>
  <Application>Microsoft Office Word</Application>
  <DocSecurity>0</DocSecurity>
  <Lines>614</Lines>
  <Paragraphs>176</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88274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moital</dc:creator>
  <cp:lastModifiedBy>moital</cp:lastModifiedBy>
  <cp:revision>2</cp:revision>
  <cp:lastPrinted>2013-11-14T06:50:00Z</cp:lastPrinted>
  <dcterms:created xsi:type="dcterms:W3CDTF">2013-11-21T05:17:00Z</dcterms:created>
  <dcterms:modified xsi:type="dcterms:W3CDTF">2013-11-21T05:17:00Z</dcterms:modified>
</cp:coreProperties>
</file>